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9064B" w14:textId="77777777" w:rsidR="0041393A" w:rsidRDefault="0041393A" w:rsidP="00B66374">
      <w:pPr>
        <w:widowControl w:val="0"/>
        <w:tabs>
          <w:tab w:val="left" w:pos="284"/>
          <w:tab w:val="left" w:pos="426"/>
          <w:tab w:val="left" w:pos="9639"/>
          <w:tab w:val="left" w:pos="9781"/>
        </w:tabs>
        <w:spacing w:before="120" w:after="240"/>
        <w:jc w:val="center"/>
        <w:rPr>
          <w:rStyle w:val="TitleChar"/>
        </w:rPr>
      </w:pPr>
    </w:p>
    <w:p w14:paraId="2FB79EC2" w14:textId="4831D2F2" w:rsidR="00F97523" w:rsidRDefault="00F66284" w:rsidP="00B66374">
      <w:pPr>
        <w:widowControl w:val="0"/>
        <w:tabs>
          <w:tab w:val="left" w:pos="284"/>
          <w:tab w:val="left" w:pos="426"/>
          <w:tab w:val="left" w:pos="9639"/>
          <w:tab w:val="left" w:pos="9781"/>
        </w:tabs>
        <w:spacing w:before="120" w:after="240"/>
        <w:jc w:val="center"/>
        <w:rPr>
          <w:rStyle w:val="TitleChar"/>
        </w:rPr>
      </w:pPr>
      <w:r w:rsidRPr="007C1103">
        <w:rPr>
          <w:rStyle w:val="TitleChar"/>
        </w:rPr>
        <w:t>Assessment of climate change</w:t>
      </w:r>
      <w:r w:rsidR="00A24671" w:rsidRPr="007C1103">
        <w:rPr>
          <w:rStyle w:val="TitleChar"/>
        </w:rPr>
        <w:t xml:space="preserve"> risks and impacts</w:t>
      </w:r>
      <w:r w:rsidRPr="007C1103">
        <w:rPr>
          <w:rStyle w:val="TitleChar"/>
        </w:rPr>
        <w:t xml:space="preserve"> on </w:t>
      </w:r>
      <w:r w:rsidR="0041393A">
        <w:rPr>
          <w:rStyle w:val="TitleChar"/>
        </w:rPr>
        <w:br/>
      </w:r>
      <w:r w:rsidRPr="007C1103">
        <w:rPr>
          <w:rStyle w:val="TitleChar"/>
        </w:rPr>
        <w:t>Carpathian forest ecosystems</w:t>
      </w:r>
      <w:r w:rsidR="00245B04">
        <w:rPr>
          <w:rStyle w:val="TitleChar"/>
        </w:rPr>
        <w:t xml:space="preserve"> and their</w:t>
      </w:r>
      <w:r w:rsidRPr="007C1103">
        <w:rPr>
          <w:rStyle w:val="TitleChar"/>
        </w:rPr>
        <w:t xml:space="preserve"> services</w:t>
      </w:r>
    </w:p>
    <w:p w14:paraId="5CA6332E" w14:textId="08771847" w:rsidR="00B66374" w:rsidRPr="00077C8C" w:rsidRDefault="00C96E26" w:rsidP="00077C8C">
      <w:pPr>
        <w:pStyle w:val="Heading2"/>
        <w:rPr>
          <w:rStyle w:val="TitleChar"/>
          <w:rFonts w:cs="Times New Roman"/>
          <w:caps/>
          <w:color w:val="auto"/>
          <w:spacing w:val="15"/>
          <w:szCs w:val="24"/>
        </w:rPr>
      </w:pPr>
      <w:r>
        <w:rPr>
          <w:rStyle w:val="TitleChar"/>
          <w:rFonts w:cs="Times New Roman"/>
          <w:caps/>
          <w:color w:val="auto"/>
          <w:spacing w:val="15"/>
          <w:szCs w:val="24"/>
        </w:rPr>
        <w:t>INTRODUCTION</w:t>
      </w:r>
    </w:p>
    <w:p w14:paraId="724AC1DC" w14:textId="38FC144D" w:rsidR="00251F15" w:rsidRDefault="00251F15" w:rsidP="0092615F">
      <w:pPr>
        <w:tabs>
          <w:tab w:val="left" w:pos="5731"/>
        </w:tabs>
        <w:rPr>
          <w:lang w:val="en-US"/>
        </w:rPr>
      </w:pPr>
    </w:p>
    <w:p w14:paraId="28B332FF" w14:textId="449AD1C2" w:rsidR="00251F15" w:rsidRPr="004407B0" w:rsidRDefault="00251F15" w:rsidP="006F7434">
      <w:pPr>
        <w:pStyle w:val="Heading3"/>
      </w:pPr>
      <w:r w:rsidRPr="004407B0">
        <w:t xml:space="preserve">Background </w:t>
      </w:r>
    </w:p>
    <w:p w14:paraId="026DE349" w14:textId="617E62B1" w:rsidR="00292814" w:rsidRPr="000360BB" w:rsidRDefault="00292814" w:rsidP="000360BB">
      <w:pPr>
        <w:jc w:val="both"/>
        <w:rPr>
          <w:rFonts w:cs="Arial"/>
          <w:szCs w:val="20"/>
          <w:shd w:val="clear" w:color="auto" w:fill="FFFFFF"/>
          <w:lang w:val="en-US"/>
        </w:rPr>
      </w:pPr>
    </w:p>
    <w:p w14:paraId="54E85F9F" w14:textId="49F3BA26" w:rsidR="0015733F" w:rsidRPr="004407B0" w:rsidRDefault="00D135FD" w:rsidP="000360BB">
      <w:pPr>
        <w:spacing w:line="240" w:lineRule="auto"/>
        <w:jc w:val="both"/>
        <w:rPr>
          <w:rFonts w:cs="Arial"/>
          <w:color w:val="000000" w:themeColor="text1"/>
          <w:szCs w:val="20"/>
          <w:shd w:val="clear" w:color="auto" w:fill="FFFFFF"/>
          <w:lang w:val="en-US"/>
        </w:rPr>
      </w:pPr>
      <w:r w:rsidRPr="000360BB">
        <w:rPr>
          <w:rFonts w:cs="Arial"/>
          <w:szCs w:val="20"/>
          <w:shd w:val="clear" w:color="auto" w:fill="FFFFFF"/>
          <w:lang w:val="en-US"/>
        </w:rPr>
        <w:t xml:space="preserve">The </w:t>
      </w:r>
      <w:r w:rsidR="00292814" w:rsidRPr="000360BB">
        <w:rPr>
          <w:rFonts w:cs="Arial"/>
          <w:szCs w:val="20"/>
          <w:shd w:val="clear" w:color="auto" w:fill="FFFFFF"/>
          <w:lang w:val="en-US"/>
        </w:rPr>
        <w:t>Carpathian</w:t>
      </w:r>
      <w:r w:rsidR="002B68F5" w:rsidRPr="4A704790">
        <w:rPr>
          <w:color w:val="000000"/>
          <w:szCs w:val="20"/>
          <w:lang w:val="en-US"/>
        </w:rPr>
        <w:t xml:space="preserve"> </w:t>
      </w:r>
      <w:r w:rsidR="00292814" w:rsidRPr="4A704790">
        <w:rPr>
          <w:color w:val="000000"/>
          <w:szCs w:val="20"/>
        </w:rPr>
        <w:t>Con</w:t>
      </w:r>
      <w:r w:rsidR="00292814" w:rsidRPr="4A704790">
        <w:rPr>
          <w:color w:val="000000"/>
          <w:szCs w:val="20"/>
          <w:lang w:val="en-US"/>
        </w:rPr>
        <w:t>v</w:t>
      </w:r>
      <w:proofErr w:type="spellStart"/>
      <w:r w:rsidR="00292814" w:rsidRPr="4A704790">
        <w:rPr>
          <w:color w:val="000000"/>
          <w:szCs w:val="20"/>
        </w:rPr>
        <w:t>ention</w:t>
      </w:r>
      <w:proofErr w:type="spellEnd"/>
      <w:r w:rsidR="002B68F5" w:rsidRPr="4A704790">
        <w:rPr>
          <w:color w:val="000000"/>
          <w:szCs w:val="20"/>
          <w:lang w:val="en-US"/>
        </w:rPr>
        <w:t xml:space="preserve"> </w:t>
      </w:r>
      <w:r w:rsidR="009C5D60" w:rsidRPr="4A704790">
        <w:rPr>
          <w:color w:val="000000"/>
          <w:szCs w:val="20"/>
          <w:lang w:val="en-US"/>
        </w:rPr>
        <w:t>Conference</w:t>
      </w:r>
      <w:r w:rsidRPr="4A704790">
        <w:rPr>
          <w:color w:val="000000"/>
          <w:szCs w:val="20"/>
          <w:lang w:val="en-US"/>
        </w:rPr>
        <w:t xml:space="preserve"> of the Partie</w:t>
      </w:r>
      <w:r w:rsidR="009C5D60" w:rsidRPr="4A704790">
        <w:rPr>
          <w:color w:val="000000"/>
          <w:szCs w:val="20"/>
          <w:lang w:val="en-US"/>
        </w:rPr>
        <w:t xml:space="preserve">s </w:t>
      </w:r>
      <w:r w:rsidRPr="4A704790">
        <w:rPr>
          <w:color w:val="000000"/>
          <w:szCs w:val="20"/>
          <w:lang w:val="en-US"/>
        </w:rPr>
        <w:t>at its 6</w:t>
      </w:r>
      <w:r w:rsidRPr="4A704790">
        <w:rPr>
          <w:color w:val="000000"/>
          <w:szCs w:val="20"/>
          <w:vertAlign w:val="superscript"/>
          <w:lang w:val="en-US"/>
        </w:rPr>
        <w:t>th</w:t>
      </w:r>
      <w:r w:rsidRPr="4A704790">
        <w:rPr>
          <w:color w:val="000000"/>
          <w:szCs w:val="20"/>
          <w:lang w:val="en-US"/>
        </w:rPr>
        <w:t xml:space="preserve"> meeting (</w:t>
      </w:r>
      <w:hyperlink r:id="rId11" w:history="1">
        <w:r w:rsidRPr="4A704790">
          <w:rPr>
            <w:rStyle w:val="Hyperlink"/>
            <w:szCs w:val="20"/>
            <w:lang w:val="en-US"/>
          </w:rPr>
          <w:t>COP6</w:t>
        </w:r>
      </w:hyperlink>
      <w:r w:rsidRPr="4A704790">
        <w:rPr>
          <w:color w:val="000000"/>
          <w:szCs w:val="20"/>
          <w:lang w:val="en-US"/>
        </w:rPr>
        <w:t>, 2020) through its decisions</w:t>
      </w:r>
      <w:r w:rsidRPr="4A704790">
        <w:rPr>
          <w:rStyle w:val="FootnoteReference"/>
          <w:color w:val="000000"/>
          <w:szCs w:val="20"/>
          <w:lang w:val="en-US"/>
        </w:rPr>
        <w:footnoteReference w:id="2"/>
      </w:r>
      <w:r w:rsidR="00292814" w:rsidRPr="4A704790">
        <w:rPr>
          <w:color w:val="000000"/>
          <w:szCs w:val="20"/>
        </w:rPr>
        <w:t xml:space="preserve"> </w:t>
      </w:r>
      <w:r w:rsidR="00686468" w:rsidRPr="4A704790">
        <w:rPr>
          <w:color w:val="000000"/>
          <w:szCs w:val="20"/>
          <w:lang w:val="en-US"/>
        </w:rPr>
        <w:t>encouraged</w:t>
      </w:r>
      <w:r w:rsidR="003A7F5D" w:rsidRPr="4A704790">
        <w:rPr>
          <w:color w:val="000000"/>
          <w:szCs w:val="20"/>
          <w:lang w:val="en-US"/>
        </w:rPr>
        <w:t xml:space="preserve"> the</w:t>
      </w:r>
      <w:r w:rsidR="009C5D60" w:rsidRPr="4A704790">
        <w:rPr>
          <w:color w:val="000000"/>
          <w:szCs w:val="20"/>
          <w:lang w:val="en-US"/>
        </w:rPr>
        <w:t xml:space="preserve"> development of an</w:t>
      </w:r>
      <w:r w:rsidR="00686468" w:rsidRPr="4A704790">
        <w:rPr>
          <w:color w:val="000000"/>
          <w:szCs w:val="20"/>
          <w:lang w:val="en-US"/>
        </w:rPr>
        <w:t xml:space="preserve"> </w:t>
      </w:r>
      <w:r w:rsidR="00A02833" w:rsidRPr="4A704790">
        <w:rPr>
          <w:b/>
          <w:bCs/>
          <w:color w:val="000000"/>
          <w:szCs w:val="20"/>
          <w:lang w:val="en-US"/>
        </w:rPr>
        <w:t>assessment of the impacts of climate change on the Carpathian forests and their ecosystems servic</w:t>
      </w:r>
      <w:r w:rsidR="009C5D60" w:rsidRPr="4A704790">
        <w:rPr>
          <w:b/>
          <w:bCs/>
          <w:color w:val="000000"/>
          <w:szCs w:val="20"/>
          <w:lang w:val="en-US"/>
        </w:rPr>
        <w:t>e</w:t>
      </w:r>
      <w:r w:rsidR="38688646" w:rsidRPr="4A704790">
        <w:rPr>
          <w:b/>
          <w:bCs/>
          <w:color w:val="000000"/>
          <w:szCs w:val="20"/>
          <w:lang w:val="en-US"/>
        </w:rPr>
        <w:t>s</w:t>
      </w:r>
      <w:r w:rsidR="009C5D60" w:rsidRPr="4A704790">
        <w:rPr>
          <w:color w:val="000000"/>
          <w:szCs w:val="20"/>
          <w:lang w:val="en-US"/>
        </w:rPr>
        <w:t xml:space="preserve"> by relevant Convention Working Group</w:t>
      </w:r>
      <w:r w:rsidR="00ED4C23" w:rsidRPr="4A704790">
        <w:rPr>
          <w:color w:val="000000"/>
          <w:szCs w:val="20"/>
          <w:lang w:val="en-US"/>
        </w:rPr>
        <w:t>s</w:t>
      </w:r>
      <w:r w:rsidR="009C5D60" w:rsidRPr="4A704790">
        <w:rPr>
          <w:color w:val="000000"/>
          <w:szCs w:val="20"/>
          <w:lang w:val="en-US"/>
        </w:rPr>
        <w:t xml:space="preserve"> and partners </w:t>
      </w:r>
      <w:r w:rsidR="008B5C14" w:rsidRPr="4A704790">
        <w:rPr>
          <w:color w:val="000000"/>
          <w:szCs w:val="20"/>
          <w:lang w:val="en-US"/>
        </w:rPr>
        <w:t xml:space="preserve">and </w:t>
      </w:r>
      <w:r w:rsidR="009C5D60" w:rsidRPr="4A704790">
        <w:rPr>
          <w:color w:val="000000"/>
          <w:szCs w:val="20"/>
          <w:lang w:val="en-US"/>
        </w:rPr>
        <w:t xml:space="preserve">with support of the Convention Secretariat. </w:t>
      </w:r>
      <w:r w:rsidR="0015733F" w:rsidRPr="4A704790">
        <w:rPr>
          <w:color w:val="000000"/>
          <w:szCs w:val="20"/>
          <w:lang w:val="en-US"/>
        </w:rPr>
        <w:t>Subsequentl</w:t>
      </w:r>
      <w:r w:rsidR="0015733F" w:rsidRPr="4A704790">
        <w:rPr>
          <w:color w:val="000000" w:themeColor="text1"/>
          <w:szCs w:val="20"/>
          <w:lang w:val="en-US"/>
        </w:rPr>
        <w:t>y</w:t>
      </w:r>
      <w:r w:rsidR="0006652B" w:rsidRPr="4A704790">
        <w:rPr>
          <w:color w:val="000000" w:themeColor="text1"/>
          <w:szCs w:val="20"/>
          <w:lang w:val="en-US"/>
        </w:rPr>
        <w:t>, this activity has been included in the</w:t>
      </w:r>
      <w:r w:rsidR="0006652B" w:rsidRPr="00BC0E25">
        <w:rPr>
          <w:szCs w:val="20"/>
          <w:lang w:val="en-US"/>
        </w:rPr>
        <w:t xml:space="preserve"> </w:t>
      </w:r>
      <w:hyperlink r:id="rId12" w:history="1">
        <w:r w:rsidR="00D70116" w:rsidRPr="00BC0E25">
          <w:rPr>
            <w:rStyle w:val="Hyperlink"/>
            <w:rFonts w:cstheme="minorBidi"/>
            <w:szCs w:val="20"/>
          </w:rPr>
          <w:t xml:space="preserve">Implementation Framework 2030 accompanying the Long-term Vision towards combating climate change in the </w:t>
        </w:r>
        <w:r w:rsidR="00D70116" w:rsidRPr="00BC0E25">
          <w:rPr>
            <w:rStyle w:val="Hyperlink"/>
            <w:rFonts w:cstheme="minorHAnsi"/>
            <w:szCs w:val="20"/>
          </w:rPr>
          <w:t>Carpathians</w:t>
        </w:r>
      </w:hyperlink>
      <w:r w:rsidR="00F10195" w:rsidRPr="00BC0E25">
        <w:rPr>
          <w:rFonts w:cstheme="minorHAnsi"/>
          <w:color w:val="000000"/>
          <w:szCs w:val="20"/>
        </w:rPr>
        <w:t>. The</w:t>
      </w:r>
      <w:r w:rsidR="00AD0D59" w:rsidRPr="00BC0E25">
        <w:rPr>
          <w:rFonts w:cstheme="minorHAnsi"/>
          <w:color w:val="000000"/>
          <w:szCs w:val="20"/>
        </w:rPr>
        <w:t xml:space="preserve"> related</w:t>
      </w:r>
      <w:r w:rsidR="0015733F" w:rsidRPr="4A704790">
        <w:rPr>
          <w:rStyle w:val="Strong"/>
          <w:rFonts w:cs="Arial"/>
          <w:color w:val="000000" w:themeColor="text1"/>
          <w:szCs w:val="20"/>
          <w:shd w:val="clear" w:color="auto" w:fill="FFFFFF"/>
          <w:lang w:val="en-US"/>
        </w:rPr>
        <w:t xml:space="preserve"> </w:t>
      </w:r>
      <w:r w:rsidR="00F10195" w:rsidRPr="00F10195">
        <w:rPr>
          <w:rStyle w:val="Strong"/>
          <w:rFonts w:cs="Arial"/>
          <w:b w:val="0"/>
          <w:bCs w:val="0"/>
          <w:color w:val="000000" w:themeColor="text1"/>
          <w:szCs w:val="20"/>
          <w:shd w:val="clear" w:color="auto" w:fill="FFFFFF"/>
          <w:lang w:val="en-US"/>
        </w:rPr>
        <w:t xml:space="preserve">Workplan </w:t>
      </w:r>
      <w:r w:rsidR="00F10195" w:rsidRPr="4A704790">
        <w:rPr>
          <w:color w:val="000000"/>
          <w:szCs w:val="20"/>
        </w:rPr>
        <w:t xml:space="preserve">for the implementation period 2021-2023 </w:t>
      </w:r>
      <w:r w:rsidR="00F10195" w:rsidRPr="00F10195">
        <w:rPr>
          <w:rStyle w:val="Strong"/>
          <w:rFonts w:cs="Arial"/>
          <w:b w:val="0"/>
          <w:bCs w:val="0"/>
          <w:color w:val="000000" w:themeColor="text1"/>
          <w:szCs w:val="20"/>
          <w:shd w:val="clear" w:color="auto" w:fill="FFFFFF"/>
          <w:lang w:val="en-US"/>
        </w:rPr>
        <w:t>of the</w:t>
      </w:r>
      <w:r w:rsidR="00F10195">
        <w:rPr>
          <w:rStyle w:val="Strong"/>
          <w:rFonts w:cs="Arial"/>
          <w:color w:val="000000" w:themeColor="text1"/>
          <w:szCs w:val="20"/>
          <w:shd w:val="clear" w:color="auto" w:fill="FFFFFF"/>
          <w:lang w:val="en-US"/>
        </w:rPr>
        <w:t xml:space="preserve"> </w:t>
      </w:r>
      <w:hyperlink r:id="rId13" w:history="1">
        <w:r w:rsidR="0015733F" w:rsidRPr="4A704790">
          <w:rPr>
            <w:rStyle w:val="Hyperlink"/>
            <w:rFonts w:cs="Arial"/>
            <w:szCs w:val="20"/>
            <w:shd w:val="clear" w:color="auto" w:fill="FFFFFF"/>
            <w:lang w:val="en-US"/>
          </w:rPr>
          <w:t>W</w:t>
        </w:r>
        <w:r w:rsidR="00ED4C23" w:rsidRPr="4A704790">
          <w:rPr>
            <w:rStyle w:val="Hyperlink"/>
            <w:rFonts w:cs="Arial"/>
            <w:szCs w:val="20"/>
            <w:shd w:val="clear" w:color="auto" w:fill="FFFFFF"/>
            <w:lang w:val="en-US"/>
          </w:rPr>
          <w:t xml:space="preserve">orking </w:t>
        </w:r>
        <w:r w:rsidR="0015733F" w:rsidRPr="4A704790">
          <w:rPr>
            <w:rStyle w:val="Hyperlink"/>
            <w:rFonts w:cs="Arial"/>
            <w:szCs w:val="20"/>
            <w:shd w:val="clear" w:color="auto" w:fill="FFFFFF"/>
            <w:lang w:val="en-US"/>
          </w:rPr>
          <w:t>G</w:t>
        </w:r>
        <w:r w:rsidR="00ED4C23" w:rsidRPr="4A704790">
          <w:rPr>
            <w:rStyle w:val="Hyperlink"/>
            <w:rFonts w:cs="Arial"/>
            <w:szCs w:val="20"/>
            <w:shd w:val="clear" w:color="auto" w:fill="FFFFFF"/>
            <w:lang w:val="en-US"/>
          </w:rPr>
          <w:t>roup on</w:t>
        </w:r>
        <w:r w:rsidR="0015733F" w:rsidRPr="4A704790">
          <w:rPr>
            <w:rStyle w:val="Hyperlink"/>
            <w:rFonts w:cs="Arial"/>
            <w:szCs w:val="20"/>
            <w:shd w:val="clear" w:color="auto" w:fill="FFFFFF"/>
            <w:lang w:val="en-US"/>
          </w:rPr>
          <w:t xml:space="preserve"> Climate Change</w:t>
        </w:r>
        <w:r w:rsidR="0015733F" w:rsidRPr="001865FA">
          <w:rPr>
            <w:rStyle w:val="Hyperlink"/>
            <w:rFonts w:cs="Arial"/>
            <w:szCs w:val="20"/>
            <w:u w:val="none"/>
            <w:shd w:val="clear" w:color="auto" w:fill="FFFFFF"/>
            <w:lang w:val="en-US"/>
          </w:rPr>
          <w:t xml:space="preserve"> </w:t>
        </w:r>
      </w:hyperlink>
      <w:r w:rsidR="0015733F" w:rsidRPr="4A704790">
        <w:rPr>
          <w:color w:val="000000"/>
          <w:szCs w:val="20"/>
        </w:rPr>
        <w:t xml:space="preserve">sets out concrete activities and expected results with regard to achieving the strategic objectives and related targets of the </w:t>
      </w:r>
      <w:hyperlink r:id="rId14" w:history="1">
        <w:r w:rsidR="0015733F" w:rsidRPr="4A704790">
          <w:rPr>
            <w:rStyle w:val="Hyperlink"/>
            <w:szCs w:val="20"/>
          </w:rPr>
          <w:t>Long-term Vision</w:t>
        </w:r>
        <w:r w:rsidR="003C2597" w:rsidRPr="4A704790">
          <w:rPr>
            <w:rStyle w:val="Hyperlink"/>
            <w:szCs w:val="20"/>
            <w:lang w:val="en-US"/>
          </w:rPr>
          <w:t xml:space="preserve"> </w:t>
        </w:r>
        <w:r w:rsidR="003E6663" w:rsidRPr="4A704790">
          <w:rPr>
            <w:rStyle w:val="Hyperlink"/>
            <w:szCs w:val="20"/>
            <w:lang w:val="en-US"/>
          </w:rPr>
          <w:t xml:space="preserve">2030 </w:t>
        </w:r>
        <w:r w:rsidR="003C2597" w:rsidRPr="4A704790">
          <w:rPr>
            <w:rStyle w:val="Hyperlink"/>
            <w:szCs w:val="20"/>
            <w:lang w:val="en-US"/>
          </w:rPr>
          <w:t>towards combating climate change in the Carpathians</w:t>
        </w:r>
      </w:hyperlink>
      <w:r w:rsidR="0015733F" w:rsidRPr="4A704790">
        <w:rPr>
          <w:color w:val="000000"/>
          <w:szCs w:val="20"/>
        </w:rPr>
        <w:t>.</w:t>
      </w:r>
      <w:r w:rsidR="0015733F" w:rsidRPr="4A704790">
        <w:rPr>
          <w:rFonts w:cs="Arial"/>
          <w:color w:val="000000" w:themeColor="text1"/>
          <w:szCs w:val="20"/>
          <w:shd w:val="clear" w:color="auto" w:fill="FFFFFF"/>
          <w:lang w:val="en-US"/>
        </w:rPr>
        <w:t xml:space="preserve"> </w:t>
      </w:r>
    </w:p>
    <w:p w14:paraId="5D0992F4" w14:textId="77777777" w:rsidR="00052CB1" w:rsidRPr="004407B0" w:rsidRDefault="00052CB1" w:rsidP="008B5C14">
      <w:pPr>
        <w:jc w:val="both"/>
        <w:rPr>
          <w:rFonts w:cs="Arial"/>
          <w:szCs w:val="20"/>
          <w:shd w:val="clear" w:color="auto" w:fill="FFFFFF"/>
          <w:lang w:val="en-US"/>
        </w:rPr>
      </w:pPr>
    </w:p>
    <w:p w14:paraId="72B39603" w14:textId="6176AE2C" w:rsidR="00052CB1" w:rsidRDefault="00052CB1" w:rsidP="000360BB">
      <w:pPr>
        <w:jc w:val="both"/>
        <w:rPr>
          <w:b/>
          <w:bCs/>
          <w:color w:val="000000" w:themeColor="text1"/>
          <w:szCs w:val="20"/>
        </w:rPr>
      </w:pPr>
      <w:r w:rsidRPr="4A704790">
        <w:rPr>
          <w:color w:val="000000" w:themeColor="text1"/>
          <w:szCs w:val="20"/>
          <w:lang w:val="en-US"/>
        </w:rPr>
        <w:t xml:space="preserve">As announced at </w:t>
      </w:r>
      <w:r w:rsidRPr="4A704790">
        <w:rPr>
          <w:color w:val="000000" w:themeColor="text1"/>
          <w:szCs w:val="20"/>
        </w:rPr>
        <w:t xml:space="preserve">the </w:t>
      </w:r>
      <w:hyperlink r:id="rId15">
        <w:r w:rsidRPr="4A704790">
          <w:rPr>
            <w:rStyle w:val="Hyperlink"/>
            <w:szCs w:val="20"/>
            <w:lang w:val="en-US"/>
          </w:rPr>
          <w:t>8</w:t>
        </w:r>
        <w:r w:rsidRPr="4A704790">
          <w:rPr>
            <w:rStyle w:val="Hyperlink"/>
            <w:szCs w:val="20"/>
            <w:vertAlign w:val="superscript"/>
            <w:lang w:val="en-US"/>
          </w:rPr>
          <w:t>th</w:t>
        </w:r>
        <w:r w:rsidRPr="4A704790">
          <w:rPr>
            <w:rStyle w:val="Hyperlink"/>
            <w:szCs w:val="20"/>
            <w:lang w:val="en-US"/>
          </w:rPr>
          <w:t xml:space="preserve"> </w:t>
        </w:r>
        <w:r w:rsidRPr="4A704790">
          <w:rPr>
            <w:rStyle w:val="Hyperlink"/>
            <w:szCs w:val="20"/>
          </w:rPr>
          <w:t>meeting of the Carpathian Convention Working Group on Climate Change</w:t>
        </w:r>
      </w:hyperlink>
      <w:r w:rsidRPr="4A704790">
        <w:rPr>
          <w:color w:val="000000" w:themeColor="text1"/>
          <w:szCs w:val="20"/>
        </w:rPr>
        <w:t>,</w:t>
      </w:r>
      <w:r w:rsidR="00440842" w:rsidRPr="4A704790">
        <w:rPr>
          <w:color w:val="000000" w:themeColor="text1"/>
          <w:szCs w:val="20"/>
          <w:lang w:val="en-US"/>
        </w:rPr>
        <w:t xml:space="preserve"> held on 6 May 2021 in an online format,</w:t>
      </w:r>
      <w:r w:rsidRPr="4A704790">
        <w:rPr>
          <w:color w:val="000000" w:themeColor="text1"/>
          <w:szCs w:val="20"/>
        </w:rPr>
        <w:t xml:space="preserve"> the very first engagement for developing the assessment of the impacts of climate change on the Carpathian forests </w:t>
      </w:r>
      <w:r w:rsidR="00E25FD4">
        <w:rPr>
          <w:color w:val="000000" w:themeColor="text1"/>
          <w:szCs w:val="20"/>
          <w:lang w:val="en-US"/>
        </w:rPr>
        <w:t>took place</w:t>
      </w:r>
      <w:r w:rsidRPr="4A704790">
        <w:rPr>
          <w:color w:val="000000" w:themeColor="text1"/>
          <w:szCs w:val="20"/>
        </w:rPr>
        <w:t xml:space="preserve"> </w:t>
      </w:r>
      <w:r w:rsidR="00670F43" w:rsidRPr="4A704790">
        <w:rPr>
          <w:color w:val="000000" w:themeColor="text1"/>
          <w:szCs w:val="20"/>
          <w:lang w:val="en-US"/>
        </w:rPr>
        <w:t>at</w:t>
      </w:r>
      <w:r w:rsidRPr="4A704790">
        <w:rPr>
          <w:color w:val="000000" w:themeColor="text1"/>
          <w:szCs w:val="20"/>
        </w:rPr>
        <w:t xml:space="preserve"> the</w:t>
      </w:r>
      <w:r w:rsidRPr="4A704790">
        <w:rPr>
          <w:b/>
          <w:bCs/>
          <w:color w:val="000000" w:themeColor="text1"/>
          <w:szCs w:val="20"/>
        </w:rPr>
        <w:t xml:space="preserve"> Forum </w:t>
      </w:r>
      <w:proofErr w:type="spellStart"/>
      <w:r w:rsidRPr="4A704790">
        <w:rPr>
          <w:b/>
          <w:bCs/>
          <w:color w:val="000000" w:themeColor="text1"/>
          <w:szCs w:val="20"/>
        </w:rPr>
        <w:t>Carpaticum</w:t>
      </w:r>
      <w:proofErr w:type="spellEnd"/>
      <w:r w:rsidR="00670F43" w:rsidRPr="4A704790">
        <w:rPr>
          <w:b/>
          <w:bCs/>
          <w:color w:val="000000" w:themeColor="text1"/>
          <w:szCs w:val="20"/>
          <w:lang w:val="en-US"/>
        </w:rPr>
        <w:t xml:space="preserve"> 2021</w:t>
      </w:r>
      <w:r w:rsidR="009978A2" w:rsidRPr="00F502F7">
        <w:rPr>
          <w:color w:val="000000" w:themeColor="text1"/>
          <w:szCs w:val="20"/>
          <w:lang w:val="en-US"/>
        </w:rPr>
        <w:t>.</w:t>
      </w:r>
      <w:r w:rsidR="00F502F7" w:rsidRPr="00F502F7">
        <w:rPr>
          <w:color w:val="000000" w:themeColor="text1"/>
          <w:szCs w:val="20"/>
          <w:lang w:val="en-US"/>
        </w:rPr>
        <w:t xml:space="preserve"> </w:t>
      </w:r>
      <w:r w:rsidR="002450E1">
        <w:rPr>
          <w:color w:val="000000" w:themeColor="text1"/>
          <w:szCs w:val="20"/>
          <w:lang w:val="en-US"/>
        </w:rPr>
        <w:t>W</w:t>
      </w:r>
      <w:r w:rsidR="00B5444E" w:rsidRPr="4A704790">
        <w:rPr>
          <w:color w:val="000000" w:themeColor="text1"/>
          <w:szCs w:val="20"/>
          <w:lang w:val="en-US"/>
        </w:rPr>
        <w:t>ith</w:t>
      </w:r>
      <w:r w:rsidR="00FF302C" w:rsidRPr="4A704790">
        <w:rPr>
          <w:color w:val="000000" w:themeColor="text1"/>
          <w:szCs w:val="20"/>
          <w:lang w:val="en-US"/>
        </w:rPr>
        <w:t>in</w:t>
      </w:r>
      <w:r w:rsidR="00F502F7">
        <w:rPr>
          <w:color w:val="000000" w:themeColor="text1"/>
          <w:szCs w:val="20"/>
          <w:lang w:val="en-US"/>
        </w:rPr>
        <w:t xml:space="preserve"> the Forum a</w:t>
      </w:r>
      <w:r w:rsidR="00B5444E" w:rsidRPr="4A704790">
        <w:rPr>
          <w:color w:val="000000" w:themeColor="text1"/>
          <w:szCs w:val="20"/>
          <w:lang w:val="en-US"/>
        </w:rPr>
        <w:t xml:space="preserve"> </w:t>
      </w:r>
      <w:r w:rsidRPr="4A704790">
        <w:rPr>
          <w:b/>
          <w:bCs/>
          <w:i/>
          <w:iCs/>
          <w:color w:val="000000" w:themeColor="text1"/>
          <w:szCs w:val="20"/>
        </w:rPr>
        <w:t xml:space="preserve">Special Session and </w:t>
      </w:r>
      <w:r w:rsidR="00FF302C" w:rsidRPr="4A704790">
        <w:rPr>
          <w:b/>
          <w:bCs/>
          <w:i/>
          <w:iCs/>
          <w:color w:val="000000" w:themeColor="text1"/>
          <w:szCs w:val="20"/>
          <w:lang w:val="en-US"/>
        </w:rPr>
        <w:t>W</w:t>
      </w:r>
      <w:proofErr w:type="spellStart"/>
      <w:r w:rsidRPr="4A704790">
        <w:rPr>
          <w:b/>
          <w:bCs/>
          <w:i/>
          <w:iCs/>
          <w:color w:val="000000" w:themeColor="text1"/>
          <w:szCs w:val="20"/>
        </w:rPr>
        <w:t>orkshop</w:t>
      </w:r>
      <w:proofErr w:type="spellEnd"/>
      <w:r w:rsidR="00FF302C" w:rsidRPr="4A704790">
        <w:rPr>
          <w:b/>
          <w:bCs/>
          <w:i/>
          <w:iCs/>
          <w:color w:val="000000" w:themeColor="text1"/>
          <w:szCs w:val="20"/>
          <w:lang w:val="en-US"/>
        </w:rPr>
        <w:t xml:space="preserve"> </w:t>
      </w:r>
      <w:r w:rsidRPr="4A704790">
        <w:rPr>
          <w:b/>
          <w:bCs/>
          <w:i/>
          <w:iCs/>
          <w:color w:val="000000" w:themeColor="text1"/>
          <w:szCs w:val="20"/>
        </w:rPr>
        <w:t>on</w:t>
      </w:r>
      <w:r w:rsidR="002B68F5" w:rsidRPr="4A704790">
        <w:rPr>
          <w:b/>
          <w:bCs/>
          <w:i/>
          <w:iCs/>
          <w:color w:val="000000" w:themeColor="text1"/>
          <w:szCs w:val="20"/>
          <w:lang w:val="en-US"/>
        </w:rPr>
        <w:t xml:space="preserve"> </w:t>
      </w:r>
      <w:r w:rsidRPr="4A704790">
        <w:rPr>
          <w:b/>
          <w:bCs/>
          <w:i/>
          <w:iCs/>
          <w:color w:val="000000" w:themeColor="text1"/>
          <w:szCs w:val="20"/>
        </w:rPr>
        <w:t xml:space="preserve">Forest ecosystem vulnerabilities to climate change in the </w:t>
      </w:r>
      <w:proofErr w:type="gramStart"/>
      <w:r w:rsidRPr="4A704790">
        <w:rPr>
          <w:b/>
          <w:bCs/>
          <w:i/>
          <w:iCs/>
          <w:color w:val="000000" w:themeColor="text1"/>
          <w:szCs w:val="20"/>
        </w:rPr>
        <w:t>Carpathians</w:t>
      </w:r>
      <w:r w:rsidR="00E33847" w:rsidRPr="4A704790">
        <w:rPr>
          <w:b/>
          <w:bCs/>
          <w:i/>
          <w:iCs/>
          <w:color w:val="000000" w:themeColor="text1"/>
          <w:szCs w:val="20"/>
          <w:lang w:val="en-US"/>
        </w:rPr>
        <w:t>“</w:t>
      </w:r>
      <w:r w:rsidR="002450E1" w:rsidRPr="002450E1">
        <w:rPr>
          <w:color w:val="000000" w:themeColor="text1"/>
          <w:szCs w:val="20"/>
          <w:lang w:val="en-US"/>
        </w:rPr>
        <w:t xml:space="preserve"> was</w:t>
      </w:r>
      <w:proofErr w:type="gramEnd"/>
      <w:r w:rsidRPr="002450E1">
        <w:rPr>
          <w:color w:val="000000" w:themeColor="text1"/>
          <w:szCs w:val="20"/>
        </w:rPr>
        <w:t xml:space="preserve"> </w:t>
      </w:r>
      <w:r w:rsidRPr="4A704790">
        <w:rPr>
          <w:b/>
          <w:bCs/>
          <w:color w:val="000000" w:themeColor="text1"/>
          <w:szCs w:val="20"/>
        </w:rPr>
        <w:t xml:space="preserve">organized by </w:t>
      </w:r>
      <w:proofErr w:type="spellStart"/>
      <w:r w:rsidR="60A992E1" w:rsidRPr="4A704790">
        <w:rPr>
          <w:b/>
          <w:bCs/>
          <w:color w:val="000000" w:themeColor="text1"/>
          <w:szCs w:val="20"/>
        </w:rPr>
        <w:t>Dr</w:t>
      </w:r>
      <w:r w:rsidRPr="4A704790">
        <w:rPr>
          <w:b/>
          <w:bCs/>
          <w:color w:val="000000" w:themeColor="text1"/>
          <w:szCs w:val="20"/>
        </w:rPr>
        <w:t>.</w:t>
      </w:r>
      <w:proofErr w:type="spellEnd"/>
      <w:r w:rsidRPr="4A704790">
        <w:rPr>
          <w:b/>
          <w:bCs/>
          <w:color w:val="000000" w:themeColor="text1"/>
          <w:szCs w:val="20"/>
        </w:rPr>
        <w:t xml:space="preserve"> William Keeton, University of Vermont and Member of the Science for the Carpathians, and the Secretariat of the Carpathian Convention</w:t>
      </w:r>
      <w:r w:rsidR="000F57AC" w:rsidRPr="4A704790">
        <w:rPr>
          <w:b/>
          <w:bCs/>
          <w:color w:val="000000" w:themeColor="text1"/>
          <w:szCs w:val="20"/>
          <w:lang w:val="en-US"/>
        </w:rPr>
        <w:t xml:space="preserve"> on 22 June 2021 in an online format</w:t>
      </w:r>
      <w:r w:rsidRPr="4A704790">
        <w:rPr>
          <w:b/>
          <w:bCs/>
          <w:color w:val="000000" w:themeColor="text1"/>
          <w:szCs w:val="20"/>
        </w:rPr>
        <w:t>.</w:t>
      </w:r>
    </w:p>
    <w:p w14:paraId="2104A9EC" w14:textId="6EEE1C07" w:rsidR="00BC725B" w:rsidRPr="004407B0" w:rsidRDefault="00411B8A" w:rsidP="000360BB">
      <w:pPr>
        <w:jc w:val="both"/>
        <w:rPr>
          <w:b/>
          <w:bCs/>
          <w:color w:val="000000"/>
          <w:szCs w:val="20"/>
        </w:rPr>
      </w:pPr>
      <w:r>
        <w:rPr>
          <w:color w:val="000000" w:themeColor="text1"/>
          <w:szCs w:val="20"/>
        </w:rPr>
        <w:t>A</w:t>
      </w:r>
      <w:proofErr w:type="spellStart"/>
      <w:r w:rsidR="00BC725B" w:rsidRPr="4A704790">
        <w:rPr>
          <w:color w:val="000000" w:themeColor="text1"/>
          <w:szCs w:val="20"/>
          <w:lang w:val="en-US"/>
        </w:rPr>
        <w:t>ll</w:t>
      </w:r>
      <w:proofErr w:type="spellEnd"/>
      <w:r w:rsidR="00BC725B" w:rsidRPr="4A704790">
        <w:rPr>
          <w:color w:val="000000" w:themeColor="text1"/>
          <w:szCs w:val="20"/>
          <w:lang w:val="en-US"/>
        </w:rPr>
        <w:t xml:space="preserve"> </w:t>
      </w:r>
      <w:r w:rsidR="00BC725B" w:rsidRPr="4A704790">
        <w:rPr>
          <w:color w:val="000000" w:themeColor="text1"/>
          <w:szCs w:val="20"/>
        </w:rPr>
        <w:t>presentation</w:t>
      </w:r>
      <w:r w:rsidR="00BC725B" w:rsidRPr="4A704790">
        <w:rPr>
          <w:color w:val="000000" w:themeColor="text1"/>
          <w:szCs w:val="20"/>
          <w:lang w:val="en-US"/>
        </w:rPr>
        <w:t>s</w:t>
      </w:r>
      <w:r w:rsidR="00BC725B">
        <w:rPr>
          <w:color w:val="000000" w:themeColor="text1"/>
          <w:szCs w:val="20"/>
          <w:lang w:val="en-US"/>
        </w:rPr>
        <w:t xml:space="preserve"> </w:t>
      </w:r>
      <w:r w:rsidRPr="4A704790">
        <w:rPr>
          <w:color w:val="000000" w:themeColor="text1"/>
          <w:szCs w:val="20"/>
          <w:lang w:val="en-US"/>
        </w:rPr>
        <w:t>delivered during the workshop</w:t>
      </w:r>
      <w:r>
        <w:rPr>
          <w:color w:val="000000" w:themeColor="text1"/>
          <w:szCs w:val="20"/>
          <w:lang w:val="en-US"/>
        </w:rPr>
        <w:t xml:space="preserve"> </w:t>
      </w:r>
      <w:r w:rsidR="00BC725B">
        <w:rPr>
          <w:color w:val="000000" w:themeColor="text1"/>
          <w:szCs w:val="20"/>
          <w:lang w:val="en-US"/>
        </w:rPr>
        <w:t>as well as the final Workshop Report</w:t>
      </w:r>
      <w:r w:rsidR="00BC725B" w:rsidRPr="4A704790">
        <w:rPr>
          <w:color w:val="000000" w:themeColor="text1"/>
          <w:szCs w:val="20"/>
          <w:lang w:val="en-US"/>
        </w:rPr>
        <w:t xml:space="preserve"> can be accessed via the </w:t>
      </w:r>
      <w:hyperlink r:id="rId16">
        <w:r w:rsidR="00BC725B" w:rsidRPr="4A704790">
          <w:rPr>
            <w:rStyle w:val="Hyperlink"/>
            <w:szCs w:val="20"/>
            <w:lang w:val="en-US"/>
          </w:rPr>
          <w:t>Carpathian Convention website</w:t>
        </w:r>
      </w:hyperlink>
      <w:r w:rsidR="00BC725B" w:rsidRPr="4A704790">
        <w:rPr>
          <w:color w:val="000000" w:themeColor="text1"/>
          <w:szCs w:val="20"/>
          <w:lang w:val="en-US"/>
        </w:rPr>
        <w:t>.</w:t>
      </w:r>
    </w:p>
    <w:p w14:paraId="7D3A5D5B" w14:textId="431C6033" w:rsidR="00B5444E" w:rsidRPr="004407B0" w:rsidRDefault="00B5444E" w:rsidP="008B5C14">
      <w:pPr>
        <w:jc w:val="both"/>
        <w:rPr>
          <w:b/>
          <w:bCs/>
          <w:color w:val="000000"/>
          <w:szCs w:val="20"/>
        </w:rPr>
      </w:pPr>
    </w:p>
    <w:p w14:paraId="787ACB00" w14:textId="7B9CB2F6" w:rsidR="002517B3" w:rsidRDefault="0019690A" w:rsidP="008B5C14">
      <w:pPr>
        <w:jc w:val="both"/>
        <w:rPr>
          <w:color w:val="000000"/>
          <w:szCs w:val="20"/>
        </w:rPr>
      </w:pPr>
      <w:r>
        <w:rPr>
          <w:color w:val="000000"/>
          <w:szCs w:val="20"/>
          <w:lang w:val="en-US"/>
        </w:rPr>
        <w:t xml:space="preserve">Following </w:t>
      </w:r>
      <w:r w:rsidR="00B5444E" w:rsidRPr="000F57AC">
        <w:rPr>
          <w:color w:val="000000"/>
          <w:szCs w:val="20"/>
          <w:lang w:val="en-US"/>
        </w:rPr>
        <w:t xml:space="preserve">the Special Session and Workshop, </w:t>
      </w:r>
      <w:r w:rsidR="00FE3065">
        <w:rPr>
          <w:color w:val="000000"/>
          <w:szCs w:val="20"/>
        </w:rPr>
        <w:t xml:space="preserve">a </w:t>
      </w:r>
      <w:r w:rsidR="00F764DC" w:rsidRPr="00AE4758">
        <w:rPr>
          <w:b/>
          <w:bCs/>
          <w:color w:val="000000"/>
          <w:szCs w:val="20"/>
        </w:rPr>
        <w:t>dedicated</w:t>
      </w:r>
      <w:r w:rsidR="006B62B7" w:rsidRPr="00AE4758">
        <w:rPr>
          <w:b/>
          <w:bCs/>
          <w:color w:val="000000"/>
          <w:szCs w:val="20"/>
          <w:lang w:val="en-US"/>
        </w:rPr>
        <w:t xml:space="preserve"> </w:t>
      </w:r>
      <w:r w:rsidR="00636CAD" w:rsidRPr="00AE4758">
        <w:rPr>
          <w:b/>
          <w:bCs/>
          <w:color w:val="000000"/>
          <w:szCs w:val="20"/>
        </w:rPr>
        <w:t>informal sub</w:t>
      </w:r>
      <w:r w:rsidR="00F764DC" w:rsidRPr="00AE4758">
        <w:rPr>
          <w:b/>
          <w:bCs/>
          <w:color w:val="000000"/>
          <w:szCs w:val="20"/>
        </w:rPr>
        <w:t>group</w:t>
      </w:r>
      <w:r w:rsidR="00292814" w:rsidRPr="00292814">
        <w:rPr>
          <w:color w:val="000000"/>
          <w:szCs w:val="20"/>
        </w:rPr>
        <w:t xml:space="preserve"> of the Working Group on Climate Change and the Working Group on Sustainable Forest Management</w:t>
      </w:r>
      <w:r w:rsidR="00D16A1B">
        <w:rPr>
          <w:color w:val="000000"/>
          <w:szCs w:val="20"/>
        </w:rPr>
        <w:t xml:space="preserve"> has been established</w:t>
      </w:r>
      <w:r w:rsidR="00636CAD">
        <w:rPr>
          <w:color w:val="000000"/>
          <w:szCs w:val="20"/>
        </w:rPr>
        <w:t xml:space="preserve"> </w:t>
      </w:r>
      <w:r w:rsidR="00636CAD">
        <w:rPr>
          <w:color w:val="000000"/>
          <w:szCs w:val="20"/>
          <w:lang w:val="en-US"/>
        </w:rPr>
        <w:t xml:space="preserve">with </w:t>
      </w:r>
      <w:r w:rsidR="00636CAD" w:rsidRPr="00FE3065">
        <w:rPr>
          <w:color w:val="000000"/>
          <w:szCs w:val="20"/>
        </w:rPr>
        <w:t>experts</w:t>
      </w:r>
      <w:r w:rsidR="00636CAD" w:rsidRPr="007D3669">
        <w:rPr>
          <w:b/>
          <w:bCs/>
          <w:color w:val="000000"/>
          <w:szCs w:val="20"/>
          <w:lang w:val="en-US"/>
        </w:rPr>
        <w:t xml:space="preserve"> </w:t>
      </w:r>
      <w:r w:rsidR="00636CAD" w:rsidRPr="00FE3065">
        <w:rPr>
          <w:color w:val="000000"/>
          <w:szCs w:val="20"/>
          <w:lang w:val="en-US"/>
        </w:rPr>
        <w:t>nominated by the</w:t>
      </w:r>
      <w:r w:rsidR="00636CAD" w:rsidRPr="000F57AC">
        <w:rPr>
          <w:color w:val="000000"/>
          <w:szCs w:val="20"/>
          <w:lang w:val="en-US"/>
        </w:rPr>
        <w:t xml:space="preserve"> </w:t>
      </w:r>
      <w:r w:rsidR="00636CAD" w:rsidRPr="00292814">
        <w:rPr>
          <w:color w:val="000000"/>
          <w:szCs w:val="20"/>
        </w:rPr>
        <w:t>Focal Points</w:t>
      </w:r>
      <w:r w:rsidR="00636CAD" w:rsidRPr="007D3669">
        <w:rPr>
          <w:color w:val="000000"/>
          <w:szCs w:val="20"/>
          <w:lang w:val="en-US"/>
        </w:rPr>
        <w:t xml:space="preserve"> </w:t>
      </w:r>
      <w:r w:rsidR="00636CAD" w:rsidRPr="004407B0">
        <w:rPr>
          <w:color w:val="000000"/>
          <w:szCs w:val="20"/>
          <w:lang w:val="en-US"/>
        </w:rPr>
        <w:t>of the Carpathian Convention</w:t>
      </w:r>
      <w:r w:rsidR="00EF11D2">
        <w:rPr>
          <w:color w:val="000000"/>
          <w:szCs w:val="20"/>
          <w:lang w:val="en-US"/>
        </w:rPr>
        <w:t xml:space="preserve"> (</w:t>
      </w:r>
      <w:r w:rsidR="00023EC3">
        <w:rPr>
          <w:color w:val="000000"/>
          <w:szCs w:val="20"/>
          <w:lang w:val="en-US"/>
        </w:rPr>
        <w:fldChar w:fldCharType="begin"/>
      </w:r>
      <w:r w:rsidR="00023EC3">
        <w:rPr>
          <w:color w:val="000000"/>
          <w:szCs w:val="20"/>
          <w:lang w:val="en-US"/>
        </w:rPr>
        <w:instrText xml:space="preserve"> REF _Ref115341644 \h </w:instrText>
      </w:r>
      <w:r w:rsidR="00023EC3">
        <w:rPr>
          <w:color w:val="000000"/>
          <w:szCs w:val="20"/>
          <w:lang w:val="en-US"/>
        </w:rPr>
      </w:r>
      <w:r w:rsidR="00023EC3">
        <w:rPr>
          <w:color w:val="000000"/>
          <w:szCs w:val="20"/>
          <w:lang w:val="en-US"/>
        </w:rPr>
        <w:fldChar w:fldCharType="separate"/>
      </w:r>
      <w:r w:rsidR="00023EC3">
        <w:t>ANNEX 1: Nominated experts supporting the assessment</w:t>
      </w:r>
      <w:r w:rsidR="00023EC3">
        <w:rPr>
          <w:color w:val="000000"/>
          <w:szCs w:val="20"/>
          <w:lang w:val="en-US"/>
        </w:rPr>
        <w:fldChar w:fldCharType="end"/>
      </w:r>
      <w:r w:rsidR="00EF11D2">
        <w:rPr>
          <w:color w:val="000000"/>
          <w:szCs w:val="20"/>
          <w:lang w:val="en-US"/>
        </w:rPr>
        <w:t>)</w:t>
      </w:r>
      <w:r w:rsidR="00292814" w:rsidRPr="00292814">
        <w:rPr>
          <w:color w:val="000000"/>
          <w:szCs w:val="20"/>
        </w:rPr>
        <w:t>, that</w:t>
      </w:r>
      <w:r w:rsidR="006B62B7" w:rsidRPr="007D3669">
        <w:rPr>
          <w:color w:val="000000"/>
          <w:szCs w:val="20"/>
          <w:lang w:val="en-US"/>
        </w:rPr>
        <w:t xml:space="preserve"> </w:t>
      </w:r>
      <w:r w:rsidR="00292814" w:rsidRPr="00292814">
        <w:rPr>
          <w:color w:val="000000"/>
          <w:szCs w:val="20"/>
        </w:rPr>
        <w:t>supports</w:t>
      </w:r>
      <w:r w:rsidR="006B62B7" w:rsidRPr="007D3669">
        <w:rPr>
          <w:color w:val="000000"/>
          <w:szCs w:val="20"/>
          <w:lang w:val="en-US"/>
        </w:rPr>
        <w:t xml:space="preserve"> </w:t>
      </w:r>
      <w:r w:rsidR="00292814" w:rsidRPr="00292814">
        <w:rPr>
          <w:color w:val="000000"/>
          <w:szCs w:val="20"/>
        </w:rPr>
        <w:t>the development of the assessment and</w:t>
      </w:r>
      <w:r w:rsidR="006B62B7" w:rsidRPr="007D3669">
        <w:rPr>
          <w:color w:val="000000"/>
          <w:szCs w:val="20"/>
          <w:lang w:val="en-US"/>
        </w:rPr>
        <w:t xml:space="preserve"> </w:t>
      </w:r>
      <w:r w:rsidR="00292814" w:rsidRPr="00292814">
        <w:rPr>
          <w:color w:val="000000"/>
          <w:szCs w:val="20"/>
        </w:rPr>
        <w:t>shall</w:t>
      </w:r>
      <w:r w:rsidR="00E25FD4">
        <w:rPr>
          <w:color w:val="000000"/>
          <w:szCs w:val="20"/>
        </w:rPr>
        <w:t xml:space="preserve"> </w:t>
      </w:r>
      <w:r w:rsidR="00292814" w:rsidRPr="00292814">
        <w:rPr>
          <w:color w:val="000000"/>
          <w:szCs w:val="20"/>
        </w:rPr>
        <w:t>at the same time strengthen cooperation between</w:t>
      </w:r>
      <w:r w:rsidR="003E6663" w:rsidRPr="007D3669">
        <w:rPr>
          <w:color w:val="000000"/>
          <w:szCs w:val="20"/>
          <w:lang w:val="en-US"/>
        </w:rPr>
        <w:t xml:space="preserve"> </w:t>
      </w:r>
      <w:r w:rsidR="00292814" w:rsidRPr="00292814">
        <w:rPr>
          <w:color w:val="000000"/>
          <w:szCs w:val="20"/>
        </w:rPr>
        <w:t>these topics</w:t>
      </w:r>
      <w:r w:rsidR="003E6663" w:rsidRPr="007D3669">
        <w:rPr>
          <w:color w:val="000000"/>
          <w:szCs w:val="20"/>
          <w:lang w:val="en-US"/>
        </w:rPr>
        <w:t xml:space="preserve"> </w:t>
      </w:r>
      <w:r w:rsidR="00292814" w:rsidRPr="00292814">
        <w:rPr>
          <w:color w:val="000000"/>
          <w:szCs w:val="20"/>
        </w:rPr>
        <w:t>under the Carpathian Convention – in line with the COP Decision</w:t>
      </w:r>
      <w:r w:rsidR="00292814" w:rsidRPr="00292814">
        <w:rPr>
          <w:color w:val="000000"/>
          <w:szCs w:val="20"/>
          <w:lang w:val="en-US"/>
        </w:rPr>
        <w:t>s</w:t>
      </w:r>
      <w:r w:rsidR="003E6663" w:rsidRPr="007D3669">
        <w:rPr>
          <w:color w:val="000000"/>
          <w:szCs w:val="20"/>
          <w:lang w:val="en-US"/>
        </w:rPr>
        <w:t xml:space="preserve"> </w:t>
      </w:r>
      <w:r w:rsidR="00292814" w:rsidRPr="00292814">
        <w:rPr>
          <w:color w:val="000000"/>
          <w:szCs w:val="20"/>
        </w:rPr>
        <w:t>and the “Long-term Vision 2030 towards combating climate change in the Carpathians”.</w:t>
      </w:r>
      <w:r w:rsidR="00AB1166">
        <w:rPr>
          <w:color w:val="000000"/>
          <w:szCs w:val="20"/>
        </w:rPr>
        <w:t xml:space="preserve"> </w:t>
      </w:r>
      <w:r w:rsidR="002517B3">
        <w:rPr>
          <w:color w:val="000000"/>
          <w:szCs w:val="20"/>
        </w:rPr>
        <w:t xml:space="preserve">On </w:t>
      </w:r>
      <w:r w:rsidR="002517B3" w:rsidRPr="00AE4758">
        <w:rPr>
          <w:b/>
          <w:bCs/>
          <w:color w:val="000000"/>
          <w:szCs w:val="20"/>
        </w:rPr>
        <w:t>16 November 2021 a first expert group meeting</w:t>
      </w:r>
      <w:r w:rsidR="002517B3">
        <w:rPr>
          <w:color w:val="000000"/>
          <w:szCs w:val="20"/>
        </w:rPr>
        <w:t xml:space="preserve"> took place</w:t>
      </w:r>
      <w:r w:rsidR="002D1A3B">
        <w:rPr>
          <w:color w:val="000000"/>
          <w:szCs w:val="20"/>
        </w:rPr>
        <w:t xml:space="preserve"> online </w:t>
      </w:r>
      <w:r w:rsidR="00C464EF">
        <w:rPr>
          <w:color w:val="000000"/>
          <w:szCs w:val="20"/>
        </w:rPr>
        <w:t xml:space="preserve">that further discussed key impacts and risks </w:t>
      </w:r>
      <w:r w:rsidR="005806BA">
        <w:rPr>
          <w:color w:val="000000"/>
          <w:szCs w:val="20"/>
        </w:rPr>
        <w:t xml:space="preserve">as </w:t>
      </w:r>
      <w:r w:rsidR="005F727B">
        <w:rPr>
          <w:color w:val="000000"/>
          <w:szCs w:val="20"/>
        </w:rPr>
        <w:t>forest ecosystems are facing</w:t>
      </w:r>
      <w:r w:rsidR="005806BA">
        <w:rPr>
          <w:color w:val="000000"/>
          <w:szCs w:val="20"/>
        </w:rPr>
        <w:t xml:space="preserve"> as well as adaptation responses</w:t>
      </w:r>
      <w:r w:rsidR="005F727B">
        <w:rPr>
          <w:color w:val="000000"/>
          <w:szCs w:val="20"/>
        </w:rPr>
        <w:t xml:space="preserve"> in the Carpathian region</w:t>
      </w:r>
      <w:r w:rsidR="005806BA">
        <w:rPr>
          <w:color w:val="000000"/>
          <w:szCs w:val="20"/>
        </w:rPr>
        <w:t xml:space="preserve">. Further a draft structure for the assessment </w:t>
      </w:r>
      <w:r w:rsidR="00EF11D2">
        <w:rPr>
          <w:color w:val="000000"/>
          <w:szCs w:val="20"/>
        </w:rPr>
        <w:t>(</w:t>
      </w:r>
      <w:r w:rsidR="00EE2A7C">
        <w:rPr>
          <w:color w:val="000000"/>
          <w:szCs w:val="20"/>
        </w:rPr>
        <w:fldChar w:fldCharType="begin"/>
      </w:r>
      <w:r w:rsidR="00EE2A7C">
        <w:rPr>
          <w:color w:val="000000"/>
          <w:szCs w:val="20"/>
        </w:rPr>
        <w:instrText xml:space="preserve"> REF _Ref115341676 \h </w:instrText>
      </w:r>
      <w:r w:rsidR="00EE2A7C">
        <w:rPr>
          <w:color w:val="000000"/>
          <w:szCs w:val="20"/>
        </w:rPr>
      </w:r>
      <w:r w:rsidR="00EE2A7C">
        <w:rPr>
          <w:color w:val="000000"/>
          <w:szCs w:val="20"/>
        </w:rPr>
        <w:fldChar w:fldCharType="separate"/>
      </w:r>
      <w:r w:rsidR="00EE2A7C">
        <w:rPr>
          <w:lang w:val="en-US"/>
        </w:rPr>
        <w:t>ANNEX 2: Draft table of contents for the assessment</w:t>
      </w:r>
      <w:r w:rsidR="00EE2A7C">
        <w:rPr>
          <w:color w:val="000000"/>
          <w:szCs w:val="20"/>
        </w:rPr>
        <w:fldChar w:fldCharType="end"/>
      </w:r>
      <w:r w:rsidR="00EF11D2">
        <w:rPr>
          <w:color w:val="000000"/>
          <w:szCs w:val="20"/>
        </w:rPr>
        <w:t xml:space="preserve">) </w:t>
      </w:r>
      <w:r w:rsidR="005806BA">
        <w:rPr>
          <w:color w:val="000000"/>
          <w:szCs w:val="20"/>
        </w:rPr>
        <w:t>has been presented</w:t>
      </w:r>
      <w:r w:rsidR="00AA3E49">
        <w:rPr>
          <w:color w:val="000000"/>
          <w:szCs w:val="20"/>
        </w:rPr>
        <w:t xml:space="preserve"> that would be filled with more </w:t>
      </w:r>
      <w:r w:rsidR="00EE2A7C">
        <w:rPr>
          <w:color w:val="000000"/>
          <w:szCs w:val="20"/>
        </w:rPr>
        <w:t>in-depth</w:t>
      </w:r>
      <w:r w:rsidR="00AA3E49">
        <w:rPr>
          <w:color w:val="000000"/>
          <w:szCs w:val="20"/>
        </w:rPr>
        <w:t xml:space="preserve"> information through a </w:t>
      </w:r>
      <w:r w:rsidR="00AA3E49" w:rsidRPr="00E363C1">
        <w:rPr>
          <w:b/>
          <w:bCs/>
          <w:color w:val="000000"/>
          <w:szCs w:val="20"/>
        </w:rPr>
        <w:t>subsequent</w:t>
      </w:r>
      <w:r w:rsidR="005F727B" w:rsidRPr="00E363C1">
        <w:rPr>
          <w:b/>
          <w:bCs/>
          <w:color w:val="000000"/>
          <w:szCs w:val="20"/>
        </w:rPr>
        <w:t xml:space="preserve"> surve</w:t>
      </w:r>
      <w:r w:rsidR="00BA16DE" w:rsidRPr="00E363C1">
        <w:rPr>
          <w:b/>
          <w:bCs/>
          <w:color w:val="000000"/>
          <w:szCs w:val="20"/>
        </w:rPr>
        <w:t>y</w:t>
      </w:r>
      <w:r w:rsidR="00EF11D2">
        <w:rPr>
          <w:color w:val="000000"/>
          <w:szCs w:val="20"/>
        </w:rPr>
        <w:t xml:space="preserve"> (</w:t>
      </w:r>
      <w:r w:rsidR="00EE2A7C">
        <w:rPr>
          <w:color w:val="000000"/>
          <w:szCs w:val="20"/>
        </w:rPr>
        <w:fldChar w:fldCharType="begin"/>
      </w:r>
      <w:r w:rsidR="00EE2A7C">
        <w:rPr>
          <w:color w:val="000000"/>
          <w:szCs w:val="20"/>
        </w:rPr>
        <w:instrText xml:space="preserve"> REF _Ref115341697 \h </w:instrText>
      </w:r>
      <w:r w:rsidR="00EE2A7C">
        <w:rPr>
          <w:color w:val="000000"/>
          <w:szCs w:val="20"/>
        </w:rPr>
      </w:r>
      <w:r w:rsidR="00EE2A7C">
        <w:rPr>
          <w:color w:val="000000"/>
          <w:szCs w:val="20"/>
        </w:rPr>
        <w:fldChar w:fldCharType="separate"/>
      </w:r>
      <w:r w:rsidR="00EE2A7C">
        <w:rPr>
          <w:lang w:val="en-US"/>
        </w:rPr>
        <w:t>ANNEX 3: Survey</w:t>
      </w:r>
      <w:r w:rsidR="00EE2A7C">
        <w:rPr>
          <w:color w:val="000000"/>
          <w:szCs w:val="20"/>
        </w:rPr>
        <w:fldChar w:fldCharType="end"/>
      </w:r>
      <w:r w:rsidR="00EF11D2">
        <w:rPr>
          <w:color w:val="000000"/>
          <w:szCs w:val="20"/>
        </w:rPr>
        <w:t>)</w:t>
      </w:r>
      <w:r w:rsidR="009D5529">
        <w:rPr>
          <w:color w:val="000000"/>
          <w:szCs w:val="20"/>
        </w:rPr>
        <w:t>.</w:t>
      </w:r>
      <w:r w:rsidR="00BA16DE">
        <w:rPr>
          <w:color w:val="000000"/>
          <w:szCs w:val="20"/>
        </w:rPr>
        <w:t xml:space="preserve"> </w:t>
      </w:r>
    </w:p>
    <w:p w14:paraId="449BCE0D" w14:textId="6E777971" w:rsidR="00D116E6" w:rsidRDefault="00AB1166" w:rsidP="008B5C14">
      <w:pPr>
        <w:jc w:val="both"/>
        <w:rPr>
          <w:color w:val="000000"/>
          <w:szCs w:val="20"/>
        </w:rPr>
      </w:pPr>
      <w:r>
        <w:rPr>
          <w:color w:val="000000"/>
          <w:szCs w:val="20"/>
        </w:rPr>
        <w:lastRenderedPageBreak/>
        <w:t>Nominated experts have been providing valuable input and background information</w:t>
      </w:r>
      <w:r w:rsidR="0038132F">
        <w:rPr>
          <w:color w:val="000000"/>
          <w:szCs w:val="20"/>
        </w:rPr>
        <w:t xml:space="preserve"> to the special session and workshop at the Forum </w:t>
      </w:r>
      <w:proofErr w:type="spellStart"/>
      <w:r w:rsidR="0038132F">
        <w:rPr>
          <w:color w:val="000000"/>
          <w:szCs w:val="20"/>
        </w:rPr>
        <w:t>Carpaticu</w:t>
      </w:r>
      <w:r w:rsidR="00525512">
        <w:rPr>
          <w:color w:val="000000"/>
          <w:szCs w:val="20"/>
        </w:rPr>
        <w:t>m</w:t>
      </w:r>
      <w:proofErr w:type="spellEnd"/>
      <w:r w:rsidR="00525512">
        <w:rPr>
          <w:color w:val="000000"/>
          <w:szCs w:val="20"/>
        </w:rPr>
        <w:t xml:space="preserve"> </w:t>
      </w:r>
      <w:r w:rsidR="009709E5">
        <w:rPr>
          <w:color w:val="000000"/>
          <w:szCs w:val="20"/>
        </w:rPr>
        <w:t>which provide the basis for the scope</w:t>
      </w:r>
      <w:r w:rsidR="004132E9">
        <w:rPr>
          <w:color w:val="000000"/>
          <w:szCs w:val="20"/>
        </w:rPr>
        <w:t xml:space="preserve"> and </w:t>
      </w:r>
      <w:r w:rsidR="00287A0B">
        <w:rPr>
          <w:rFonts w:cstheme="minorHAnsi"/>
          <w:color w:val="000000" w:themeColor="text1"/>
          <w:szCs w:val="20"/>
          <w:lang w:val="en-US"/>
        </w:rPr>
        <w:t xml:space="preserve">potential </w:t>
      </w:r>
      <w:r w:rsidR="00C13C7C">
        <w:rPr>
          <w:color w:val="000000"/>
          <w:szCs w:val="20"/>
        </w:rPr>
        <w:t>topics</w:t>
      </w:r>
      <w:r w:rsidR="004132E9">
        <w:rPr>
          <w:color w:val="000000"/>
          <w:szCs w:val="20"/>
        </w:rPr>
        <w:t xml:space="preserve"> to the covered by the assessment.</w:t>
      </w:r>
    </w:p>
    <w:p w14:paraId="436E7BB9" w14:textId="008D4D4A" w:rsidR="00B01D33" w:rsidRDefault="00B01D33" w:rsidP="008B5C14">
      <w:pPr>
        <w:jc w:val="both"/>
        <w:rPr>
          <w:color w:val="000000"/>
          <w:szCs w:val="20"/>
        </w:rPr>
      </w:pPr>
    </w:p>
    <w:p w14:paraId="1E4CD988" w14:textId="77777777" w:rsidR="00801509" w:rsidRDefault="00801509" w:rsidP="003F6A9D">
      <w:pPr>
        <w:jc w:val="both"/>
        <w:rPr>
          <w:color w:val="000000"/>
          <w:szCs w:val="20"/>
        </w:rPr>
      </w:pPr>
    </w:p>
    <w:p w14:paraId="4CBC1484" w14:textId="458A7DE7" w:rsidR="00801509" w:rsidRDefault="00C16DBC" w:rsidP="00801509">
      <w:pPr>
        <w:pStyle w:val="Heading3"/>
      </w:pPr>
      <w:r>
        <w:t>S</w:t>
      </w:r>
      <w:r w:rsidR="00C13C7C">
        <w:t>cope and topics to be covered by the assessment</w:t>
      </w:r>
    </w:p>
    <w:p w14:paraId="60ECE451" w14:textId="77777777" w:rsidR="00C13C7C" w:rsidRPr="00C13C7C" w:rsidRDefault="00C13C7C" w:rsidP="00C13C7C"/>
    <w:p w14:paraId="4E90CFF8" w14:textId="14EDD512" w:rsidR="00986B47" w:rsidRPr="003530FF" w:rsidRDefault="00D40DC6" w:rsidP="003F6A9D">
      <w:pPr>
        <w:jc w:val="both"/>
        <w:rPr>
          <w:rFonts w:ascii="Century Gothic" w:hAnsi="Century Gothic"/>
          <w:b/>
          <w:bCs/>
          <w:color w:val="000000" w:themeColor="text1"/>
          <w:sz w:val="18"/>
          <w:szCs w:val="18"/>
          <w:u w:val="single"/>
          <w:lang w:val="en-US"/>
        </w:rPr>
      </w:pPr>
      <w:r w:rsidRPr="00403A6D">
        <w:rPr>
          <w:color w:val="000000"/>
          <w:szCs w:val="20"/>
        </w:rPr>
        <w:t xml:space="preserve">The following </w:t>
      </w:r>
      <w:r w:rsidR="00C4502C">
        <w:rPr>
          <w:color w:val="000000"/>
          <w:szCs w:val="20"/>
        </w:rPr>
        <w:t>topics have been</w:t>
      </w:r>
      <w:r w:rsidRPr="00403A6D">
        <w:rPr>
          <w:color w:val="000000"/>
          <w:szCs w:val="20"/>
        </w:rPr>
        <w:t xml:space="preserve"> highlighted </w:t>
      </w:r>
      <w:r w:rsidR="00403A6D" w:rsidRPr="00403A6D">
        <w:rPr>
          <w:color w:val="000000"/>
          <w:szCs w:val="20"/>
        </w:rPr>
        <w:t xml:space="preserve">at the </w:t>
      </w:r>
      <w:r w:rsidR="00D75246">
        <w:rPr>
          <w:color w:val="000000"/>
          <w:szCs w:val="20"/>
        </w:rPr>
        <w:t xml:space="preserve">Forum </w:t>
      </w:r>
      <w:proofErr w:type="spellStart"/>
      <w:r w:rsidR="00D75246">
        <w:rPr>
          <w:color w:val="000000"/>
          <w:szCs w:val="20"/>
        </w:rPr>
        <w:t>Carpaticum´s</w:t>
      </w:r>
      <w:proofErr w:type="spellEnd"/>
      <w:r w:rsidR="00D75246">
        <w:rPr>
          <w:color w:val="000000"/>
          <w:szCs w:val="20"/>
        </w:rPr>
        <w:t xml:space="preserve"> </w:t>
      </w:r>
      <w:r w:rsidR="00403A6D" w:rsidRPr="00403A6D">
        <w:rPr>
          <w:color w:val="000000"/>
          <w:szCs w:val="20"/>
        </w:rPr>
        <w:t>Workshop</w:t>
      </w:r>
      <w:r w:rsidR="003F6A9D">
        <w:rPr>
          <w:color w:val="000000"/>
          <w:szCs w:val="20"/>
        </w:rPr>
        <w:t xml:space="preserve"> </w:t>
      </w:r>
      <w:r w:rsidR="003F6A9D" w:rsidRPr="00403A6D">
        <w:rPr>
          <w:color w:val="000000"/>
          <w:szCs w:val="20"/>
        </w:rPr>
        <w:t xml:space="preserve">with </w:t>
      </w:r>
      <w:r w:rsidR="003F6A9D">
        <w:rPr>
          <w:color w:val="000000"/>
          <w:szCs w:val="20"/>
        </w:rPr>
        <w:t xml:space="preserve">the use of </w:t>
      </w:r>
      <w:proofErr w:type="spellStart"/>
      <w:r w:rsidR="003F6A9D" w:rsidRPr="00403A6D">
        <w:rPr>
          <w:color w:val="000000"/>
          <w:szCs w:val="20"/>
        </w:rPr>
        <w:t>Mentimeter</w:t>
      </w:r>
      <w:proofErr w:type="spellEnd"/>
      <w:r w:rsidR="003F6A9D" w:rsidRPr="00403A6D">
        <w:rPr>
          <w:color w:val="000000"/>
          <w:szCs w:val="20"/>
        </w:rPr>
        <w:t xml:space="preserve"> </w:t>
      </w:r>
      <w:r w:rsidR="006D6D7F" w:rsidRPr="4A704790">
        <w:rPr>
          <w:rFonts w:cstheme="minorBidi"/>
          <w:color w:val="000000" w:themeColor="text1"/>
          <w:szCs w:val="20"/>
          <w:lang w:val="en-US"/>
        </w:rPr>
        <w:t xml:space="preserve">to </w:t>
      </w:r>
      <w:r w:rsidR="03ED2373" w:rsidRPr="4A704790">
        <w:rPr>
          <w:rFonts w:cstheme="minorBidi"/>
          <w:color w:val="000000" w:themeColor="text1"/>
          <w:szCs w:val="20"/>
          <w:lang w:val="en-US"/>
        </w:rPr>
        <w:t>generate</w:t>
      </w:r>
      <w:r w:rsidR="006D6D7F" w:rsidRPr="4A704790">
        <w:rPr>
          <w:rFonts w:cstheme="minorBidi"/>
          <w:color w:val="000000" w:themeColor="text1"/>
          <w:szCs w:val="20"/>
          <w:lang w:val="en-US"/>
        </w:rPr>
        <w:t xml:space="preserve"> a word cloud on the </w:t>
      </w:r>
      <w:r w:rsidR="00B80DFC" w:rsidRPr="4A704790">
        <w:rPr>
          <w:rFonts w:cstheme="minorBidi"/>
          <w:color w:val="000000" w:themeColor="text1"/>
          <w:szCs w:val="20"/>
          <w:lang w:val="en-US"/>
        </w:rPr>
        <w:t>question “</w:t>
      </w:r>
      <w:r w:rsidR="00B80DFC" w:rsidRPr="00C13C7C">
        <w:rPr>
          <w:rFonts w:cstheme="minorBidi"/>
          <w:i/>
          <w:iCs/>
          <w:color w:val="000000" w:themeColor="text1"/>
          <w:szCs w:val="20"/>
          <w:lang w:val="en-US"/>
        </w:rPr>
        <w:t>What information would you most like to see with an assessment of climate change impacts on the Carpathian forests and their ecosystem services that would be most beneficial for your country/work?</w:t>
      </w:r>
      <w:r w:rsidR="00B80DFC" w:rsidRPr="4A704790">
        <w:rPr>
          <w:rFonts w:cstheme="minorBidi"/>
          <w:color w:val="000000" w:themeColor="text1"/>
          <w:szCs w:val="20"/>
          <w:lang w:val="en-US"/>
        </w:rPr>
        <w:t>”</w:t>
      </w:r>
      <w:r w:rsidR="005A7BBD">
        <w:rPr>
          <w:rFonts w:cstheme="minorBidi"/>
          <w:color w:val="000000" w:themeColor="text1"/>
          <w:szCs w:val="20"/>
          <w:lang w:val="en-US"/>
        </w:rPr>
        <w:t>:</w:t>
      </w:r>
    </w:p>
    <w:p w14:paraId="24874938" w14:textId="77777777" w:rsidR="00986B47" w:rsidRPr="008E5E48" w:rsidRDefault="00986B47" w:rsidP="00986B47">
      <w:pPr>
        <w:rPr>
          <w:rFonts w:cstheme="minorHAnsi"/>
          <w:color w:val="000000" w:themeColor="text1"/>
          <w:szCs w:val="20"/>
          <w:lang w:val="en-US"/>
        </w:rPr>
      </w:pPr>
    </w:p>
    <w:p w14:paraId="7510A0F0" w14:textId="77777777" w:rsidR="00986B47" w:rsidRDefault="00986B47" w:rsidP="00986B47">
      <w:pPr>
        <w:rPr>
          <w:rFonts w:ascii="Century Gothic" w:hAnsi="Century Gothic"/>
          <w:color w:val="000000" w:themeColor="text1"/>
          <w:sz w:val="18"/>
          <w:szCs w:val="18"/>
          <w:lang w:val="en-US"/>
        </w:rPr>
      </w:pPr>
      <w:r w:rsidRPr="00825D03">
        <w:rPr>
          <w:rFonts w:ascii="Century Gothic" w:hAnsi="Century Gothic"/>
          <w:noProof/>
          <w:color w:val="000000" w:themeColor="text1"/>
          <w:sz w:val="18"/>
          <w:szCs w:val="18"/>
          <w:lang w:val="en-US"/>
        </w:rPr>
        <w:drawing>
          <wp:inline distT="0" distB="0" distL="0" distR="0" wp14:anchorId="70118353" wp14:editId="6AE80B79">
            <wp:extent cx="6570980" cy="3693160"/>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0980" cy="3693160"/>
                    </a:xfrm>
                    <a:prstGeom prst="rect">
                      <a:avLst/>
                    </a:prstGeom>
                    <a:noFill/>
                    <a:ln>
                      <a:noFill/>
                    </a:ln>
                  </pic:spPr>
                </pic:pic>
              </a:graphicData>
            </a:graphic>
          </wp:inline>
        </w:drawing>
      </w:r>
    </w:p>
    <w:p w14:paraId="087C0221" w14:textId="48A390D7" w:rsidR="00986B47" w:rsidRPr="008E5E48" w:rsidRDefault="00986B47" w:rsidP="00986B47">
      <w:pPr>
        <w:rPr>
          <w:rFonts w:cstheme="minorHAnsi"/>
          <w:color w:val="000000" w:themeColor="text1"/>
          <w:szCs w:val="20"/>
          <w:lang w:val="en-US"/>
        </w:rPr>
      </w:pPr>
    </w:p>
    <w:p w14:paraId="2659F51E" w14:textId="77777777" w:rsidR="00D42E73" w:rsidRDefault="00D42E73" w:rsidP="0033638D">
      <w:pPr>
        <w:rPr>
          <w:rFonts w:cstheme="minorHAnsi"/>
          <w:color w:val="000000" w:themeColor="text1"/>
          <w:szCs w:val="20"/>
          <w:lang w:val="en-US"/>
        </w:rPr>
      </w:pPr>
    </w:p>
    <w:p w14:paraId="4215F567" w14:textId="3A80CD41" w:rsidR="0033638D" w:rsidRDefault="00F9020D" w:rsidP="002D67AF">
      <w:pPr>
        <w:jc w:val="both"/>
        <w:rPr>
          <w:szCs w:val="22"/>
          <w:lang w:eastAsia="en-US"/>
        </w:rPr>
      </w:pPr>
      <w:r w:rsidRPr="008E5E48">
        <w:rPr>
          <w:rFonts w:cstheme="minorHAnsi"/>
          <w:color w:val="000000" w:themeColor="text1"/>
          <w:szCs w:val="20"/>
          <w:lang w:val="en-US"/>
        </w:rPr>
        <w:t>The subsequent exchange and discussion</w:t>
      </w:r>
      <w:r w:rsidR="00566976">
        <w:rPr>
          <w:rFonts w:cstheme="minorHAnsi"/>
          <w:color w:val="000000" w:themeColor="text1"/>
          <w:szCs w:val="20"/>
          <w:lang w:val="en-US"/>
        </w:rPr>
        <w:t xml:space="preserve"> highlighted </w:t>
      </w:r>
      <w:r w:rsidR="008B2BF2">
        <w:rPr>
          <w:rFonts w:cstheme="minorHAnsi"/>
          <w:color w:val="000000" w:themeColor="text1"/>
          <w:szCs w:val="20"/>
          <w:lang w:val="en-US"/>
        </w:rPr>
        <w:t>several</w:t>
      </w:r>
      <w:r w:rsidR="000B4305">
        <w:rPr>
          <w:rFonts w:cstheme="minorHAnsi"/>
          <w:color w:val="000000" w:themeColor="text1"/>
          <w:szCs w:val="20"/>
          <w:lang w:val="en-US"/>
        </w:rPr>
        <w:t xml:space="preserve"> areas</w:t>
      </w:r>
      <w:r w:rsidR="00801509">
        <w:rPr>
          <w:rFonts w:cstheme="minorHAnsi"/>
          <w:color w:val="000000" w:themeColor="text1"/>
          <w:szCs w:val="20"/>
          <w:lang w:val="en-US"/>
        </w:rPr>
        <w:t xml:space="preserve"> of concern</w:t>
      </w:r>
      <w:r w:rsidR="008B2BF2">
        <w:rPr>
          <w:rFonts w:cstheme="minorHAnsi"/>
          <w:color w:val="000000" w:themeColor="text1"/>
          <w:szCs w:val="20"/>
          <w:lang w:val="en-US"/>
        </w:rPr>
        <w:t xml:space="preserve"> that have been condensed to </w:t>
      </w:r>
      <w:r w:rsidR="00D42E73">
        <w:rPr>
          <w:rFonts w:cstheme="minorHAnsi"/>
          <w:color w:val="000000" w:themeColor="text1"/>
          <w:szCs w:val="20"/>
          <w:lang w:val="en-US"/>
        </w:rPr>
        <w:t>the following</w:t>
      </w:r>
      <w:r w:rsidR="008B2BF2">
        <w:rPr>
          <w:rFonts w:cstheme="minorHAnsi"/>
          <w:color w:val="000000" w:themeColor="text1"/>
          <w:szCs w:val="20"/>
          <w:lang w:val="en-US"/>
        </w:rPr>
        <w:t xml:space="preserve"> proposed list of topics </w:t>
      </w:r>
      <w:r w:rsidR="007F76C2">
        <w:rPr>
          <w:rFonts w:cstheme="minorHAnsi"/>
          <w:color w:val="000000" w:themeColor="text1"/>
          <w:szCs w:val="20"/>
          <w:lang w:val="en-US"/>
        </w:rPr>
        <w:t>that</w:t>
      </w:r>
      <w:r w:rsidR="008B2BF2">
        <w:rPr>
          <w:rFonts w:cstheme="minorHAnsi"/>
          <w:color w:val="000000" w:themeColor="text1"/>
          <w:szCs w:val="20"/>
          <w:lang w:val="en-US"/>
        </w:rPr>
        <w:t xml:space="preserve"> have been</w:t>
      </w:r>
      <w:r w:rsidR="007F76C2">
        <w:rPr>
          <w:rFonts w:cstheme="minorHAnsi"/>
          <w:color w:val="000000" w:themeColor="text1"/>
          <w:szCs w:val="20"/>
          <w:lang w:val="en-US"/>
        </w:rPr>
        <w:t xml:space="preserve"> further discussed at </w:t>
      </w:r>
      <w:r w:rsidR="00C30195" w:rsidRPr="00E60C50">
        <w:rPr>
          <w:szCs w:val="22"/>
          <w:lang w:eastAsia="en-US"/>
        </w:rPr>
        <w:t>the expert workshop on 16 November 2021 (online)</w:t>
      </w:r>
      <w:r w:rsidR="0033638D" w:rsidRPr="00E60C50">
        <w:rPr>
          <w:szCs w:val="22"/>
          <w:lang w:eastAsia="en-US"/>
        </w:rPr>
        <w:t>:</w:t>
      </w:r>
    </w:p>
    <w:p w14:paraId="335B1D2C" w14:textId="6253D257" w:rsidR="00C30195" w:rsidRDefault="00C30195" w:rsidP="0033638D">
      <w:pPr>
        <w:rPr>
          <w:szCs w:val="22"/>
          <w:lang w:eastAsia="en-US"/>
        </w:rPr>
      </w:pPr>
    </w:p>
    <w:p w14:paraId="44B9304B" w14:textId="76F22827" w:rsidR="008E4E48" w:rsidRDefault="008E4E48" w:rsidP="0033638D">
      <w:pPr>
        <w:rPr>
          <w:szCs w:val="22"/>
          <w:lang w:eastAsia="en-US"/>
        </w:rPr>
      </w:pPr>
      <w:r>
        <w:rPr>
          <w:szCs w:val="22"/>
          <w:lang w:eastAsia="en-US"/>
        </w:rPr>
        <w:t>Table 1. Key topics, impacts, and responses addressed by the survey</w:t>
      </w:r>
    </w:p>
    <w:tbl>
      <w:tblPr>
        <w:tblStyle w:val="TableGrid"/>
        <w:tblW w:w="5000" w:type="pct"/>
        <w:tblLook w:val="04A0" w:firstRow="1" w:lastRow="0" w:firstColumn="1" w:lastColumn="0" w:noHBand="0" w:noVBand="1"/>
      </w:tblPr>
      <w:tblGrid>
        <w:gridCol w:w="2344"/>
        <w:gridCol w:w="3997"/>
        <w:gridCol w:w="3997"/>
      </w:tblGrid>
      <w:tr w:rsidR="007B7306" w14:paraId="35CFD1C2" w14:textId="32EC035A" w:rsidTr="003600D6">
        <w:trPr>
          <w:tblHeader/>
        </w:trPr>
        <w:tc>
          <w:tcPr>
            <w:tcW w:w="1134" w:type="pct"/>
            <w:shd w:val="clear" w:color="auto" w:fill="D7E7F0" w:themeFill="accent1" w:themeFillTint="33"/>
          </w:tcPr>
          <w:p w14:paraId="640D9E3D" w14:textId="1EA74C5B" w:rsidR="007B7306" w:rsidRPr="00E30374" w:rsidRDefault="007B7306" w:rsidP="00D40097">
            <w:pPr>
              <w:spacing w:before="60" w:after="60"/>
              <w:rPr>
                <w:rFonts w:cstheme="minorHAnsi"/>
                <w:b/>
                <w:bCs/>
                <w:color w:val="000000" w:themeColor="text1"/>
                <w:szCs w:val="20"/>
                <w:lang w:val="en-US"/>
              </w:rPr>
            </w:pPr>
            <w:r>
              <w:rPr>
                <w:rFonts w:cstheme="minorHAnsi"/>
                <w:b/>
                <w:bCs/>
                <w:color w:val="000000" w:themeColor="text1"/>
                <w:szCs w:val="20"/>
                <w:lang w:val="en-US"/>
              </w:rPr>
              <w:t>Topic</w:t>
            </w:r>
          </w:p>
        </w:tc>
        <w:tc>
          <w:tcPr>
            <w:tcW w:w="1933" w:type="pct"/>
            <w:shd w:val="clear" w:color="auto" w:fill="D7E7F0" w:themeFill="accent1" w:themeFillTint="33"/>
          </w:tcPr>
          <w:p w14:paraId="797C6F89" w14:textId="0CDD693A" w:rsidR="007B7306" w:rsidRPr="00E30374" w:rsidRDefault="007B7306" w:rsidP="00D40097">
            <w:pPr>
              <w:spacing w:before="60" w:after="60"/>
              <w:rPr>
                <w:rFonts w:cstheme="minorHAnsi"/>
                <w:b/>
                <w:bCs/>
                <w:color w:val="000000" w:themeColor="text1"/>
                <w:szCs w:val="20"/>
                <w:lang w:val="en-US"/>
              </w:rPr>
            </w:pPr>
            <w:r w:rsidRPr="00E30374">
              <w:rPr>
                <w:rFonts w:cstheme="minorHAnsi"/>
                <w:b/>
                <w:bCs/>
                <w:color w:val="000000" w:themeColor="text1"/>
                <w:szCs w:val="20"/>
                <w:lang w:val="en-US"/>
              </w:rPr>
              <w:t>Impacts / Risks</w:t>
            </w:r>
            <w:r w:rsidR="005F02D5">
              <w:rPr>
                <w:rFonts w:cstheme="minorHAnsi"/>
                <w:b/>
                <w:bCs/>
                <w:color w:val="000000" w:themeColor="text1"/>
                <w:szCs w:val="20"/>
                <w:lang w:val="en-US"/>
              </w:rPr>
              <w:t xml:space="preserve"> </w:t>
            </w:r>
            <w:r w:rsidR="00BE20E5">
              <w:rPr>
                <w:rFonts w:cstheme="minorHAnsi"/>
                <w:b/>
                <w:bCs/>
                <w:color w:val="000000" w:themeColor="text1"/>
                <w:szCs w:val="20"/>
                <w:lang w:val="en-US"/>
              </w:rPr>
              <w:t>(sample)</w:t>
            </w:r>
          </w:p>
        </w:tc>
        <w:tc>
          <w:tcPr>
            <w:tcW w:w="1933" w:type="pct"/>
            <w:shd w:val="clear" w:color="auto" w:fill="D7E7F0" w:themeFill="accent1" w:themeFillTint="33"/>
          </w:tcPr>
          <w:p w14:paraId="23495F9A" w14:textId="2E14FFD5" w:rsidR="007B7306" w:rsidRPr="00E30374" w:rsidRDefault="00417594" w:rsidP="00D40097">
            <w:pPr>
              <w:spacing w:before="60" w:after="60"/>
              <w:rPr>
                <w:rFonts w:cstheme="minorHAnsi"/>
                <w:b/>
                <w:bCs/>
                <w:color w:val="000000" w:themeColor="text1"/>
                <w:szCs w:val="20"/>
                <w:lang w:val="en-US"/>
              </w:rPr>
            </w:pPr>
            <w:r>
              <w:rPr>
                <w:rFonts w:cstheme="minorHAnsi"/>
                <w:b/>
                <w:bCs/>
                <w:color w:val="000000" w:themeColor="text1"/>
                <w:szCs w:val="20"/>
                <w:lang w:val="en-US"/>
              </w:rPr>
              <w:t>Response</w:t>
            </w:r>
            <w:r w:rsidR="00E4788E" w:rsidRPr="00E30374">
              <w:rPr>
                <w:rFonts w:cstheme="minorHAnsi"/>
                <w:b/>
                <w:bCs/>
                <w:color w:val="000000" w:themeColor="text1"/>
                <w:szCs w:val="20"/>
                <w:lang w:val="en-US"/>
              </w:rPr>
              <w:t xml:space="preserve"> </w:t>
            </w:r>
            <w:r w:rsidR="00E4788E">
              <w:rPr>
                <w:rFonts w:cstheme="minorHAnsi"/>
                <w:b/>
                <w:bCs/>
                <w:color w:val="000000" w:themeColor="text1"/>
                <w:szCs w:val="20"/>
                <w:lang w:val="en-US"/>
              </w:rPr>
              <w:t>prospects</w:t>
            </w:r>
            <w:r w:rsidR="00C3118B">
              <w:rPr>
                <w:rFonts w:cstheme="minorHAnsi"/>
                <w:b/>
                <w:bCs/>
                <w:color w:val="000000" w:themeColor="text1"/>
                <w:szCs w:val="20"/>
                <w:lang w:val="en-US"/>
              </w:rPr>
              <w:t xml:space="preserve"> </w:t>
            </w:r>
          </w:p>
        </w:tc>
      </w:tr>
      <w:tr w:rsidR="007B7306" w14:paraId="07058F81" w14:textId="32A82190" w:rsidTr="003600D6">
        <w:tc>
          <w:tcPr>
            <w:tcW w:w="1134" w:type="pct"/>
          </w:tcPr>
          <w:p w14:paraId="2F94E159" w14:textId="4D5F85E7" w:rsidR="007B7306" w:rsidRPr="00237C06" w:rsidRDefault="007B7306">
            <w:pPr>
              <w:rPr>
                <w:rFonts w:cstheme="minorHAnsi"/>
                <w:color w:val="000000" w:themeColor="text1"/>
                <w:szCs w:val="20"/>
              </w:rPr>
            </w:pPr>
            <w:r w:rsidRPr="00041CFB">
              <w:t>Forest growth and productivity</w:t>
            </w:r>
            <w:r w:rsidRPr="00041CFB" w:rsidDel="004E0D65">
              <w:t xml:space="preserve"> </w:t>
            </w:r>
          </w:p>
        </w:tc>
        <w:tc>
          <w:tcPr>
            <w:tcW w:w="1933" w:type="pct"/>
          </w:tcPr>
          <w:p w14:paraId="42866989" w14:textId="77777777" w:rsidR="007F0D2D" w:rsidRPr="00AA5242" w:rsidRDefault="007F0D2D" w:rsidP="00AA5242">
            <w:pPr>
              <w:pStyle w:val="ListParagraph"/>
              <w:numPr>
                <w:ilvl w:val="0"/>
                <w:numId w:val="9"/>
              </w:numPr>
              <w:rPr>
                <w:rFonts w:cstheme="minorHAnsi"/>
                <w:color w:val="000000" w:themeColor="text1"/>
                <w:szCs w:val="20"/>
              </w:rPr>
            </w:pPr>
            <w:r w:rsidRPr="00AA5242">
              <w:rPr>
                <w:rFonts w:cstheme="minorHAnsi"/>
                <w:color w:val="000000" w:themeColor="text1"/>
                <w:szCs w:val="20"/>
              </w:rPr>
              <w:t>Effects of temperature increase, variations in precipitation</w:t>
            </w:r>
          </w:p>
          <w:p w14:paraId="398B8569" w14:textId="77777777" w:rsidR="007F0D2D" w:rsidRPr="00AA5242" w:rsidRDefault="007F0D2D" w:rsidP="00AA5242">
            <w:pPr>
              <w:pStyle w:val="ListParagraph"/>
              <w:numPr>
                <w:ilvl w:val="0"/>
                <w:numId w:val="9"/>
              </w:numPr>
              <w:rPr>
                <w:rFonts w:cstheme="minorHAnsi"/>
                <w:color w:val="000000" w:themeColor="text1"/>
                <w:szCs w:val="20"/>
              </w:rPr>
            </w:pPr>
            <w:r w:rsidRPr="00AA5242">
              <w:rPr>
                <w:rFonts w:cstheme="minorHAnsi"/>
                <w:color w:val="000000" w:themeColor="text1"/>
                <w:szCs w:val="20"/>
              </w:rPr>
              <w:t>CO2 fertilization effects: short term vs long term; interactions with stressors</w:t>
            </w:r>
          </w:p>
          <w:p w14:paraId="3889F00D" w14:textId="77777777" w:rsidR="007F0D2D" w:rsidRPr="00AA5242" w:rsidRDefault="007F0D2D" w:rsidP="00AA5242">
            <w:pPr>
              <w:pStyle w:val="ListParagraph"/>
              <w:numPr>
                <w:ilvl w:val="0"/>
                <w:numId w:val="9"/>
              </w:numPr>
              <w:rPr>
                <w:rFonts w:cstheme="minorHAnsi"/>
                <w:color w:val="000000" w:themeColor="text1"/>
                <w:szCs w:val="20"/>
              </w:rPr>
            </w:pPr>
            <w:r w:rsidRPr="00AA5242">
              <w:rPr>
                <w:rFonts w:cstheme="minorHAnsi"/>
                <w:color w:val="000000" w:themeColor="text1"/>
                <w:szCs w:val="20"/>
              </w:rPr>
              <w:t>Effects of altered disturbance regimes</w:t>
            </w:r>
          </w:p>
          <w:p w14:paraId="0272BE92" w14:textId="65C9348E" w:rsidR="007B7306" w:rsidRPr="003600D6" w:rsidRDefault="007F0D2D" w:rsidP="00AA5242">
            <w:pPr>
              <w:pStyle w:val="ListParagraph"/>
              <w:numPr>
                <w:ilvl w:val="0"/>
                <w:numId w:val="9"/>
              </w:numPr>
              <w:rPr>
                <w:rFonts w:cstheme="minorHAnsi"/>
                <w:color w:val="000000" w:themeColor="text1"/>
                <w:szCs w:val="20"/>
              </w:rPr>
            </w:pPr>
            <w:r w:rsidRPr="00AA5242">
              <w:rPr>
                <w:rFonts w:cstheme="minorHAnsi"/>
                <w:color w:val="000000" w:themeColor="text1"/>
                <w:szCs w:val="20"/>
              </w:rPr>
              <w:t>Effects of drought</w:t>
            </w:r>
          </w:p>
        </w:tc>
        <w:tc>
          <w:tcPr>
            <w:tcW w:w="1933" w:type="pct"/>
          </w:tcPr>
          <w:p w14:paraId="24A2A290" w14:textId="77777777" w:rsidR="00690A9E" w:rsidRDefault="00D473E6" w:rsidP="00690A9E">
            <w:pPr>
              <w:pStyle w:val="ListParagraph"/>
              <w:numPr>
                <w:ilvl w:val="0"/>
                <w:numId w:val="9"/>
              </w:numPr>
            </w:pPr>
            <w:r>
              <w:t>Adaptive silviculture</w:t>
            </w:r>
          </w:p>
          <w:p w14:paraId="771C5FE9" w14:textId="594419E7" w:rsidR="007B7306" w:rsidRDefault="00F870D1" w:rsidP="00690A9E">
            <w:pPr>
              <w:pStyle w:val="ListParagraph"/>
              <w:numPr>
                <w:ilvl w:val="0"/>
                <w:numId w:val="9"/>
              </w:numPr>
            </w:pPr>
            <w:r w:rsidRPr="00F870D1">
              <w:t xml:space="preserve">Expanded use </w:t>
            </w:r>
            <w:r w:rsidR="00D473E6">
              <w:t>of exotic species (pros and cons)</w:t>
            </w:r>
          </w:p>
        </w:tc>
      </w:tr>
      <w:tr w:rsidR="007B7306" w14:paraId="3549F30E" w14:textId="13DFCCF3" w:rsidTr="003600D6">
        <w:tc>
          <w:tcPr>
            <w:tcW w:w="1134" w:type="pct"/>
          </w:tcPr>
          <w:p w14:paraId="26BEFCC6" w14:textId="5376176C" w:rsidR="007B7306" w:rsidRPr="00221B04" w:rsidRDefault="007B7306" w:rsidP="00221B04">
            <w:pPr>
              <w:rPr>
                <w:b/>
                <w:bCs/>
              </w:rPr>
            </w:pPr>
            <w:r>
              <w:t>Biomass and Carbon Stocks</w:t>
            </w:r>
          </w:p>
        </w:tc>
        <w:tc>
          <w:tcPr>
            <w:tcW w:w="1933" w:type="pct"/>
          </w:tcPr>
          <w:p w14:paraId="1297B6B1" w14:textId="77777777" w:rsidR="00131751" w:rsidRDefault="00131751" w:rsidP="00131751">
            <w:pPr>
              <w:pStyle w:val="ListParagraph"/>
              <w:numPr>
                <w:ilvl w:val="0"/>
                <w:numId w:val="9"/>
              </w:numPr>
            </w:pPr>
            <w:r>
              <w:t>Carbon stored in terrestrial ecosystems is vulnerable to loss back into the atmosphere. Key mechanisms include an increase in fire frequency due to climate change and the sensitivity of ecosystem respiration to rising temperatures.</w:t>
            </w:r>
          </w:p>
          <w:p w14:paraId="07F3F6A6" w14:textId="6236E8A1" w:rsidR="007B7306" w:rsidRDefault="00131751" w:rsidP="009B3836">
            <w:pPr>
              <w:pStyle w:val="ListParagraph"/>
              <w:numPr>
                <w:ilvl w:val="0"/>
                <w:numId w:val="9"/>
              </w:numPr>
            </w:pPr>
            <w:r>
              <w:lastRenderedPageBreak/>
              <w:t>Changing/reduced carbon uptake and carbon dynamics (sequestration, storage, and fluxes)</w:t>
            </w:r>
          </w:p>
        </w:tc>
        <w:tc>
          <w:tcPr>
            <w:tcW w:w="1933" w:type="pct"/>
          </w:tcPr>
          <w:p w14:paraId="12443612" w14:textId="77777777" w:rsidR="00234F10" w:rsidRDefault="00234F10" w:rsidP="00736F75">
            <w:pPr>
              <w:pStyle w:val="ListParagraph"/>
              <w:numPr>
                <w:ilvl w:val="0"/>
                <w:numId w:val="9"/>
              </w:numPr>
            </w:pPr>
            <w:r>
              <w:lastRenderedPageBreak/>
              <w:t>Improved forest management/carbon forestry</w:t>
            </w:r>
          </w:p>
          <w:p w14:paraId="5DDB1E3D" w14:textId="7AE320F8" w:rsidR="00234F10" w:rsidRDefault="00234F10" w:rsidP="00736F75">
            <w:pPr>
              <w:pStyle w:val="ListParagraph"/>
              <w:numPr>
                <w:ilvl w:val="0"/>
                <w:numId w:val="9"/>
              </w:numPr>
            </w:pPr>
            <w:r>
              <w:t>Afforestation/reforestation</w:t>
            </w:r>
          </w:p>
          <w:p w14:paraId="3A23F1DD" w14:textId="77777777" w:rsidR="00234F10" w:rsidRDefault="00234F10" w:rsidP="00736F75">
            <w:pPr>
              <w:pStyle w:val="ListParagraph"/>
              <w:numPr>
                <w:ilvl w:val="0"/>
                <w:numId w:val="9"/>
              </w:numPr>
            </w:pPr>
            <w:r>
              <w:t>Avoided land-use conversion</w:t>
            </w:r>
          </w:p>
          <w:p w14:paraId="36A523E1" w14:textId="10026DC0" w:rsidR="00234F10" w:rsidRDefault="00234F10" w:rsidP="00736F75">
            <w:pPr>
              <w:pStyle w:val="ListParagraph"/>
              <w:numPr>
                <w:ilvl w:val="0"/>
                <w:numId w:val="9"/>
              </w:numPr>
            </w:pPr>
            <w:r>
              <w:t>Core area protection/rewilding</w:t>
            </w:r>
          </w:p>
          <w:p w14:paraId="0BC64957" w14:textId="6ECBCEC2" w:rsidR="007B7306" w:rsidRDefault="00736F75" w:rsidP="00736F75">
            <w:pPr>
              <w:pStyle w:val="ListParagraph"/>
              <w:numPr>
                <w:ilvl w:val="0"/>
                <w:numId w:val="9"/>
              </w:numPr>
            </w:pPr>
            <w:r>
              <w:lastRenderedPageBreak/>
              <w:t>M</w:t>
            </w:r>
            <w:r w:rsidR="003835F6">
              <w:t>anaging land use, fire, and other disturbances and non-climatic stressors</w:t>
            </w:r>
          </w:p>
        </w:tc>
      </w:tr>
      <w:tr w:rsidR="007B7306" w14:paraId="75AC8CCE" w14:textId="423F4E8C" w:rsidTr="003600D6">
        <w:tc>
          <w:tcPr>
            <w:tcW w:w="1134" w:type="pct"/>
          </w:tcPr>
          <w:p w14:paraId="3DA38F0D" w14:textId="68B676E2" w:rsidR="007B7306" w:rsidRDefault="001D4EA3" w:rsidP="00237C06">
            <w:r>
              <w:lastRenderedPageBreak/>
              <w:t xml:space="preserve">Tree mortality </w:t>
            </w:r>
          </w:p>
        </w:tc>
        <w:tc>
          <w:tcPr>
            <w:tcW w:w="1933" w:type="pct"/>
          </w:tcPr>
          <w:p w14:paraId="43A6A1C4" w14:textId="35697480" w:rsidR="00C3118B" w:rsidRDefault="00C3118B" w:rsidP="00C3118B">
            <w:pPr>
              <w:pStyle w:val="ListParagraph"/>
              <w:numPr>
                <w:ilvl w:val="0"/>
                <w:numId w:val="9"/>
              </w:numPr>
            </w:pPr>
            <w:r>
              <w:t>Interaction between mortality and disturbance risks</w:t>
            </w:r>
            <w:r w:rsidR="00FE19F9">
              <w:rPr>
                <w:rStyle w:val="FootnoteReference"/>
              </w:rPr>
              <w:footnoteReference w:id="3"/>
            </w:r>
          </w:p>
          <w:p w14:paraId="46B3AACE" w14:textId="4B7A8E25" w:rsidR="007B7306" w:rsidRDefault="00C3118B" w:rsidP="00FE19F9">
            <w:pPr>
              <w:pStyle w:val="ListParagraph"/>
              <w:numPr>
                <w:ilvl w:val="0"/>
                <w:numId w:val="9"/>
              </w:numPr>
            </w:pPr>
            <w:r>
              <w:t>Drought impacts on mortality</w:t>
            </w:r>
          </w:p>
        </w:tc>
        <w:tc>
          <w:tcPr>
            <w:tcW w:w="1933" w:type="pct"/>
          </w:tcPr>
          <w:p w14:paraId="61978FEC" w14:textId="2B5313E7" w:rsidR="00FD5D73" w:rsidRDefault="00FD5D73" w:rsidP="00EE5E8C">
            <w:pPr>
              <w:pStyle w:val="ListParagraph"/>
              <w:numPr>
                <w:ilvl w:val="0"/>
                <w:numId w:val="9"/>
              </w:numPr>
            </w:pPr>
            <w:r>
              <w:t>Adapt</w:t>
            </w:r>
            <w:r w:rsidR="00EE5E8C">
              <w:t>at</w:t>
            </w:r>
            <w:r>
              <w:t>ion management of fire, pests, and pathogens (variable approaches and opinions)</w:t>
            </w:r>
          </w:p>
          <w:p w14:paraId="0E7941BB" w14:textId="2D2F48A8" w:rsidR="00FD5D73" w:rsidRDefault="00FD5D73" w:rsidP="00EE5E8C">
            <w:pPr>
              <w:pStyle w:val="ListParagraph"/>
              <w:numPr>
                <w:ilvl w:val="0"/>
                <w:numId w:val="9"/>
              </w:numPr>
            </w:pPr>
            <w:r>
              <w:t>Restoration of site endemic speci</w:t>
            </w:r>
            <w:r w:rsidR="00EE5E8C">
              <w:t>e</w:t>
            </w:r>
            <w:r>
              <w:t>s</w:t>
            </w:r>
          </w:p>
          <w:p w14:paraId="11B51905" w14:textId="613735C3" w:rsidR="007B7306" w:rsidRDefault="00FD5D73" w:rsidP="004C63FC">
            <w:pPr>
              <w:pStyle w:val="ListParagraph"/>
              <w:numPr>
                <w:ilvl w:val="0"/>
                <w:numId w:val="9"/>
              </w:numPr>
            </w:pPr>
            <w:r>
              <w:t>Restoration of landscape heterogeneity</w:t>
            </w:r>
          </w:p>
        </w:tc>
      </w:tr>
      <w:tr w:rsidR="007B7306" w14:paraId="1DE5B4D9" w14:textId="4341F952" w:rsidTr="003600D6">
        <w:tc>
          <w:tcPr>
            <w:tcW w:w="1134" w:type="pct"/>
          </w:tcPr>
          <w:p w14:paraId="02A40233" w14:textId="0FA28425" w:rsidR="007B7306" w:rsidRDefault="0056610D" w:rsidP="00237C06">
            <w:r>
              <w:t>Changes in species range, habitat shifts and abundance</w:t>
            </w:r>
          </w:p>
        </w:tc>
        <w:tc>
          <w:tcPr>
            <w:tcW w:w="1933" w:type="pct"/>
          </w:tcPr>
          <w:p w14:paraId="6DBDFA8D" w14:textId="0D0BF2F3" w:rsidR="007B7306" w:rsidRDefault="006B49BC" w:rsidP="00670424">
            <w:pPr>
              <w:pStyle w:val="ListParagraph"/>
              <w:numPr>
                <w:ilvl w:val="0"/>
                <w:numId w:val="9"/>
              </w:numPr>
            </w:pPr>
            <w:r>
              <w:t>Extinction risk for s</w:t>
            </w:r>
            <w:r w:rsidR="000669E9">
              <w:t xml:space="preserve">pecies with </w:t>
            </w:r>
            <w:r>
              <w:t>i</w:t>
            </w:r>
            <w:r w:rsidR="000669E9">
              <w:t xml:space="preserve">ntrinsically low dispersal rate, and species in isolated habitats such as mountain </w:t>
            </w:r>
            <w:r w:rsidR="00CE1D9A">
              <w:t>tops</w:t>
            </w:r>
          </w:p>
          <w:p w14:paraId="5B47B278" w14:textId="21AE68B5" w:rsidR="00990D8D" w:rsidRDefault="00990D8D" w:rsidP="00670424">
            <w:pPr>
              <w:pStyle w:val="ListParagraph"/>
              <w:numPr>
                <w:ilvl w:val="0"/>
                <w:numId w:val="9"/>
              </w:numPr>
            </w:pPr>
            <w:r>
              <w:t>Impacts on keystone and flagship species and the composition of forest communities</w:t>
            </w:r>
          </w:p>
          <w:p w14:paraId="68F519A5" w14:textId="00C80760" w:rsidR="00990D8D" w:rsidRDefault="00990D8D">
            <w:pPr>
              <w:pStyle w:val="ListParagraph"/>
              <w:numPr>
                <w:ilvl w:val="0"/>
                <w:numId w:val="9"/>
              </w:numPr>
            </w:pPr>
            <w:r>
              <w:t>Habitat shifts through interaction of climatic factors and anthropogenic pressures</w:t>
            </w:r>
          </w:p>
        </w:tc>
        <w:tc>
          <w:tcPr>
            <w:tcW w:w="1933" w:type="pct"/>
          </w:tcPr>
          <w:p w14:paraId="36B86E04" w14:textId="77777777" w:rsidR="001813FA" w:rsidRDefault="001813FA" w:rsidP="001813FA">
            <w:pPr>
              <w:pStyle w:val="ListParagraph"/>
              <w:numPr>
                <w:ilvl w:val="0"/>
                <w:numId w:val="9"/>
              </w:numPr>
            </w:pPr>
            <w:r>
              <w:t>R</w:t>
            </w:r>
            <w:r w:rsidR="00C359E0">
              <w:t>eduction of</w:t>
            </w:r>
            <w:r w:rsidR="002A0679">
              <w:t xml:space="preserve"> habitat modification</w:t>
            </w:r>
            <w:r w:rsidR="00010F0A">
              <w:t xml:space="preserve"> and</w:t>
            </w:r>
            <w:r w:rsidR="002A0679">
              <w:t xml:space="preserve"> fragmentation, pollution, over-exploitation, and invasive species</w:t>
            </w:r>
          </w:p>
          <w:p w14:paraId="5506849F" w14:textId="1CE69864" w:rsidR="007B7306" w:rsidRDefault="001813FA" w:rsidP="001813FA">
            <w:pPr>
              <w:pStyle w:val="ListParagraph"/>
              <w:numPr>
                <w:ilvl w:val="0"/>
                <w:numId w:val="9"/>
              </w:numPr>
            </w:pPr>
            <w:r>
              <w:t>P</w:t>
            </w:r>
            <w:r w:rsidR="002A0679">
              <w:t>rotected area expansion, assisted dispersal</w:t>
            </w:r>
            <w:r w:rsidR="00EF494B">
              <w:t xml:space="preserve"> and migration</w:t>
            </w:r>
            <w:r w:rsidR="002A0679">
              <w:t>, ex situ conservation</w:t>
            </w:r>
          </w:p>
        </w:tc>
      </w:tr>
      <w:tr w:rsidR="00080104" w14:paraId="42EF12E8" w14:textId="77777777" w:rsidTr="007B7306">
        <w:tc>
          <w:tcPr>
            <w:tcW w:w="1134" w:type="pct"/>
          </w:tcPr>
          <w:p w14:paraId="3413C3D4" w14:textId="4561264E" w:rsidR="00080104" w:rsidRDefault="00080104" w:rsidP="00593D9D">
            <w:r>
              <w:t>Invasion by non-native species</w:t>
            </w:r>
          </w:p>
        </w:tc>
        <w:tc>
          <w:tcPr>
            <w:tcW w:w="1933" w:type="pct"/>
          </w:tcPr>
          <w:p w14:paraId="754C6824" w14:textId="315014CA" w:rsidR="00080104" w:rsidRDefault="000C751C" w:rsidP="00670424">
            <w:pPr>
              <w:pStyle w:val="ListParagraph"/>
              <w:numPr>
                <w:ilvl w:val="0"/>
                <w:numId w:val="9"/>
              </w:numPr>
            </w:pPr>
            <w:r>
              <w:t xml:space="preserve">Disruptions of species interactions </w:t>
            </w:r>
            <w:r w:rsidR="003B2FA4">
              <w:t xml:space="preserve">and altering climatic factors </w:t>
            </w:r>
            <w:r>
              <w:t>increase</w:t>
            </w:r>
            <w:r w:rsidR="003B2FA4">
              <w:t>s</w:t>
            </w:r>
            <w:r>
              <w:t xml:space="preserve"> the vulnerability of ecosystems to invasion by non-native (alien) species. In the extreme this can result in biome shifts,</w:t>
            </w:r>
            <w:r w:rsidR="003B2FA4">
              <w:t xml:space="preserve"> </w:t>
            </w:r>
            <w:r>
              <w:t>with consequent changes in the spectrum of ecosystem services provided</w:t>
            </w:r>
          </w:p>
        </w:tc>
        <w:tc>
          <w:tcPr>
            <w:tcW w:w="1933" w:type="pct"/>
          </w:tcPr>
          <w:p w14:paraId="0F441BE6" w14:textId="03075D08" w:rsidR="00080104" w:rsidRDefault="00924E34" w:rsidP="00F41808">
            <w:pPr>
              <w:pStyle w:val="ListParagraph"/>
              <w:numPr>
                <w:ilvl w:val="0"/>
                <w:numId w:val="9"/>
              </w:numPr>
            </w:pPr>
            <w:r w:rsidRPr="00924E34">
              <w:t>Forest management practices that reduce susceptibility to invasive species</w:t>
            </w:r>
            <w:r w:rsidR="00ED1284">
              <w:t>,</w:t>
            </w:r>
            <w:r w:rsidR="002843D0">
              <w:t xml:space="preserve"> </w:t>
            </w:r>
            <w:r w:rsidR="00D60712">
              <w:t xml:space="preserve">largely based on reducing other stresses (except from climate) and </w:t>
            </w:r>
            <w:r w:rsidR="002843D0">
              <w:t xml:space="preserve">control </w:t>
            </w:r>
            <w:r w:rsidR="00D60712">
              <w:t xml:space="preserve">measures </w:t>
            </w:r>
          </w:p>
        </w:tc>
      </w:tr>
      <w:tr w:rsidR="007B7306" w14:paraId="0231E284" w14:textId="0EA758C2" w:rsidTr="00962855">
        <w:tc>
          <w:tcPr>
            <w:tcW w:w="1134" w:type="pct"/>
          </w:tcPr>
          <w:p w14:paraId="793A8839" w14:textId="326ADC39" w:rsidR="007B7306" w:rsidRDefault="0020086D" w:rsidP="00962855">
            <w:r>
              <w:t>Forest ecosystem services</w:t>
            </w:r>
          </w:p>
        </w:tc>
        <w:tc>
          <w:tcPr>
            <w:tcW w:w="1933" w:type="pct"/>
          </w:tcPr>
          <w:p w14:paraId="5F5D1F34" w14:textId="493E49EF" w:rsidR="00F41808" w:rsidRDefault="00F41808" w:rsidP="00670424">
            <w:pPr>
              <w:pStyle w:val="ListParagraph"/>
              <w:numPr>
                <w:ilvl w:val="0"/>
                <w:numId w:val="9"/>
              </w:numPr>
            </w:pPr>
            <w:r w:rsidRPr="00F41808">
              <w:t xml:space="preserve">Alteration of critical services, such as carbons sequestration and storage, </w:t>
            </w:r>
            <w:r w:rsidR="003E6005" w:rsidRPr="00F41808">
              <w:t>hydrologic</w:t>
            </w:r>
            <w:r w:rsidRPr="00F41808">
              <w:t xml:space="preserve"> regulation, habitat provisioning</w:t>
            </w:r>
          </w:p>
          <w:p w14:paraId="5588F528" w14:textId="433C7DC7" w:rsidR="007B7306" w:rsidRDefault="00D9105C" w:rsidP="00D9105C">
            <w:pPr>
              <w:pStyle w:val="ListParagraph"/>
              <w:numPr>
                <w:ilvl w:val="0"/>
                <w:numId w:val="9"/>
              </w:numPr>
            </w:pPr>
            <w:r>
              <w:t>Further e</w:t>
            </w:r>
            <w:r w:rsidR="00141DAD" w:rsidRPr="00141DAD">
              <w:t xml:space="preserve">cosystem services potentially impacted include provisioning services (bioenergy, water), regulating services such as climate regulation, pollination, pest and disease control, and flood </w:t>
            </w:r>
            <w:r w:rsidR="006E5EA6" w:rsidRPr="00141DAD">
              <w:t>control,</w:t>
            </w:r>
            <w:r w:rsidR="00141DAD" w:rsidRPr="00141DAD">
              <w:t xml:space="preserve"> supporting services such </w:t>
            </w:r>
            <w:r w:rsidR="006E5EA6">
              <w:t xml:space="preserve">as </w:t>
            </w:r>
            <w:r w:rsidR="00141DAD" w:rsidRPr="00141DAD">
              <w:t>primary production (timber) and cultural services, including recreation and aesthetic and spiritual benefits</w:t>
            </w:r>
          </w:p>
        </w:tc>
        <w:tc>
          <w:tcPr>
            <w:tcW w:w="1933" w:type="pct"/>
          </w:tcPr>
          <w:p w14:paraId="4F74E838" w14:textId="1E75E2FE" w:rsidR="005C33A7" w:rsidRDefault="00C255B1" w:rsidP="00670424">
            <w:pPr>
              <w:pStyle w:val="ListParagraph"/>
              <w:numPr>
                <w:ilvl w:val="0"/>
                <w:numId w:val="9"/>
              </w:numPr>
            </w:pPr>
            <w:r>
              <w:t>A</w:t>
            </w:r>
            <w:r w:rsidR="000D6D98">
              <w:t xml:space="preserve">daptive forest management </w:t>
            </w:r>
            <w:r w:rsidR="000B44F5">
              <w:t>to</w:t>
            </w:r>
            <w:r w:rsidR="00B217D1">
              <w:t xml:space="preserve"> </w:t>
            </w:r>
            <w:r w:rsidR="00DC3F2D">
              <w:t>b</w:t>
            </w:r>
            <w:r w:rsidR="001A5D96">
              <w:t>uild</w:t>
            </w:r>
            <w:r w:rsidR="000B44F5">
              <w:t xml:space="preserve"> </w:t>
            </w:r>
            <w:r w:rsidR="001A5D96">
              <w:t>resilience of at-risk ecosystems by identifying the full set of drivers of change and most important areas and resources for protection</w:t>
            </w:r>
            <w:r w:rsidR="004D7FF4">
              <w:t xml:space="preserve"> </w:t>
            </w:r>
            <w:r w:rsidR="005C33A7">
              <w:t xml:space="preserve">and restoration </w:t>
            </w:r>
          </w:p>
          <w:p w14:paraId="7C1C658B" w14:textId="0A9F48AF" w:rsidR="00572FD5" w:rsidRDefault="00572FD5" w:rsidP="00670424">
            <w:pPr>
              <w:pStyle w:val="ListParagraph"/>
              <w:numPr>
                <w:ilvl w:val="0"/>
                <w:numId w:val="9"/>
              </w:numPr>
            </w:pPr>
            <w:r>
              <w:t>Foster inclusion of climate change considerations into the management of protected areas (incl. Natura2000) and core area restoration</w:t>
            </w:r>
          </w:p>
          <w:p w14:paraId="4504D16F" w14:textId="12BE9AAE" w:rsidR="00685EF9" w:rsidRDefault="00AB3193" w:rsidP="00572FD5">
            <w:pPr>
              <w:pStyle w:val="ListParagraph"/>
              <w:numPr>
                <w:ilvl w:val="0"/>
                <w:numId w:val="9"/>
              </w:numPr>
            </w:pPr>
            <w:r>
              <w:t>S</w:t>
            </w:r>
            <w:r w:rsidR="008057F0">
              <w:t>ocio-economic inclusive</w:t>
            </w:r>
            <w:r w:rsidR="001A5D96">
              <w:t xml:space="preserve"> </w:t>
            </w:r>
            <w:r w:rsidR="00FE2DF0">
              <w:t>approaches that</w:t>
            </w:r>
            <w:r w:rsidR="001A5D96">
              <w:t xml:space="preserve"> may </w:t>
            </w:r>
            <w:r w:rsidR="008057F0">
              <w:t xml:space="preserve">also </w:t>
            </w:r>
            <w:r w:rsidR="001A5D96">
              <w:t>have</w:t>
            </w:r>
            <w:r w:rsidR="005C33A7">
              <w:t xml:space="preserve"> community and</w:t>
            </w:r>
            <w:r w:rsidR="001A5D96">
              <w:t xml:space="preserve"> cultural benefits</w:t>
            </w:r>
            <w:r w:rsidR="008057F0">
              <w:t xml:space="preserve"> (E</w:t>
            </w:r>
            <w:r w:rsidR="001A5D96">
              <w:t xml:space="preserve">cosystem-based </w:t>
            </w:r>
            <w:r w:rsidR="005C33A7">
              <w:t>A</w:t>
            </w:r>
            <w:r w:rsidR="001A5D96">
              <w:t>daptation</w:t>
            </w:r>
            <w:r w:rsidR="008057F0">
              <w:t>)</w:t>
            </w:r>
          </w:p>
        </w:tc>
      </w:tr>
      <w:tr w:rsidR="007B7306" w14:paraId="21AA17CC" w14:textId="43DDAE6E" w:rsidTr="00962855">
        <w:tc>
          <w:tcPr>
            <w:tcW w:w="1134" w:type="pct"/>
          </w:tcPr>
          <w:p w14:paraId="6F30E7E0" w14:textId="3ABBF76F" w:rsidR="007B7306" w:rsidRDefault="009F49F0" w:rsidP="00C8197F">
            <w:r>
              <w:t>F</w:t>
            </w:r>
            <w:r w:rsidR="007B7306">
              <w:t>orest – water interactions, including hydrologic regulation and riparian dynamics</w:t>
            </w:r>
          </w:p>
        </w:tc>
        <w:tc>
          <w:tcPr>
            <w:tcW w:w="1933" w:type="pct"/>
          </w:tcPr>
          <w:p w14:paraId="3148DB27" w14:textId="50A47953" w:rsidR="007B7306" w:rsidRDefault="001D04BE" w:rsidP="00670424">
            <w:pPr>
              <w:pStyle w:val="ListParagraph"/>
              <w:numPr>
                <w:ilvl w:val="0"/>
                <w:numId w:val="9"/>
              </w:numPr>
            </w:pPr>
            <w:r>
              <w:t>Altered</w:t>
            </w:r>
            <w:r w:rsidR="00FF35EC">
              <w:t xml:space="preserve"> hydrology regimes </w:t>
            </w:r>
            <w:r>
              <w:t xml:space="preserve">due to climate change </w:t>
            </w:r>
            <w:r w:rsidR="00FF35EC">
              <w:t>will have impacts on forests and the watershed services they provide and affect water quality, aquatic habitats and species and soil resources</w:t>
            </w:r>
          </w:p>
          <w:p w14:paraId="7329BA7F" w14:textId="77777777" w:rsidR="000F7866" w:rsidRDefault="005D3049" w:rsidP="00670424">
            <w:pPr>
              <w:pStyle w:val="ListParagraph"/>
              <w:numPr>
                <w:ilvl w:val="0"/>
                <w:numId w:val="9"/>
              </w:numPr>
            </w:pPr>
            <w:r>
              <w:t>L</w:t>
            </w:r>
            <w:r w:rsidR="000F7866">
              <w:t>arge-scale disturbances, such as fire, bark beetle outbreaks and defoliating insects, will reduce water uptake by trees, reduce infiltration by the soils, causing an increase in runoff, increases and potentially severe erosion and chemical loading</w:t>
            </w:r>
          </w:p>
          <w:p w14:paraId="423C62E1" w14:textId="60C67FB5" w:rsidR="005D3049" w:rsidRDefault="005F02D5" w:rsidP="00670424">
            <w:pPr>
              <w:pStyle w:val="ListParagraph"/>
              <w:numPr>
                <w:ilvl w:val="0"/>
                <w:numId w:val="9"/>
              </w:numPr>
            </w:pPr>
            <w:r>
              <w:lastRenderedPageBreak/>
              <w:t>Warmer temperature may accelerate the rate of nutrient cycling in some systems, promoting increased forest growth and elevated nitrogen levels in streams</w:t>
            </w:r>
          </w:p>
        </w:tc>
        <w:tc>
          <w:tcPr>
            <w:tcW w:w="1933" w:type="pct"/>
          </w:tcPr>
          <w:p w14:paraId="41C6353D" w14:textId="77777777" w:rsidR="007B7306" w:rsidRDefault="000660D4" w:rsidP="00670424">
            <w:pPr>
              <w:pStyle w:val="ListParagraph"/>
              <w:numPr>
                <w:ilvl w:val="0"/>
                <w:numId w:val="9"/>
              </w:numPr>
            </w:pPr>
            <w:r>
              <w:lastRenderedPageBreak/>
              <w:t>B</w:t>
            </w:r>
            <w:r w:rsidR="00B42FD6">
              <w:t xml:space="preserve">etter integrate water-related ecosystem services supply into </w:t>
            </w:r>
            <w:r>
              <w:t xml:space="preserve">climate-smart </w:t>
            </w:r>
            <w:r w:rsidR="00B42FD6">
              <w:t>forest management objectives</w:t>
            </w:r>
          </w:p>
          <w:p w14:paraId="2A4CF168" w14:textId="77777777" w:rsidR="00B80664" w:rsidRDefault="00B80664" w:rsidP="00B80664">
            <w:pPr>
              <w:pStyle w:val="ListParagraph"/>
              <w:numPr>
                <w:ilvl w:val="0"/>
                <w:numId w:val="9"/>
              </w:numPr>
            </w:pPr>
            <w:r>
              <w:t>Broader adoption of riparian buffer standards</w:t>
            </w:r>
          </w:p>
          <w:p w14:paraId="2A797E51" w14:textId="64D5F520" w:rsidR="002C7951" w:rsidRDefault="00B80664" w:rsidP="00B80664">
            <w:pPr>
              <w:pStyle w:val="ListParagraph"/>
              <w:numPr>
                <w:ilvl w:val="0"/>
                <w:numId w:val="9"/>
              </w:numPr>
            </w:pPr>
            <w:r>
              <w:t>Improved forest road planning, design, and regulation</w:t>
            </w:r>
          </w:p>
        </w:tc>
      </w:tr>
    </w:tbl>
    <w:p w14:paraId="0A324DA7" w14:textId="3F83A75A" w:rsidR="00296DB8" w:rsidRDefault="00296DB8" w:rsidP="0033638D">
      <w:pPr>
        <w:rPr>
          <w:szCs w:val="22"/>
          <w:lang w:val="en-US" w:eastAsia="en-US"/>
        </w:rPr>
      </w:pPr>
    </w:p>
    <w:p w14:paraId="47B272BE" w14:textId="77777777" w:rsidR="00D42E73" w:rsidRDefault="00D42E73" w:rsidP="0033638D">
      <w:pPr>
        <w:rPr>
          <w:szCs w:val="22"/>
          <w:lang w:val="en-US" w:eastAsia="en-US"/>
        </w:rPr>
      </w:pPr>
    </w:p>
    <w:p w14:paraId="2DFABEF2" w14:textId="35A51DFF" w:rsidR="0063477C" w:rsidRDefault="0063477C" w:rsidP="0063477C">
      <w:pPr>
        <w:pStyle w:val="Heading3"/>
      </w:pPr>
      <w:r>
        <w:t>Survey</w:t>
      </w:r>
    </w:p>
    <w:p w14:paraId="45A5A9A8" w14:textId="77777777" w:rsidR="0063477C" w:rsidRDefault="0063477C" w:rsidP="002D67AF">
      <w:pPr>
        <w:jc w:val="both"/>
      </w:pPr>
    </w:p>
    <w:p w14:paraId="236DA17E" w14:textId="67A10755" w:rsidR="00C34F6B" w:rsidRDefault="00BE1108" w:rsidP="002D67AF">
      <w:pPr>
        <w:jc w:val="both"/>
      </w:pPr>
      <w:r>
        <w:t xml:space="preserve">With reference to gather more detailed </w:t>
      </w:r>
      <w:r w:rsidR="00232CF8">
        <w:t>and highly valued inputs towards identifying and discussing most relevant topics to address when jointly developing the Assessment of climate change risks and impacts on the Carpathian forest ecosystems and their services</w:t>
      </w:r>
      <w:r w:rsidR="003F2242">
        <w:t xml:space="preserve">, survey has been elaborated by the </w:t>
      </w:r>
      <w:r w:rsidR="00232CF8">
        <w:t xml:space="preserve">Secretariat together with </w:t>
      </w:r>
      <w:proofErr w:type="spellStart"/>
      <w:r w:rsidR="00232CF8">
        <w:t>Dr.</w:t>
      </w:r>
      <w:proofErr w:type="spellEnd"/>
      <w:r w:rsidR="00232CF8">
        <w:t xml:space="preserve"> William Keeton</w:t>
      </w:r>
      <w:r w:rsidR="00956817">
        <w:t xml:space="preserve"> (</w:t>
      </w:r>
      <w:r w:rsidR="00956817">
        <w:fldChar w:fldCharType="begin"/>
      </w:r>
      <w:r w:rsidR="00956817">
        <w:instrText xml:space="preserve"> REF _Ref115341697 \h </w:instrText>
      </w:r>
      <w:r w:rsidR="002D67AF">
        <w:instrText xml:space="preserve"> \* MERGEFORMAT </w:instrText>
      </w:r>
      <w:r w:rsidR="00956817">
        <w:fldChar w:fldCharType="separate"/>
      </w:r>
      <w:r w:rsidR="00956817">
        <w:rPr>
          <w:lang w:val="en-US"/>
        </w:rPr>
        <w:t>ANNEX 3: Survey</w:t>
      </w:r>
      <w:r w:rsidR="00956817">
        <w:fldChar w:fldCharType="end"/>
      </w:r>
      <w:r w:rsidR="00956817">
        <w:t>)</w:t>
      </w:r>
      <w:r w:rsidR="003F2242">
        <w:t xml:space="preserve">. This survey contained </w:t>
      </w:r>
      <w:r w:rsidR="00232CF8">
        <w:t>questions along</w:t>
      </w:r>
      <w:r w:rsidR="00C34F6B">
        <w:t xml:space="preserve"> with</w:t>
      </w:r>
      <w:r w:rsidR="00232CF8">
        <w:t xml:space="preserve"> the presented structure for the assessment </w:t>
      </w:r>
      <w:r w:rsidR="003F2242">
        <w:t>to</w:t>
      </w:r>
      <w:r w:rsidR="003B5352">
        <w:t xml:space="preserve"> be</w:t>
      </w:r>
      <w:r w:rsidR="003F2242">
        <w:t xml:space="preserve"> fill</w:t>
      </w:r>
      <w:r w:rsidR="003B5352">
        <w:t>ed</w:t>
      </w:r>
      <w:r w:rsidR="003F2242">
        <w:t xml:space="preserve"> </w:t>
      </w:r>
      <w:r w:rsidR="00292A5F">
        <w:t xml:space="preserve">in by nominated experts, also </w:t>
      </w:r>
      <w:r w:rsidR="00232CF8">
        <w:t>consult</w:t>
      </w:r>
      <w:r w:rsidR="00292A5F">
        <w:t>ing</w:t>
      </w:r>
      <w:r w:rsidR="00232CF8">
        <w:t xml:space="preserve"> with national colleagues to gather further contributions.</w:t>
      </w:r>
      <w:r w:rsidR="00292A5F">
        <w:t xml:space="preserve"> </w:t>
      </w:r>
    </w:p>
    <w:p w14:paraId="3F77A5C9" w14:textId="77777777" w:rsidR="00C34F6B" w:rsidRDefault="00C34F6B" w:rsidP="002D67AF">
      <w:pPr>
        <w:jc w:val="both"/>
      </w:pPr>
    </w:p>
    <w:p w14:paraId="32348A9D" w14:textId="0383B772" w:rsidR="0063477C" w:rsidRPr="0063477C" w:rsidRDefault="00DC249F" w:rsidP="002D67AF">
      <w:pPr>
        <w:jc w:val="both"/>
      </w:pPr>
      <w:r>
        <w:t xml:space="preserve">Survey responses were received by the Secretariat </w:t>
      </w:r>
      <w:r w:rsidR="006650A0">
        <w:t>in the first half of 2022</w:t>
      </w:r>
      <w:r w:rsidR="00C34F6B">
        <w:t>,</w:t>
      </w:r>
      <w:r w:rsidR="006650A0">
        <w:t xml:space="preserve"> </w:t>
      </w:r>
      <w:r w:rsidR="00C34F6B">
        <w:t>paving the way for</w:t>
      </w:r>
      <w:r w:rsidR="006650A0">
        <w:t xml:space="preserve"> a</w:t>
      </w:r>
      <w:r w:rsidR="002852CC">
        <w:t xml:space="preserve">n initial </w:t>
      </w:r>
      <w:r w:rsidR="00664DB4">
        <w:t xml:space="preserve">analysis and synthesis </w:t>
      </w:r>
      <w:r w:rsidR="00C34F6B">
        <w:t>conducted</w:t>
      </w:r>
      <w:r w:rsidR="00664DB4">
        <w:t xml:space="preserve"> over the summer</w:t>
      </w:r>
      <w:r w:rsidR="008058D5">
        <w:t>. Preliminary findings</w:t>
      </w:r>
      <w:r w:rsidR="00C34F6B">
        <w:t xml:space="preserve"> (see below) were supported by</w:t>
      </w:r>
      <w:r w:rsidR="0020422B">
        <w:t xml:space="preserve"> </w:t>
      </w:r>
      <w:r w:rsidR="00C34F6B">
        <w:t>a review of previous European-scale and regional-scale</w:t>
      </w:r>
      <w:r w:rsidR="0020422B">
        <w:t xml:space="preserve"> </w:t>
      </w:r>
      <w:r w:rsidR="0024287B">
        <w:t>scientific assessments</w:t>
      </w:r>
      <w:r w:rsidR="00C34F6B">
        <w:t>, interviews with leading research groups with on-going projects in the Carpathians,</w:t>
      </w:r>
      <w:r w:rsidR="0024287B">
        <w:t xml:space="preserve"> and </w:t>
      </w:r>
      <w:r w:rsidR="00C34F6B">
        <w:t>a literature review using a key word search in Web of Science</w:t>
      </w:r>
      <w:r w:rsidR="0024287B">
        <w:t>.</w:t>
      </w:r>
      <w:r w:rsidR="00C34F6B">
        <w:t xml:space="preserve"> The latter focused exclusively on peer-reviewed papers published in English language scientific journals.</w:t>
      </w:r>
    </w:p>
    <w:p w14:paraId="38B7F326" w14:textId="77777777" w:rsidR="00296DB8" w:rsidRDefault="00296DB8">
      <w:pPr>
        <w:spacing w:before="100" w:after="200"/>
        <w:rPr>
          <w:szCs w:val="22"/>
          <w:lang w:val="en-US" w:eastAsia="en-US"/>
        </w:rPr>
      </w:pPr>
      <w:r>
        <w:rPr>
          <w:szCs w:val="22"/>
          <w:lang w:val="en-US" w:eastAsia="en-US"/>
        </w:rPr>
        <w:br w:type="page"/>
      </w:r>
    </w:p>
    <w:p w14:paraId="27A6A7E4" w14:textId="124484F5" w:rsidR="00C30195" w:rsidRPr="00DF08DC" w:rsidRDefault="008E4E48" w:rsidP="00296DB8">
      <w:pPr>
        <w:pStyle w:val="Heading2"/>
        <w:rPr>
          <w:lang w:val="en-US" w:eastAsia="en-US"/>
        </w:rPr>
      </w:pPr>
      <w:r>
        <w:rPr>
          <w:lang w:val="en-US" w:eastAsia="en-US"/>
        </w:rPr>
        <w:lastRenderedPageBreak/>
        <w:t>PRELIMINARY SYNTHESIS AND FINDINGS</w:t>
      </w:r>
    </w:p>
    <w:p w14:paraId="45B60D79" w14:textId="2059B0C8" w:rsidR="00430A28" w:rsidRDefault="00430A28" w:rsidP="00816A53"/>
    <w:p w14:paraId="73663E3C" w14:textId="74D70725" w:rsidR="00C4376C" w:rsidRPr="008726D0" w:rsidRDefault="00C4376C">
      <w:pPr>
        <w:spacing w:before="100" w:after="200"/>
        <w:rPr>
          <w:b/>
          <w:bCs/>
        </w:rPr>
      </w:pPr>
      <w:r w:rsidRPr="008726D0">
        <w:rPr>
          <w:b/>
          <w:bCs/>
        </w:rPr>
        <w:t>Methods</w:t>
      </w:r>
    </w:p>
    <w:p w14:paraId="297C0083" w14:textId="3493E8A7" w:rsidR="0003720D" w:rsidRDefault="00953DD0" w:rsidP="002D67AF">
      <w:pPr>
        <w:spacing w:before="100" w:after="200"/>
        <w:jc w:val="both"/>
      </w:pPr>
      <w:r>
        <w:t xml:space="preserve">We coded the questionnaire responses to indicate the number of times particular risks, impacts, and adaptation responses were mentioned. </w:t>
      </w:r>
      <w:r w:rsidR="008900EF">
        <w:t xml:space="preserve">This was performed individually for each topic and then as a cross-cutting synthesis (or </w:t>
      </w:r>
      <w:r w:rsidR="002D67AF">
        <w:t>meta-analysis</w:t>
      </w:r>
      <w:r w:rsidR="008900EF">
        <w:t xml:space="preserve">) across all the topics. </w:t>
      </w:r>
      <w:r>
        <w:t>Th</w:t>
      </w:r>
      <w:r w:rsidR="008900EF">
        <w:t>e</w:t>
      </w:r>
      <w:r>
        <w:t xml:space="preserve"> triangulation method allowed us to identify the top priorities (</w:t>
      </w:r>
      <w:r w:rsidR="000579C1">
        <w:t>i.e.,</w:t>
      </w:r>
      <w:r>
        <w:t xml:space="preserve"> greatest concerns) shared among the respondents. When synthesized this way, survey responses were unequivocal with respect to the issues of central concern to national experts throughout the Carpathian region. </w:t>
      </w:r>
      <w:r w:rsidR="0003720D">
        <w:t>The significan</w:t>
      </w:r>
      <w:r w:rsidR="00575949">
        <w:t>ce</w:t>
      </w:r>
      <w:r w:rsidR="0003720D">
        <w:t xml:space="preserve"> of these issues was validated by our literature review</w:t>
      </w:r>
      <w:r w:rsidR="00575949">
        <w:t>: t</w:t>
      </w:r>
      <w:r w:rsidR="0003720D">
        <w:t>he priority risks identified in survey results aligned closely with the topics of most active investigation within recently published and on-going forest science research.</w:t>
      </w:r>
    </w:p>
    <w:p w14:paraId="40BB6926" w14:textId="7CE5C215" w:rsidR="008E4E48" w:rsidRDefault="008E4E48" w:rsidP="008726D0">
      <w:pPr>
        <w:spacing w:before="100" w:after="200"/>
        <w:jc w:val="center"/>
      </w:pPr>
      <w:r>
        <w:t xml:space="preserve">Table 2. </w:t>
      </w:r>
      <w:r w:rsidR="00B64666">
        <w:t>R</w:t>
      </w:r>
      <w:r>
        <w:t>anked preliminary findings identified through the meta-analysis of survey responses</w:t>
      </w:r>
    </w:p>
    <w:p w14:paraId="188A3B5C" w14:textId="0CE488E9" w:rsidR="008E4E48" w:rsidRDefault="00664F2A" w:rsidP="008726D0">
      <w:pPr>
        <w:spacing w:before="100" w:after="200"/>
        <w:jc w:val="center"/>
      </w:pPr>
      <w:r w:rsidRPr="00664F2A">
        <w:rPr>
          <w:noProof/>
        </w:rPr>
        <w:drawing>
          <wp:inline distT="0" distB="0" distL="0" distR="0" wp14:anchorId="2A828280" wp14:editId="5CCB585D">
            <wp:extent cx="6164580" cy="249847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5422" cy="2510978"/>
                    </a:xfrm>
                    <a:prstGeom prst="rect">
                      <a:avLst/>
                    </a:prstGeom>
                    <a:noFill/>
                    <a:ln>
                      <a:noFill/>
                    </a:ln>
                  </pic:spPr>
                </pic:pic>
              </a:graphicData>
            </a:graphic>
          </wp:inline>
        </w:drawing>
      </w:r>
    </w:p>
    <w:p w14:paraId="204009B1" w14:textId="77777777" w:rsidR="008726D0" w:rsidRDefault="008726D0">
      <w:pPr>
        <w:spacing w:before="100" w:after="200"/>
        <w:rPr>
          <w:b/>
          <w:bCs/>
        </w:rPr>
      </w:pPr>
    </w:p>
    <w:p w14:paraId="7E4053D8" w14:textId="49997C3D" w:rsidR="00C4376C" w:rsidRPr="00070C97" w:rsidRDefault="00C4376C" w:rsidP="00EF0D2D">
      <w:pPr>
        <w:spacing w:before="100" w:after="200"/>
        <w:jc w:val="both"/>
        <w:rPr>
          <w:b/>
          <w:bCs/>
        </w:rPr>
      </w:pPr>
      <w:r w:rsidRPr="00070C97">
        <w:rPr>
          <w:b/>
          <w:bCs/>
        </w:rPr>
        <w:t xml:space="preserve">Finding: Altered </w:t>
      </w:r>
      <w:r>
        <w:rPr>
          <w:b/>
          <w:bCs/>
        </w:rPr>
        <w:t>d</w:t>
      </w:r>
      <w:r w:rsidRPr="00070C97">
        <w:rPr>
          <w:b/>
          <w:bCs/>
        </w:rPr>
        <w:t xml:space="preserve">isturbance </w:t>
      </w:r>
      <w:r>
        <w:rPr>
          <w:b/>
          <w:bCs/>
        </w:rPr>
        <w:t>r</w:t>
      </w:r>
      <w:r w:rsidRPr="00070C97">
        <w:rPr>
          <w:b/>
          <w:bCs/>
        </w:rPr>
        <w:t>egimes</w:t>
      </w:r>
    </w:p>
    <w:p w14:paraId="3B0B668D" w14:textId="4C2078D9" w:rsidR="00575949" w:rsidRDefault="00006ED0" w:rsidP="00EF0D2D">
      <w:pPr>
        <w:spacing w:before="100" w:after="200"/>
        <w:jc w:val="both"/>
      </w:pPr>
      <w:r>
        <w:t xml:space="preserve">The most frequently mentioned </w:t>
      </w:r>
      <w:r w:rsidR="0003720D">
        <w:t>ris</w:t>
      </w:r>
      <w:r>
        <w:t>k to all key topics (forest growth, biomass, tree mortality, etc.)</w:t>
      </w:r>
      <w:r w:rsidR="0003720D">
        <w:t xml:space="preserve"> </w:t>
      </w:r>
      <w:r>
        <w:t>was the effect</w:t>
      </w:r>
      <w:r w:rsidR="00A34E24">
        <w:t>s</w:t>
      </w:r>
      <w:r>
        <w:t xml:space="preserve"> of </w:t>
      </w:r>
      <w:r w:rsidR="0003720D">
        <w:t>climate change on natural disturbances, particularly forest fire</w:t>
      </w:r>
      <w:r w:rsidR="00B24FE7">
        <w:t>s</w:t>
      </w:r>
      <w:r w:rsidR="0003720D">
        <w:t xml:space="preserve">, bark beetle outbreaks, </w:t>
      </w:r>
      <w:r w:rsidR="006F1484">
        <w:t xml:space="preserve">and </w:t>
      </w:r>
      <w:r w:rsidR="0003720D">
        <w:t xml:space="preserve">windstorms. </w:t>
      </w:r>
      <w:ins w:id="0" w:author="Sabine McCallum" w:date="2022-10-05T11:38:00Z">
        <w:r w:rsidR="00F06914">
          <w:t xml:space="preserve">This </w:t>
        </w:r>
      </w:ins>
      <w:del w:id="1" w:author="Sabine McCallum" w:date="2022-10-05T11:39:00Z">
        <w:r w:rsidR="00B24FE7" w:rsidDel="00F06914">
          <w:delText>R</w:delText>
        </w:r>
      </w:del>
      <w:ins w:id="2" w:author="Sabine McCallum" w:date="2022-10-05T11:39:00Z">
        <w:r w:rsidR="00F06914">
          <w:t>r</w:t>
        </w:r>
      </w:ins>
      <w:r w:rsidR="00B24FE7">
        <w:t xml:space="preserve">isk </w:t>
      </w:r>
      <w:ins w:id="3" w:author="Sabine McCallum" w:date="2022-10-05T11:39:00Z">
        <w:r w:rsidR="00F06914">
          <w:t xml:space="preserve">is </w:t>
        </w:r>
      </w:ins>
      <w:r w:rsidR="00B24FE7">
        <w:t>related to the alteration of disturbance regimes, including</w:t>
      </w:r>
      <w:r>
        <w:t xml:space="preserve"> the</w:t>
      </w:r>
      <w:r w:rsidR="00B24FE7">
        <w:t xml:space="preserve"> already occurring trends of increased disturbance frequency and intensity.  There is an interaction with the land-use history of Carpathian countries, which has made forests more vulnerable to climate exacerbated disturbances. </w:t>
      </w:r>
      <w:r w:rsidR="0003720D">
        <w:t>The identified risk</w:t>
      </w:r>
      <w:r w:rsidR="00B24FE7">
        <w:t>s</w:t>
      </w:r>
      <w:r w:rsidR="0003720D">
        <w:t xml:space="preserve"> closely match the leading topic within current forest science research in Europe</w:t>
      </w:r>
      <w:r w:rsidR="00B24FE7">
        <w:t>. Both national experts and scientific literature suggest a variety of adaptation responses, including forest management to increase compositional heterogeneity across landscapes, restoration of mixed-species and beech forest where these were historically endemic, and management for forest structures that are less susceptible to disturbances.</w:t>
      </w:r>
      <w:r w:rsidR="00C4376C">
        <w:t xml:space="preserve"> Climate change effects on disturbance regimes are also the primary focus of an on-going</w:t>
      </w:r>
      <w:r w:rsidR="001565EC">
        <w:t xml:space="preserve"> pan-European</w:t>
      </w:r>
      <w:r w:rsidR="00C4376C">
        <w:t xml:space="preserve"> climate vulnerability assessment (</w:t>
      </w:r>
      <w:proofErr w:type="spellStart"/>
      <w:r w:rsidR="005465D3">
        <w:t>FoRISK</w:t>
      </w:r>
      <w:proofErr w:type="spellEnd"/>
      <w:r w:rsidR="005465D3">
        <w:t xml:space="preserve">) </w:t>
      </w:r>
      <w:r w:rsidR="00C4376C">
        <w:t>undertaken by Forest Europe with support from the European Forest Ins</w:t>
      </w:r>
      <w:r w:rsidR="005465D3">
        <w:t>tit</w:t>
      </w:r>
      <w:r w:rsidR="00C4376C">
        <w:t>ute.</w:t>
      </w:r>
    </w:p>
    <w:p w14:paraId="5EDC0C13" w14:textId="279A4965" w:rsidR="00C4376C" w:rsidRPr="00070C97" w:rsidRDefault="00C4376C">
      <w:pPr>
        <w:spacing w:before="100" w:after="200"/>
        <w:rPr>
          <w:b/>
          <w:bCs/>
        </w:rPr>
      </w:pPr>
      <w:r w:rsidRPr="00070C97">
        <w:rPr>
          <w:b/>
          <w:bCs/>
        </w:rPr>
        <w:t xml:space="preserve">Finding: Drought risks to forest resources and services </w:t>
      </w:r>
    </w:p>
    <w:p w14:paraId="0BFCB61E" w14:textId="41A9DBFB" w:rsidR="008E4E48" w:rsidRDefault="00575949">
      <w:pPr>
        <w:spacing w:before="100" w:after="200"/>
      </w:pPr>
      <w:r>
        <w:t xml:space="preserve">The second most frequently mentioned risk – a topic clearly of great concern given recent climate trends – was drought. This is perceived by national experts to pose grave consequences for forest growth and productivity, regional tree mortality rates, </w:t>
      </w:r>
      <w:r w:rsidR="003105FF">
        <w:t xml:space="preserve">biodiversity, </w:t>
      </w:r>
      <w:r>
        <w:t xml:space="preserve">and </w:t>
      </w:r>
      <w:r w:rsidR="003105FF">
        <w:t xml:space="preserve">future </w:t>
      </w:r>
      <w:r>
        <w:t xml:space="preserve">shifts in species composition. The connection to forest-derived water resources and other ecosystem services, such as carbon storage, is also clear. Responses varied in terms of suggested adaptation strategies, but frequently stressed the need for greater attention to regeneration practices (both natural and artificial) </w:t>
      </w:r>
      <w:r w:rsidR="003105FF">
        <w:t>that favour</w:t>
      </w:r>
      <w:r>
        <w:t xml:space="preserve"> future-adapted and </w:t>
      </w:r>
      <w:r>
        <w:lastRenderedPageBreak/>
        <w:t>drought tolerant species</w:t>
      </w:r>
      <w:r w:rsidR="003105FF">
        <w:t xml:space="preserve">. There is some debate among both national experts and within the scientific literature of the extent to which exotic tree species should be included within this mix. </w:t>
      </w:r>
      <w:r w:rsidR="00A34E24">
        <w:t>Many respondents suggested broader use of close-to-nature silvicultural practices to make forests more drought-resistant. This is supported by recent scientific literature, which has shown continuous cover, selection systems, and retention forestry practices to perform well at buffering microclimate below complex forest canopies.</w:t>
      </w:r>
    </w:p>
    <w:p w14:paraId="53F9B36F" w14:textId="2EDEF65C" w:rsidR="008E4E48" w:rsidRDefault="006F1484">
      <w:pPr>
        <w:spacing w:before="100" w:after="200"/>
        <w:rPr>
          <w:b/>
          <w:bCs/>
        </w:rPr>
      </w:pPr>
      <w:r w:rsidRPr="00EB2101">
        <w:rPr>
          <w:b/>
          <w:bCs/>
        </w:rPr>
        <w:t>Finding: Flood risks, invasive species, land-use pressures</w:t>
      </w:r>
      <w:r w:rsidR="004538F2">
        <w:rPr>
          <w:b/>
          <w:bCs/>
        </w:rPr>
        <w:t>, and the need for restoration</w:t>
      </w:r>
    </w:p>
    <w:p w14:paraId="553F3534" w14:textId="2F45E5CD" w:rsidR="006246E5" w:rsidRPr="006246E5" w:rsidRDefault="00EA5F6B">
      <w:pPr>
        <w:spacing w:before="100" w:after="200"/>
      </w:pPr>
      <w:r>
        <w:t xml:space="preserve">No single theme emerged with a clear tertiary ranking. </w:t>
      </w:r>
      <w:r w:rsidR="003F3EEA">
        <w:t>R</w:t>
      </w:r>
      <w:r>
        <w:t>ather, r</w:t>
      </w:r>
      <w:r w:rsidR="006246E5">
        <w:t>esponses varied with respect to a</w:t>
      </w:r>
      <w:r>
        <w:t xml:space="preserve"> variety</w:t>
      </w:r>
      <w:r w:rsidR="006246E5">
        <w:t xml:space="preserve"> of additional risks and impacts identified by national experts.</w:t>
      </w:r>
      <w:r>
        <w:t xml:space="preserve"> These included flood risks and their connection to forest cover and management</w:t>
      </w:r>
      <w:r w:rsidR="002036CA">
        <w:t xml:space="preserve">; </w:t>
      </w:r>
      <w:r>
        <w:t>spread of invasive insect pests, tree pathogens, and noxious plants</w:t>
      </w:r>
      <w:r w:rsidR="002036CA">
        <w:t xml:space="preserve">; and concerns over increased land-use pressures on forest ecosystems. Respondents had different views on some issues, such as restoration of older forests, the carbon sequestration and storage value of older forests, and whether forest management intensity should be increased or decreased. </w:t>
      </w:r>
      <w:r w:rsidR="00927E08">
        <w:t xml:space="preserve">In some </w:t>
      </w:r>
      <w:r w:rsidR="002530CE">
        <w:t>cases,</w:t>
      </w:r>
      <w:r w:rsidR="00927E08">
        <w:t xml:space="preserve"> the views expressed in survey responses matched the findings of scientific studies, for instance those relating to flooding and invasive species. In other instances, respondent views sometimes diverged from the developing consensus within the scientific literature, for example on the carbon value of older forests. However, the literature review showed the same degree of debate on the topic of optimal forest management intensity, suggesting that the survey respondents are not alone in having reached widely different conclusions. </w:t>
      </w:r>
      <w:r w:rsidR="007832D3">
        <w:t>There was general support for forest restoration, reforestation, and conversion cutting to restore endemic species composition and to create more heterogeneous landscapes.</w:t>
      </w:r>
    </w:p>
    <w:p w14:paraId="49BD4251" w14:textId="77777777" w:rsidR="006F1484" w:rsidRDefault="006F1484">
      <w:pPr>
        <w:spacing w:before="100" w:after="200"/>
      </w:pPr>
    </w:p>
    <w:p w14:paraId="4D93F61A" w14:textId="6E08A69A" w:rsidR="00075085" w:rsidRDefault="00FD7F87">
      <w:pPr>
        <w:spacing w:before="100" w:after="200"/>
        <w:jc w:val="center"/>
        <w:pPrChange w:id="4" w:author="Bill Keeton" w:date="2022-10-03T18:00:00Z">
          <w:pPr>
            <w:spacing w:before="100" w:after="200"/>
          </w:pPr>
        </w:pPrChange>
      </w:pPr>
      <w:r>
        <w:br w:type="page"/>
      </w:r>
    </w:p>
    <w:p w14:paraId="0D7143DB" w14:textId="68144A88" w:rsidR="00130C2C" w:rsidRDefault="00291B19" w:rsidP="00FD7F87">
      <w:pPr>
        <w:pStyle w:val="Heading2"/>
      </w:pPr>
      <w:r>
        <w:lastRenderedPageBreak/>
        <w:t>NEXT STEPS</w:t>
      </w:r>
    </w:p>
    <w:p w14:paraId="6B9D2603" w14:textId="77777777" w:rsidR="00130C2C" w:rsidRDefault="00130C2C" w:rsidP="00816A53"/>
    <w:p w14:paraId="5810E858" w14:textId="36057B80" w:rsidR="001163DC" w:rsidRDefault="001163DC" w:rsidP="001163DC">
      <w:pPr>
        <w:rPr>
          <w:rFonts w:cstheme="minorHAnsi"/>
          <w:color w:val="000000" w:themeColor="text1"/>
          <w:szCs w:val="20"/>
          <w:lang w:val="en-US"/>
        </w:rPr>
      </w:pPr>
      <w:r>
        <w:rPr>
          <w:rFonts w:cstheme="minorHAnsi"/>
          <w:color w:val="000000" w:themeColor="text1"/>
          <w:szCs w:val="20"/>
          <w:lang w:val="en-US"/>
        </w:rPr>
        <w:t>The following next steps are suggested until December 2022:</w:t>
      </w:r>
    </w:p>
    <w:p w14:paraId="1BAE49F1" w14:textId="77777777" w:rsidR="001163DC" w:rsidRPr="00A56617" w:rsidRDefault="001163DC" w:rsidP="001163DC">
      <w:pPr>
        <w:rPr>
          <w:rFonts w:cstheme="minorHAnsi"/>
          <w:color w:val="000000" w:themeColor="text1"/>
          <w:szCs w:val="20"/>
          <w:lang w:val="en-US"/>
        </w:rPr>
      </w:pPr>
    </w:p>
    <w:p w14:paraId="67CB05FA" w14:textId="626661BB" w:rsidR="00510AB7" w:rsidRPr="00CA4C13" w:rsidRDefault="00D43993" w:rsidP="00516E2D">
      <w:pPr>
        <w:pStyle w:val="ListParagraph"/>
        <w:numPr>
          <w:ilvl w:val="0"/>
          <w:numId w:val="4"/>
        </w:numPr>
        <w:rPr>
          <w:rFonts w:cstheme="minorHAnsi"/>
          <w:color w:val="000000" w:themeColor="text1"/>
          <w:szCs w:val="20"/>
          <w:lang w:val="en-US"/>
        </w:rPr>
      </w:pPr>
      <w:r w:rsidRPr="00CA4C13">
        <w:rPr>
          <w:rFonts w:cstheme="minorHAnsi"/>
          <w:color w:val="000000" w:themeColor="text1"/>
          <w:szCs w:val="20"/>
          <w:lang w:val="en-US"/>
        </w:rPr>
        <w:t>8TH MEETING OF THE WORKING GROUP ON SUSTAINABLE FOREST MANAGEMENT</w:t>
      </w:r>
      <w:r w:rsidR="001163DC" w:rsidRPr="00CA4C13">
        <w:rPr>
          <w:rFonts w:cstheme="minorHAnsi"/>
          <w:color w:val="000000" w:themeColor="text1"/>
          <w:szCs w:val="20"/>
          <w:lang w:val="en-US"/>
        </w:rPr>
        <w:t xml:space="preserve"> </w:t>
      </w:r>
      <w:r w:rsidR="009F723A" w:rsidRPr="00CA4C13">
        <w:rPr>
          <w:rFonts w:cstheme="minorHAnsi"/>
          <w:color w:val="000000" w:themeColor="text1"/>
          <w:szCs w:val="20"/>
          <w:lang w:val="en-US"/>
        </w:rPr>
        <w:t xml:space="preserve">October </w:t>
      </w:r>
      <w:r w:rsidR="001163DC" w:rsidRPr="00CA4C13">
        <w:rPr>
          <w:rFonts w:cstheme="minorHAnsi"/>
          <w:color w:val="000000" w:themeColor="text1"/>
          <w:szCs w:val="20"/>
          <w:lang w:val="en-US"/>
        </w:rPr>
        <w:t>202</w:t>
      </w:r>
      <w:r w:rsidR="009F723A" w:rsidRPr="00CA4C13">
        <w:rPr>
          <w:rFonts w:cstheme="minorHAnsi"/>
          <w:color w:val="000000" w:themeColor="text1"/>
          <w:szCs w:val="20"/>
          <w:lang w:val="en-US"/>
        </w:rPr>
        <w:t>2</w:t>
      </w:r>
      <w:r w:rsidR="001163DC" w:rsidRPr="00CA4C13">
        <w:rPr>
          <w:rFonts w:cstheme="minorHAnsi"/>
          <w:color w:val="000000" w:themeColor="text1"/>
          <w:szCs w:val="20"/>
          <w:lang w:val="en-US"/>
        </w:rPr>
        <w:t xml:space="preserve">: </w:t>
      </w:r>
      <w:r w:rsidR="00510AB7" w:rsidRPr="00CA4C13">
        <w:rPr>
          <w:rFonts w:cstheme="minorHAnsi"/>
          <w:color w:val="000000" w:themeColor="text1"/>
          <w:szCs w:val="20"/>
          <w:lang w:val="en-US"/>
        </w:rPr>
        <w:br/>
      </w:r>
      <w:r w:rsidR="001163DC" w:rsidRPr="00CA4C13">
        <w:rPr>
          <w:rFonts w:cstheme="minorHAnsi"/>
          <w:color w:val="000000" w:themeColor="text1"/>
          <w:szCs w:val="20"/>
          <w:lang w:val="en-US"/>
        </w:rPr>
        <w:t xml:space="preserve">The Carpathian Convention Secretariat together with Prof. William Keeton will </w:t>
      </w:r>
      <w:r w:rsidR="00CA4C13" w:rsidRPr="00CA4C13">
        <w:rPr>
          <w:rFonts w:cstheme="minorHAnsi"/>
          <w:color w:val="000000" w:themeColor="text1"/>
          <w:szCs w:val="20"/>
          <w:lang w:val="en-US"/>
        </w:rPr>
        <w:t>p</w:t>
      </w:r>
      <w:r w:rsidR="00510AB7" w:rsidRPr="00CA4C13">
        <w:rPr>
          <w:rFonts w:cstheme="minorHAnsi"/>
          <w:color w:val="000000" w:themeColor="text1"/>
          <w:szCs w:val="20"/>
          <w:lang w:val="en-US"/>
        </w:rPr>
        <w:t>resent</w:t>
      </w:r>
      <w:r w:rsidR="00CA4C13" w:rsidRPr="00CA4C13">
        <w:rPr>
          <w:rFonts w:cstheme="minorHAnsi"/>
          <w:color w:val="000000" w:themeColor="text1"/>
          <w:szCs w:val="20"/>
          <w:lang w:val="en-US"/>
        </w:rPr>
        <w:t xml:space="preserve"> the preliminary findings for the </w:t>
      </w:r>
      <w:r w:rsidR="00510AB7" w:rsidRPr="00CA4C13">
        <w:rPr>
          <w:rFonts w:cstheme="minorHAnsi"/>
          <w:color w:val="000000" w:themeColor="text1"/>
          <w:szCs w:val="20"/>
          <w:lang w:val="en-US"/>
        </w:rPr>
        <w:t xml:space="preserve">draft </w:t>
      </w:r>
      <w:r w:rsidR="00CA4C13" w:rsidRPr="00CA4C13">
        <w:rPr>
          <w:rFonts w:cstheme="minorHAnsi"/>
          <w:color w:val="000000" w:themeColor="text1"/>
          <w:szCs w:val="20"/>
          <w:lang w:val="en-US"/>
        </w:rPr>
        <w:t xml:space="preserve">and </w:t>
      </w:r>
      <w:r w:rsidR="00CA4C13">
        <w:rPr>
          <w:rFonts w:cstheme="minorHAnsi"/>
          <w:color w:val="000000" w:themeColor="text1"/>
          <w:szCs w:val="20"/>
          <w:lang w:val="en-US"/>
        </w:rPr>
        <w:t>d</w:t>
      </w:r>
      <w:r w:rsidR="00510AB7" w:rsidRPr="00CA4C13">
        <w:rPr>
          <w:rFonts w:cstheme="minorHAnsi"/>
          <w:color w:val="000000" w:themeColor="text1"/>
          <w:szCs w:val="20"/>
          <w:lang w:val="en-US"/>
        </w:rPr>
        <w:t xml:space="preserve">iscuss open issues and gaps </w:t>
      </w:r>
    </w:p>
    <w:p w14:paraId="79924476" w14:textId="4DD5E840" w:rsidR="001163DC" w:rsidRPr="0081121C" w:rsidRDefault="0081121C" w:rsidP="002E5A37">
      <w:pPr>
        <w:pStyle w:val="ListParagraph"/>
        <w:numPr>
          <w:ilvl w:val="0"/>
          <w:numId w:val="4"/>
        </w:numPr>
        <w:rPr>
          <w:rFonts w:cstheme="minorHAnsi"/>
          <w:color w:val="000000" w:themeColor="text1"/>
          <w:szCs w:val="20"/>
          <w:lang w:val="en-US"/>
        </w:rPr>
      </w:pPr>
      <w:r w:rsidRPr="0081121C">
        <w:rPr>
          <w:rFonts w:cstheme="minorHAnsi"/>
          <w:color w:val="000000" w:themeColor="text1"/>
          <w:szCs w:val="20"/>
          <w:lang w:val="en-US"/>
        </w:rPr>
        <w:t xml:space="preserve">October </w:t>
      </w:r>
      <w:r w:rsidR="001163DC" w:rsidRPr="0081121C">
        <w:rPr>
          <w:rFonts w:cstheme="minorHAnsi"/>
          <w:color w:val="000000" w:themeColor="text1"/>
          <w:szCs w:val="20"/>
          <w:lang w:val="en-US"/>
        </w:rPr>
        <w:t xml:space="preserve">until </w:t>
      </w:r>
      <w:r w:rsidR="00635EA6">
        <w:rPr>
          <w:rFonts w:cstheme="minorHAnsi"/>
          <w:color w:val="000000" w:themeColor="text1"/>
          <w:szCs w:val="20"/>
          <w:lang w:val="en-US"/>
        </w:rPr>
        <w:t xml:space="preserve">December </w:t>
      </w:r>
      <w:r w:rsidR="001163DC" w:rsidRPr="0081121C">
        <w:rPr>
          <w:rFonts w:cstheme="minorHAnsi"/>
          <w:color w:val="000000" w:themeColor="text1"/>
          <w:szCs w:val="20"/>
          <w:lang w:val="en-US"/>
        </w:rPr>
        <w:t>202</w:t>
      </w:r>
      <w:r>
        <w:rPr>
          <w:rFonts w:cstheme="minorHAnsi"/>
          <w:color w:val="000000" w:themeColor="text1"/>
          <w:szCs w:val="20"/>
          <w:lang w:val="en-US"/>
        </w:rPr>
        <w:t>2</w:t>
      </w:r>
      <w:r w:rsidR="001163DC" w:rsidRPr="0081121C">
        <w:rPr>
          <w:rFonts w:cstheme="minorHAnsi"/>
          <w:color w:val="000000" w:themeColor="text1"/>
          <w:szCs w:val="20"/>
          <w:lang w:val="en-US"/>
        </w:rPr>
        <w:t>: Drafting chapters for the assessment and possibly further information gathering (</w:t>
      </w:r>
      <w:r>
        <w:rPr>
          <w:rFonts w:cstheme="minorHAnsi"/>
          <w:color w:val="000000" w:themeColor="text1"/>
          <w:szCs w:val="20"/>
          <w:lang w:val="en-US"/>
        </w:rPr>
        <w:t xml:space="preserve">through </w:t>
      </w:r>
      <w:r w:rsidR="005313BC">
        <w:rPr>
          <w:rFonts w:cstheme="minorHAnsi"/>
          <w:color w:val="000000" w:themeColor="text1"/>
          <w:szCs w:val="20"/>
          <w:lang w:val="en-US"/>
        </w:rPr>
        <w:t>follow-up interviews and exchange with scientific network experts</w:t>
      </w:r>
      <w:r w:rsidR="001163DC" w:rsidRPr="0081121C">
        <w:rPr>
          <w:rFonts w:cstheme="minorHAnsi"/>
          <w:color w:val="000000" w:themeColor="text1"/>
          <w:szCs w:val="20"/>
          <w:lang w:val="en-US"/>
        </w:rPr>
        <w:t>)</w:t>
      </w:r>
    </w:p>
    <w:p w14:paraId="2F8DD776" w14:textId="1F485542" w:rsidR="001163DC" w:rsidRPr="008E5E48" w:rsidRDefault="00635EA6" w:rsidP="001163DC">
      <w:pPr>
        <w:pStyle w:val="ListParagraph"/>
        <w:numPr>
          <w:ilvl w:val="0"/>
          <w:numId w:val="4"/>
        </w:numPr>
        <w:rPr>
          <w:rFonts w:cstheme="minorHAnsi"/>
          <w:color w:val="000000" w:themeColor="text1"/>
          <w:szCs w:val="20"/>
          <w:lang w:val="en-US"/>
        </w:rPr>
      </w:pPr>
      <w:r>
        <w:rPr>
          <w:rFonts w:cstheme="minorHAnsi"/>
          <w:color w:val="000000" w:themeColor="text1"/>
          <w:szCs w:val="20"/>
          <w:lang w:val="en-US"/>
        </w:rPr>
        <w:t>Mid/</w:t>
      </w:r>
      <w:r w:rsidR="001163DC">
        <w:rPr>
          <w:rFonts w:cstheme="minorHAnsi"/>
          <w:color w:val="000000" w:themeColor="text1"/>
          <w:szCs w:val="20"/>
          <w:lang w:val="en-US"/>
        </w:rPr>
        <w:t>E</w:t>
      </w:r>
      <w:r w:rsidR="001163DC" w:rsidRPr="00E936CC">
        <w:rPr>
          <w:rFonts w:cstheme="minorHAnsi"/>
          <w:color w:val="000000" w:themeColor="text1"/>
          <w:szCs w:val="20"/>
          <w:lang w:val="en-US"/>
        </w:rPr>
        <w:t>nd of December 202</w:t>
      </w:r>
      <w:r>
        <w:rPr>
          <w:rFonts w:cstheme="minorHAnsi"/>
          <w:color w:val="000000" w:themeColor="text1"/>
          <w:szCs w:val="20"/>
          <w:lang w:val="en-US"/>
        </w:rPr>
        <w:t>2</w:t>
      </w:r>
      <w:r w:rsidR="001163DC">
        <w:rPr>
          <w:rFonts w:cstheme="minorHAnsi"/>
          <w:color w:val="000000" w:themeColor="text1"/>
          <w:szCs w:val="20"/>
          <w:lang w:val="en-US"/>
        </w:rPr>
        <w:t xml:space="preserve">: </w:t>
      </w:r>
      <w:r w:rsidR="001163DC" w:rsidRPr="008E5E48">
        <w:rPr>
          <w:rFonts w:cstheme="minorHAnsi"/>
          <w:color w:val="000000" w:themeColor="text1"/>
          <w:szCs w:val="20"/>
          <w:lang w:val="en-US"/>
        </w:rPr>
        <w:t xml:space="preserve">First draft </w:t>
      </w:r>
      <w:r w:rsidR="001163DC">
        <w:rPr>
          <w:rFonts w:cstheme="minorHAnsi"/>
          <w:color w:val="000000" w:themeColor="text1"/>
          <w:szCs w:val="20"/>
          <w:lang w:val="en-US"/>
        </w:rPr>
        <w:t>of the assessment available</w:t>
      </w:r>
      <w:r>
        <w:rPr>
          <w:rFonts w:cstheme="minorHAnsi"/>
          <w:color w:val="000000" w:themeColor="text1"/>
          <w:szCs w:val="20"/>
          <w:lang w:val="en-US"/>
        </w:rPr>
        <w:t xml:space="preserve"> to be sent out to nominated experts for review</w:t>
      </w:r>
    </w:p>
    <w:p w14:paraId="6F82ACB9" w14:textId="77777777" w:rsidR="00291B19" w:rsidRPr="001163DC" w:rsidRDefault="00291B19" w:rsidP="00816A53">
      <w:pPr>
        <w:rPr>
          <w:lang w:val="en-US"/>
        </w:rPr>
      </w:pPr>
    </w:p>
    <w:p w14:paraId="4DDC8729" w14:textId="77777777" w:rsidR="00291B19" w:rsidRDefault="00291B19" w:rsidP="00816A53"/>
    <w:p w14:paraId="077DF009" w14:textId="77777777" w:rsidR="00743685" w:rsidRDefault="00743685" w:rsidP="00816A53">
      <w:pPr>
        <w:sectPr w:rsidR="00743685" w:rsidSect="00523CEA">
          <w:headerReference w:type="default" r:id="rId19"/>
          <w:footerReference w:type="default" r:id="rId20"/>
          <w:headerReference w:type="first" r:id="rId21"/>
          <w:footerReference w:type="first" r:id="rId22"/>
          <w:pgSz w:w="11906" w:h="16838"/>
          <w:pgMar w:top="1748" w:right="566" w:bottom="583" w:left="992" w:header="567" w:footer="567" w:gutter="0"/>
          <w:cols w:space="708"/>
          <w:docGrid w:linePitch="360"/>
        </w:sectPr>
      </w:pPr>
    </w:p>
    <w:p w14:paraId="4AE272FA" w14:textId="3CDF5CD7" w:rsidR="00130C2C" w:rsidRDefault="00C96E26" w:rsidP="00743685">
      <w:pPr>
        <w:pStyle w:val="Heading2"/>
      </w:pPr>
      <w:bookmarkStart w:id="5" w:name="_Ref115341644"/>
      <w:r>
        <w:lastRenderedPageBreak/>
        <w:t>ANNEX</w:t>
      </w:r>
      <w:r w:rsidR="00C708B9">
        <w:t xml:space="preserve"> 1: Nominated experts </w:t>
      </w:r>
      <w:r w:rsidR="00422301">
        <w:t>supporting the assessment</w:t>
      </w:r>
      <w:bookmarkEnd w:id="5"/>
    </w:p>
    <w:p w14:paraId="7C179901" w14:textId="77777777" w:rsidR="00130C2C" w:rsidRDefault="00130C2C" w:rsidP="00816A53"/>
    <w:p w14:paraId="6E7D2346" w14:textId="77777777" w:rsidR="00C708B9" w:rsidRPr="001A059E" w:rsidRDefault="00C708B9" w:rsidP="00C708B9">
      <w:pPr>
        <w:rPr>
          <w:rFonts w:ascii="Calibri" w:hAnsi="Calibri" w:cs="Calibri"/>
          <w:b/>
          <w:bCs/>
          <w:color w:val="000000"/>
          <w:lang w:val="en-US"/>
        </w:rPr>
      </w:pPr>
      <w:r w:rsidRPr="0B4348AA">
        <w:rPr>
          <w:b/>
          <w:bCs/>
        </w:rPr>
        <w:t xml:space="preserve">Expert Group for the development of the </w:t>
      </w:r>
      <w:r w:rsidRPr="0B4348AA">
        <w:rPr>
          <w:rFonts w:ascii="Calibri" w:hAnsi="Calibri" w:cs="Calibri"/>
          <w:b/>
          <w:bCs/>
          <w:color w:val="000000" w:themeColor="text1"/>
        </w:rPr>
        <w:t xml:space="preserve">assessment of the climate change </w:t>
      </w:r>
      <w:r w:rsidRPr="005E5273">
        <w:rPr>
          <w:rFonts w:ascii="Calibri" w:hAnsi="Calibri" w:cs="Calibri"/>
          <w:b/>
          <w:bCs/>
          <w:color w:val="000000" w:themeColor="text1"/>
          <w:lang w:val="en-US"/>
        </w:rPr>
        <w:t>r</w:t>
      </w:r>
      <w:r>
        <w:rPr>
          <w:rFonts w:ascii="Calibri" w:hAnsi="Calibri" w:cs="Calibri"/>
          <w:b/>
          <w:bCs/>
          <w:color w:val="000000" w:themeColor="text1"/>
          <w:lang w:val="en-US"/>
        </w:rPr>
        <w:t xml:space="preserve">isks and impacts </w:t>
      </w:r>
      <w:r w:rsidRPr="0B4348AA">
        <w:rPr>
          <w:rFonts w:ascii="Calibri" w:hAnsi="Calibri" w:cs="Calibri"/>
          <w:b/>
          <w:bCs/>
          <w:color w:val="000000" w:themeColor="text1"/>
        </w:rPr>
        <w:t xml:space="preserve">on the </w:t>
      </w:r>
      <w:proofErr w:type="gramStart"/>
      <w:r w:rsidRPr="0B4348AA">
        <w:rPr>
          <w:rFonts w:ascii="Calibri" w:hAnsi="Calibri" w:cs="Calibri"/>
          <w:b/>
          <w:bCs/>
          <w:color w:val="000000" w:themeColor="text1"/>
        </w:rPr>
        <w:t>Carpathian forest</w:t>
      </w:r>
      <w:proofErr w:type="gramEnd"/>
      <w:r w:rsidRPr="005E5273">
        <w:rPr>
          <w:rFonts w:ascii="Calibri" w:hAnsi="Calibri" w:cs="Calibri"/>
          <w:b/>
          <w:bCs/>
          <w:color w:val="000000" w:themeColor="text1"/>
          <w:lang w:val="en-US"/>
        </w:rPr>
        <w:t xml:space="preserve"> </w:t>
      </w:r>
      <w:r w:rsidRPr="0B4348AA">
        <w:rPr>
          <w:rFonts w:ascii="Calibri" w:hAnsi="Calibri" w:cs="Calibri"/>
          <w:b/>
          <w:bCs/>
          <w:color w:val="000000" w:themeColor="text1"/>
        </w:rPr>
        <w:t xml:space="preserve">ecosystems </w:t>
      </w:r>
      <w:r w:rsidRPr="005E5273">
        <w:rPr>
          <w:rFonts w:ascii="Calibri" w:hAnsi="Calibri" w:cs="Calibri"/>
          <w:b/>
          <w:bCs/>
          <w:color w:val="000000" w:themeColor="text1"/>
          <w:lang w:val="en-US"/>
        </w:rPr>
        <w:t>an</w:t>
      </w:r>
      <w:r>
        <w:rPr>
          <w:rFonts w:ascii="Calibri" w:hAnsi="Calibri" w:cs="Calibri"/>
          <w:b/>
          <w:bCs/>
          <w:color w:val="000000" w:themeColor="text1"/>
          <w:lang w:val="en-US"/>
        </w:rPr>
        <w:t xml:space="preserve">d their </w:t>
      </w:r>
      <w:r w:rsidRPr="0B4348AA">
        <w:rPr>
          <w:rFonts w:ascii="Calibri" w:hAnsi="Calibri" w:cs="Calibri"/>
          <w:b/>
          <w:bCs/>
          <w:color w:val="000000" w:themeColor="text1"/>
        </w:rPr>
        <w:t>service</w:t>
      </w:r>
      <w:r w:rsidRPr="00EF773B">
        <w:rPr>
          <w:rFonts w:ascii="Calibri" w:hAnsi="Calibri" w:cs="Calibri"/>
          <w:b/>
          <w:bCs/>
          <w:color w:val="000000" w:themeColor="text1"/>
          <w:lang w:val="en-US"/>
        </w:rPr>
        <w:t>s</w:t>
      </w:r>
      <w:r w:rsidRPr="0B4348AA">
        <w:rPr>
          <w:rFonts w:ascii="Calibri" w:hAnsi="Calibri" w:cs="Calibri"/>
          <w:b/>
          <w:bCs/>
          <w:color w:val="000000" w:themeColor="text1"/>
          <w:lang w:val="en-US"/>
        </w:rPr>
        <w:t xml:space="preserve"> </w:t>
      </w:r>
    </w:p>
    <w:p w14:paraId="51BF30CF" w14:textId="77777777" w:rsidR="00C708B9" w:rsidRDefault="00C708B9" w:rsidP="00C708B9">
      <w:pPr>
        <w:rPr>
          <w:rFonts w:ascii="Calibri" w:hAnsi="Calibri" w:cs="Calibri"/>
          <w:b/>
          <w:bCs/>
          <w:color w:val="000000"/>
          <w:szCs w:val="20"/>
          <w:lang w:val="en-US"/>
        </w:rPr>
      </w:pPr>
    </w:p>
    <w:p w14:paraId="2EC0631F" w14:textId="77777777" w:rsidR="00C708B9" w:rsidRDefault="00C708B9" w:rsidP="00C708B9">
      <w:pPr>
        <w:rPr>
          <w:rFonts w:ascii="Calibri" w:hAnsi="Calibri" w:cs="Calibri"/>
          <w:color w:val="000000"/>
          <w:szCs w:val="20"/>
          <w:lang w:val="en-US"/>
        </w:rPr>
      </w:pPr>
      <w:r w:rsidRPr="001A059E">
        <w:rPr>
          <w:rFonts w:ascii="Calibri" w:hAnsi="Calibri" w:cs="Calibri"/>
          <w:color w:val="000000"/>
          <w:szCs w:val="20"/>
          <w:lang w:val="en-US"/>
        </w:rPr>
        <w:t>Below expert</w:t>
      </w:r>
      <w:r>
        <w:rPr>
          <w:rFonts w:ascii="Calibri" w:hAnsi="Calibri" w:cs="Calibri"/>
          <w:color w:val="000000"/>
          <w:szCs w:val="20"/>
          <w:lang w:val="en-US"/>
        </w:rPr>
        <w:t>s</w:t>
      </w:r>
      <w:r w:rsidRPr="001A059E">
        <w:rPr>
          <w:rFonts w:ascii="Calibri" w:hAnsi="Calibri" w:cs="Calibri"/>
          <w:color w:val="000000"/>
          <w:szCs w:val="20"/>
          <w:lang w:val="en-US"/>
        </w:rPr>
        <w:t xml:space="preserve"> were nominated by the Carpathian Convention Parties based on the CC NOTIFICATION 2021 - 7 – Requesting nomination of experts to be involved in the climate change assessment / special session at the Forum </w:t>
      </w:r>
      <w:proofErr w:type="spellStart"/>
      <w:r w:rsidRPr="001A059E">
        <w:rPr>
          <w:rFonts w:ascii="Calibri" w:hAnsi="Calibri" w:cs="Calibri"/>
          <w:color w:val="000000"/>
          <w:szCs w:val="20"/>
          <w:lang w:val="en-US"/>
        </w:rPr>
        <w:t>Carpaticum</w:t>
      </w:r>
      <w:proofErr w:type="spellEnd"/>
      <w:r w:rsidRPr="001A059E">
        <w:rPr>
          <w:rFonts w:ascii="Calibri" w:hAnsi="Calibri" w:cs="Calibri"/>
          <w:color w:val="000000"/>
          <w:szCs w:val="20"/>
          <w:lang w:val="en-US"/>
        </w:rPr>
        <w:t xml:space="preserve"> 2022 /WG Climate Change + WG Forest</w:t>
      </w:r>
    </w:p>
    <w:p w14:paraId="25A761A6" w14:textId="77777777" w:rsidR="00C708B9" w:rsidRDefault="00C708B9" w:rsidP="00C708B9">
      <w:pPr>
        <w:rPr>
          <w:rFonts w:ascii="Calibri" w:hAnsi="Calibri" w:cs="Calibri"/>
          <w:color w:val="000000"/>
          <w:szCs w:val="20"/>
          <w:lang w:val="en-US"/>
        </w:rPr>
      </w:pPr>
    </w:p>
    <w:tbl>
      <w:tblPr>
        <w:tblStyle w:val="TableGrid"/>
        <w:tblW w:w="9463" w:type="dxa"/>
        <w:tblLook w:val="04A0" w:firstRow="1" w:lastRow="0" w:firstColumn="1" w:lastColumn="0" w:noHBand="0" w:noVBand="1"/>
      </w:tblPr>
      <w:tblGrid>
        <w:gridCol w:w="1393"/>
        <w:gridCol w:w="5023"/>
        <w:gridCol w:w="3047"/>
      </w:tblGrid>
      <w:tr w:rsidR="00C708B9" w14:paraId="5EBE09C4" w14:textId="77777777" w:rsidTr="00EC2062">
        <w:trPr>
          <w:trHeight w:val="166"/>
        </w:trPr>
        <w:tc>
          <w:tcPr>
            <w:tcW w:w="1393" w:type="dxa"/>
            <w:shd w:val="clear" w:color="auto" w:fill="F8DCD3" w:themeFill="accent6" w:themeFillTint="33"/>
          </w:tcPr>
          <w:p w14:paraId="2159D86D"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r>
              <w:rPr>
                <w:rStyle w:val="normaltextrun"/>
                <w:rFonts w:ascii="Calibri" w:hAnsi="Calibri" w:cs="Calibri"/>
                <w:b/>
                <w:bCs/>
                <w:color w:val="7B881D"/>
                <w:sz w:val="20"/>
                <w:szCs w:val="20"/>
                <w:lang w:val="en-US"/>
              </w:rPr>
              <w:t xml:space="preserve">Country </w:t>
            </w:r>
          </w:p>
          <w:p w14:paraId="0ED08D24"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shd w:val="clear" w:color="auto" w:fill="F8DCD3" w:themeFill="accent6" w:themeFillTint="33"/>
          </w:tcPr>
          <w:p w14:paraId="71C352C0" w14:textId="77777777" w:rsidR="00C708B9" w:rsidRPr="00656818" w:rsidRDefault="00C708B9" w:rsidP="00EC2062">
            <w:pPr>
              <w:rPr>
                <w:rStyle w:val="normaltextrun"/>
                <w:rFonts w:ascii="Calibri" w:hAnsi="Calibri" w:cs="Calibri"/>
                <w:b/>
                <w:bCs/>
                <w:color w:val="7B881D"/>
                <w:szCs w:val="20"/>
                <w:lang w:val="en-US"/>
              </w:rPr>
            </w:pPr>
            <w:r w:rsidRPr="00656818">
              <w:rPr>
                <w:rStyle w:val="normaltextrun"/>
                <w:rFonts w:ascii="Calibri" w:hAnsi="Calibri" w:cs="Calibri"/>
                <w:b/>
                <w:bCs/>
                <w:color w:val="7B881D"/>
                <w:szCs w:val="20"/>
                <w:lang w:val="en-US"/>
              </w:rPr>
              <w:t xml:space="preserve">Name of nominated expert and organization </w:t>
            </w:r>
          </w:p>
        </w:tc>
        <w:tc>
          <w:tcPr>
            <w:tcW w:w="3047" w:type="dxa"/>
            <w:shd w:val="clear" w:color="auto" w:fill="F8DCD3" w:themeFill="accent6" w:themeFillTint="33"/>
          </w:tcPr>
          <w:p w14:paraId="6D4A8430" w14:textId="77777777" w:rsidR="00C708B9" w:rsidRPr="00656818" w:rsidRDefault="00C708B9" w:rsidP="00EC2062">
            <w:pPr>
              <w:ind w:left="79" w:right="-453" w:hanging="79"/>
              <w:rPr>
                <w:rStyle w:val="normaltextrun"/>
                <w:rFonts w:ascii="Calibri" w:hAnsi="Calibri" w:cs="Calibri"/>
                <w:b/>
                <w:bCs/>
                <w:color w:val="7B881D"/>
                <w:szCs w:val="20"/>
                <w:lang w:val="en-US"/>
              </w:rPr>
            </w:pPr>
            <w:r w:rsidRPr="00656818">
              <w:rPr>
                <w:rStyle w:val="normaltextrun"/>
                <w:rFonts w:ascii="Calibri" w:hAnsi="Calibri" w:cs="Calibri"/>
                <w:b/>
                <w:bCs/>
                <w:color w:val="7B881D"/>
                <w:szCs w:val="20"/>
                <w:lang w:val="en-US"/>
              </w:rPr>
              <w:t xml:space="preserve">Email address </w:t>
            </w:r>
          </w:p>
        </w:tc>
      </w:tr>
      <w:tr w:rsidR="00C708B9" w:rsidRPr="00656818" w14:paraId="176CFEB6" w14:textId="77777777" w:rsidTr="00EC2062">
        <w:trPr>
          <w:trHeight w:val="166"/>
        </w:trPr>
        <w:tc>
          <w:tcPr>
            <w:tcW w:w="1393" w:type="dxa"/>
            <w:vMerge w:val="restart"/>
          </w:tcPr>
          <w:p w14:paraId="3B89866F" w14:textId="77777777" w:rsidR="00C708B9" w:rsidRDefault="00C708B9" w:rsidP="00EC206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7B881D"/>
                <w:sz w:val="20"/>
                <w:szCs w:val="20"/>
                <w:lang w:val="en-US"/>
              </w:rPr>
              <w:t>Czech Republic</w:t>
            </w:r>
          </w:p>
          <w:p w14:paraId="25F72F2F" w14:textId="77777777" w:rsidR="00C708B9" w:rsidRDefault="00C708B9" w:rsidP="00EC2062">
            <w:pPr>
              <w:rPr>
                <w:rFonts w:ascii="Calibri" w:hAnsi="Calibri" w:cs="Calibri"/>
                <w:color w:val="000000"/>
                <w:szCs w:val="20"/>
                <w:lang w:val="en-US"/>
              </w:rPr>
            </w:pPr>
          </w:p>
        </w:tc>
        <w:tc>
          <w:tcPr>
            <w:tcW w:w="5023" w:type="dxa"/>
          </w:tcPr>
          <w:p w14:paraId="16D9F645" w14:textId="77777777" w:rsidR="00C708B9" w:rsidRDefault="00C708B9" w:rsidP="00EC2062">
            <w:pPr>
              <w:rPr>
                <w:rFonts w:ascii="Calibri" w:hAnsi="Calibri" w:cs="Calibri"/>
                <w:color w:val="000000"/>
                <w:szCs w:val="20"/>
                <w:lang w:val="en-US"/>
              </w:rPr>
            </w:pPr>
            <w:r w:rsidRPr="007F3AF4">
              <w:rPr>
                <w:rStyle w:val="normaltextrun"/>
                <w:rFonts w:ascii="Calibri" w:hAnsi="Calibri" w:cs="Calibri"/>
                <w:color w:val="000000"/>
                <w:szCs w:val="20"/>
                <w:lang w:val="en-US"/>
              </w:rPr>
              <w:t>Mr. Miroslav Svoboda, Ph.D., Czech University of Life Sciences Prague</w:t>
            </w:r>
          </w:p>
        </w:tc>
        <w:tc>
          <w:tcPr>
            <w:tcW w:w="3047" w:type="dxa"/>
          </w:tcPr>
          <w:p w14:paraId="42C96086" w14:textId="77777777" w:rsidR="00C708B9" w:rsidRPr="00656818" w:rsidRDefault="00213633" w:rsidP="00EC2062">
            <w:pPr>
              <w:rPr>
                <w:rStyle w:val="normaltextrun"/>
                <w:rFonts w:ascii="Calibri" w:hAnsi="Calibri" w:cs="Calibri"/>
                <w:color w:val="000000"/>
                <w:szCs w:val="20"/>
                <w:lang w:val="en-US"/>
              </w:rPr>
            </w:pPr>
            <w:hyperlink r:id="rId23" w:tooltip="mailto:svobodam@fld.czu.cz" w:history="1">
              <w:r w:rsidR="00C708B9" w:rsidRPr="00656818">
                <w:rPr>
                  <w:rStyle w:val="normaltextrun"/>
                  <w:color w:val="000000"/>
                  <w:szCs w:val="20"/>
                  <w:lang w:val="en-US"/>
                </w:rPr>
                <w:t>svobodam@fld.czu.cz</w:t>
              </w:r>
            </w:hyperlink>
          </w:p>
          <w:p w14:paraId="4288DC02" w14:textId="77777777" w:rsidR="00C708B9" w:rsidRPr="00656818" w:rsidRDefault="00C708B9" w:rsidP="00EC2062">
            <w:pPr>
              <w:rPr>
                <w:rStyle w:val="normaltextrun"/>
              </w:rPr>
            </w:pPr>
          </w:p>
        </w:tc>
      </w:tr>
      <w:tr w:rsidR="00C708B9" w:rsidRPr="00656818" w14:paraId="24AB5F0A" w14:textId="77777777" w:rsidTr="00EC2062">
        <w:trPr>
          <w:trHeight w:val="166"/>
        </w:trPr>
        <w:tc>
          <w:tcPr>
            <w:tcW w:w="1393" w:type="dxa"/>
            <w:vMerge/>
          </w:tcPr>
          <w:p w14:paraId="4B74589E"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497890B2" w14:textId="77777777" w:rsidR="00C708B9" w:rsidRDefault="00C708B9" w:rsidP="00EC2062">
            <w:pPr>
              <w:rPr>
                <w:rFonts w:ascii="Calibri" w:hAnsi="Calibri" w:cs="Calibri"/>
                <w:color w:val="000000"/>
                <w:szCs w:val="20"/>
                <w:lang w:val="en-US"/>
              </w:rPr>
            </w:pPr>
            <w:r w:rsidRPr="007F3AF4">
              <w:rPr>
                <w:rStyle w:val="normaltextrun"/>
                <w:rFonts w:ascii="Calibri" w:hAnsi="Calibri" w:cs="Calibri"/>
                <w:color w:val="000000"/>
                <w:szCs w:val="20"/>
                <w:lang w:val="en-US"/>
              </w:rPr>
              <w:t>Ms.</w:t>
            </w:r>
            <w:r w:rsidRPr="007F3AF4">
              <w:rPr>
                <w:rStyle w:val="apple-converted-space"/>
                <w:rFonts w:ascii="Calibri" w:hAnsi="Calibri" w:cs="Calibri"/>
                <w:color w:val="000000"/>
                <w:szCs w:val="20"/>
                <w:lang w:val="en-US"/>
              </w:rPr>
              <w:t> </w:t>
            </w:r>
            <w:proofErr w:type="spellStart"/>
            <w:r w:rsidRPr="007F3AF4">
              <w:rPr>
                <w:rStyle w:val="normaltextrun"/>
                <w:rFonts w:ascii="Calibri" w:hAnsi="Calibri" w:cs="Calibri"/>
                <w:color w:val="000000"/>
                <w:szCs w:val="20"/>
                <w:lang w:val="en-US"/>
              </w:rPr>
              <w:t>Eliška</w:t>
            </w:r>
            <w:proofErr w:type="spellEnd"/>
            <w:r w:rsidRPr="007F3AF4">
              <w:rPr>
                <w:rStyle w:val="apple-converted-space"/>
                <w:rFonts w:ascii="Calibri" w:hAnsi="Calibri" w:cs="Calibri"/>
                <w:color w:val="000000"/>
                <w:szCs w:val="20"/>
                <w:lang w:val="en-US"/>
              </w:rPr>
              <w:t> </w:t>
            </w:r>
            <w:proofErr w:type="spellStart"/>
            <w:r w:rsidRPr="007F3AF4">
              <w:rPr>
                <w:rStyle w:val="normaltextrun"/>
                <w:rFonts w:ascii="Calibri" w:hAnsi="Calibri" w:cs="Calibri"/>
                <w:color w:val="000000"/>
                <w:szCs w:val="20"/>
                <w:lang w:val="en-US"/>
              </w:rPr>
              <w:t>Rolfova</w:t>
            </w:r>
            <w:proofErr w:type="spellEnd"/>
            <w:r w:rsidRPr="007F3AF4">
              <w:rPr>
                <w:rStyle w:val="normaltextrun"/>
                <w:rFonts w:ascii="Calibri" w:hAnsi="Calibri" w:cs="Calibri"/>
                <w:color w:val="000000"/>
                <w:szCs w:val="20"/>
                <w:lang w:val="en-US"/>
              </w:rPr>
              <w:t>, Ministry of the Environment of the Czech Republic</w:t>
            </w:r>
          </w:p>
        </w:tc>
        <w:tc>
          <w:tcPr>
            <w:tcW w:w="3047" w:type="dxa"/>
          </w:tcPr>
          <w:p w14:paraId="3153DAB3" w14:textId="77777777" w:rsidR="00C708B9" w:rsidRPr="00656818" w:rsidRDefault="00213633" w:rsidP="00EC2062">
            <w:pPr>
              <w:rPr>
                <w:rStyle w:val="normaltextrun"/>
                <w:rFonts w:ascii="Calibri" w:hAnsi="Calibri" w:cs="Calibri"/>
                <w:szCs w:val="20"/>
                <w:lang w:val="en-US"/>
              </w:rPr>
            </w:pPr>
            <w:hyperlink r:id="rId24">
              <w:r w:rsidR="00C708B9" w:rsidRPr="193FA835">
                <w:rPr>
                  <w:rStyle w:val="normaltextrun"/>
                  <w:rFonts w:ascii="Calibri" w:hAnsi="Calibri" w:cs="Calibri"/>
                  <w:szCs w:val="20"/>
                  <w:lang w:val="en-US"/>
                </w:rPr>
                <w:t>Eliska.Rolfova@mzp.cz</w:t>
              </w:r>
            </w:hyperlink>
          </w:p>
          <w:p w14:paraId="78F9DD4A" w14:textId="77777777" w:rsidR="00C708B9" w:rsidRPr="00656818" w:rsidRDefault="00C708B9" w:rsidP="00EC2062">
            <w:pPr>
              <w:rPr>
                <w:rStyle w:val="normaltextrun"/>
                <w:rFonts w:ascii="Calibri" w:hAnsi="Calibri" w:cs="Calibri"/>
                <w:szCs w:val="20"/>
              </w:rPr>
            </w:pPr>
          </w:p>
        </w:tc>
      </w:tr>
      <w:tr w:rsidR="00C708B9" w14:paraId="482723B2" w14:textId="77777777" w:rsidTr="00EC2062">
        <w:trPr>
          <w:trHeight w:val="332"/>
        </w:trPr>
        <w:tc>
          <w:tcPr>
            <w:tcW w:w="1393" w:type="dxa"/>
            <w:vMerge/>
          </w:tcPr>
          <w:p w14:paraId="5D69BF8C" w14:textId="77777777" w:rsidR="00C708B9" w:rsidRDefault="00C708B9" w:rsidP="00EC2062"/>
        </w:tc>
        <w:tc>
          <w:tcPr>
            <w:tcW w:w="5023" w:type="dxa"/>
          </w:tcPr>
          <w:p w14:paraId="3CE6518D" w14:textId="77777777" w:rsidR="00C708B9" w:rsidRDefault="00C708B9" w:rsidP="00EC2062">
            <w:pPr>
              <w:spacing w:line="259" w:lineRule="auto"/>
              <w:rPr>
                <w:rStyle w:val="normaltextrun"/>
                <w:rFonts w:ascii="Calibri" w:hAnsi="Calibri" w:cs="Calibri"/>
                <w:color w:val="000000" w:themeColor="text1"/>
                <w:szCs w:val="20"/>
              </w:rPr>
            </w:pPr>
            <w:r w:rsidRPr="193FA835">
              <w:rPr>
                <w:rStyle w:val="normaltextrun"/>
                <w:rFonts w:ascii="Calibri" w:hAnsi="Calibri" w:cs="Calibri"/>
                <w:color w:val="000000" w:themeColor="text1"/>
                <w:szCs w:val="20"/>
                <w:lang w:val="en-US"/>
              </w:rPr>
              <w:t xml:space="preserve">Mr.  </w:t>
            </w:r>
            <w:proofErr w:type="gramStart"/>
            <w:r w:rsidRPr="193FA835">
              <w:rPr>
                <w:rStyle w:val="normaltextrun"/>
                <w:rFonts w:ascii="Calibri" w:hAnsi="Calibri" w:cs="Calibri"/>
                <w:color w:val="000000" w:themeColor="text1"/>
                <w:szCs w:val="20"/>
              </w:rPr>
              <w:t xml:space="preserve">Radek  </w:t>
            </w:r>
            <w:proofErr w:type="spellStart"/>
            <w:r w:rsidRPr="193FA835">
              <w:rPr>
                <w:rStyle w:val="normaltextrun"/>
                <w:rFonts w:ascii="Calibri" w:hAnsi="Calibri" w:cs="Calibri"/>
                <w:color w:val="000000" w:themeColor="text1"/>
                <w:szCs w:val="20"/>
              </w:rPr>
              <w:t>Pokorný</w:t>
            </w:r>
            <w:proofErr w:type="spellEnd"/>
            <w:proofErr w:type="gramEnd"/>
            <w:r w:rsidRPr="193FA835">
              <w:rPr>
                <w:rStyle w:val="normaltextrun"/>
                <w:rFonts w:ascii="Calibri" w:hAnsi="Calibri" w:cs="Calibri"/>
                <w:color w:val="000000" w:themeColor="text1"/>
                <w:szCs w:val="20"/>
              </w:rPr>
              <w:t>, Mendel University in Brno</w:t>
            </w:r>
          </w:p>
        </w:tc>
        <w:tc>
          <w:tcPr>
            <w:tcW w:w="3047" w:type="dxa"/>
          </w:tcPr>
          <w:p w14:paraId="6AD35314" w14:textId="77777777" w:rsidR="00C708B9" w:rsidRDefault="00213633" w:rsidP="00EC2062">
            <w:hyperlink r:id="rId25">
              <w:r w:rsidR="00C708B9" w:rsidRPr="00DF4AE1">
                <w:rPr>
                  <w:rStyle w:val="normaltextrun"/>
                  <w:rFonts w:eastAsiaTheme="minorHAnsi"/>
                  <w:szCs w:val="20"/>
                </w:rPr>
                <w:t>radek.pokorny@mendelu.cz</w:t>
              </w:r>
            </w:hyperlink>
          </w:p>
        </w:tc>
      </w:tr>
      <w:tr w:rsidR="00C708B9" w:rsidRPr="00656818" w14:paraId="1DE7952C" w14:textId="77777777" w:rsidTr="00EC2062">
        <w:trPr>
          <w:trHeight w:val="260"/>
        </w:trPr>
        <w:tc>
          <w:tcPr>
            <w:tcW w:w="1393" w:type="dxa"/>
            <w:vMerge w:val="restart"/>
          </w:tcPr>
          <w:p w14:paraId="20914034" w14:textId="77777777" w:rsidR="00C708B9" w:rsidRDefault="00C708B9" w:rsidP="00EC206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7B881D"/>
                <w:sz w:val="20"/>
                <w:szCs w:val="20"/>
                <w:lang w:val="en-US"/>
              </w:rPr>
              <w:t>Hungary</w:t>
            </w:r>
          </w:p>
          <w:p w14:paraId="7F58CAE0" w14:textId="77777777" w:rsidR="00C708B9" w:rsidRDefault="00C708B9" w:rsidP="00EC2062">
            <w:pPr>
              <w:rPr>
                <w:rFonts w:ascii="Calibri" w:hAnsi="Calibri" w:cs="Calibri"/>
                <w:color w:val="000000"/>
                <w:szCs w:val="20"/>
                <w:lang w:val="en-US"/>
              </w:rPr>
            </w:pPr>
          </w:p>
        </w:tc>
        <w:tc>
          <w:tcPr>
            <w:tcW w:w="5023" w:type="dxa"/>
          </w:tcPr>
          <w:p w14:paraId="0C6BF83A" w14:textId="77777777" w:rsidR="00C708B9" w:rsidRDefault="00C708B9" w:rsidP="00EC2062">
            <w:pPr>
              <w:rPr>
                <w:rFonts w:ascii="Calibri" w:hAnsi="Calibri" w:cs="Calibri"/>
                <w:color w:val="000000"/>
                <w:szCs w:val="20"/>
                <w:lang w:val="en-US"/>
              </w:rPr>
            </w:pPr>
            <w:r w:rsidRPr="00287D02">
              <w:rPr>
                <w:rStyle w:val="normaltextrun"/>
                <w:rFonts w:ascii="Calibri" w:hAnsi="Calibri" w:cs="Calibri"/>
                <w:color w:val="000000"/>
                <w:szCs w:val="20"/>
                <w:lang w:val="en-US"/>
              </w:rPr>
              <w:t>Ms.</w:t>
            </w:r>
            <w:r w:rsidRPr="00287D02">
              <w:rPr>
                <w:rStyle w:val="apple-converted-space"/>
                <w:rFonts w:ascii="Calibri" w:hAnsi="Calibri" w:cs="Calibri"/>
                <w:color w:val="000000"/>
                <w:szCs w:val="20"/>
                <w:lang w:val="en-US"/>
              </w:rPr>
              <w:t> </w:t>
            </w:r>
            <w:proofErr w:type="spellStart"/>
            <w:r w:rsidRPr="00287D02">
              <w:rPr>
                <w:rStyle w:val="normaltextrun"/>
                <w:rFonts w:ascii="Calibri" w:hAnsi="Calibri" w:cs="Calibri"/>
                <w:color w:val="000000"/>
                <w:szCs w:val="20"/>
                <w:lang w:val="en-US"/>
              </w:rPr>
              <w:t>Borbala</w:t>
            </w:r>
            <w:proofErr w:type="spellEnd"/>
            <w:r w:rsidRPr="00287D02">
              <w:rPr>
                <w:rStyle w:val="apple-converted-space"/>
                <w:rFonts w:ascii="Calibri" w:hAnsi="Calibri" w:cs="Calibri"/>
                <w:color w:val="000000"/>
                <w:szCs w:val="20"/>
                <w:lang w:val="en-US"/>
              </w:rPr>
              <w:t> </w:t>
            </w:r>
            <w:proofErr w:type="spellStart"/>
            <w:r w:rsidRPr="00287D02">
              <w:rPr>
                <w:rStyle w:val="normaltextrun"/>
                <w:rFonts w:ascii="Calibri" w:hAnsi="Calibri" w:cs="Calibri"/>
                <w:color w:val="000000"/>
                <w:szCs w:val="20"/>
                <w:lang w:val="en-US"/>
              </w:rPr>
              <w:t>Galos</w:t>
            </w:r>
            <w:proofErr w:type="spellEnd"/>
            <w:r w:rsidRPr="00287D02">
              <w:rPr>
                <w:rStyle w:val="normaltextrun"/>
                <w:rFonts w:ascii="Calibri" w:hAnsi="Calibri" w:cs="Calibri"/>
                <w:color w:val="000000"/>
                <w:szCs w:val="20"/>
                <w:lang w:val="en-US"/>
              </w:rPr>
              <w:t>, University of Sopron.</w:t>
            </w:r>
            <w:r w:rsidRPr="00287D02">
              <w:rPr>
                <w:rStyle w:val="eop"/>
                <w:rFonts w:ascii="Calibri" w:hAnsi="Calibri" w:cs="Calibri"/>
                <w:color w:val="000000"/>
                <w:szCs w:val="20"/>
              </w:rPr>
              <w:t> </w:t>
            </w:r>
          </w:p>
        </w:tc>
        <w:tc>
          <w:tcPr>
            <w:tcW w:w="3047" w:type="dxa"/>
          </w:tcPr>
          <w:p w14:paraId="251E7E7F" w14:textId="77777777" w:rsidR="00C708B9" w:rsidRPr="00656818" w:rsidRDefault="00C708B9" w:rsidP="00EC2062">
            <w:pPr>
              <w:rPr>
                <w:rStyle w:val="normaltextrun"/>
                <w:rFonts w:ascii="Calibri" w:hAnsi="Calibri" w:cs="Calibri"/>
                <w:color w:val="000000"/>
                <w:szCs w:val="20"/>
                <w:lang w:val="en-US"/>
              </w:rPr>
            </w:pPr>
            <w:r w:rsidRPr="00656818">
              <w:rPr>
                <w:rStyle w:val="normaltextrun"/>
                <w:rFonts w:ascii="Calibri" w:hAnsi="Calibri" w:cs="Calibri"/>
                <w:szCs w:val="20"/>
                <w:lang w:val="en-US"/>
              </w:rPr>
              <w:t>galos.borbala@uni-sopron.hu</w:t>
            </w:r>
          </w:p>
        </w:tc>
      </w:tr>
      <w:tr w:rsidR="00C708B9" w:rsidRPr="00656818" w14:paraId="2B96DE42" w14:textId="77777777" w:rsidTr="00EC2062">
        <w:trPr>
          <w:trHeight w:val="110"/>
        </w:trPr>
        <w:tc>
          <w:tcPr>
            <w:tcW w:w="1393" w:type="dxa"/>
            <w:vMerge/>
          </w:tcPr>
          <w:p w14:paraId="585273F4"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6E372F9B" w14:textId="77777777" w:rsidR="00C708B9" w:rsidRDefault="00C708B9" w:rsidP="00EC2062">
            <w:pPr>
              <w:rPr>
                <w:rFonts w:ascii="Calibri" w:hAnsi="Calibri" w:cs="Calibri"/>
                <w:color w:val="000000"/>
                <w:szCs w:val="20"/>
                <w:lang w:val="en-US"/>
              </w:rPr>
            </w:pPr>
            <w:r w:rsidRPr="00287D02">
              <w:rPr>
                <w:rStyle w:val="normaltextrun"/>
                <w:rFonts w:ascii="Calibri" w:hAnsi="Calibri" w:cs="Calibri"/>
                <w:color w:val="000000"/>
                <w:szCs w:val="20"/>
                <w:lang w:val="en-US"/>
              </w:rPr>
              <w:t>Ms. Imelda</w:t>
            </w:r>
            <w:r w:rsidRPr="00287D02">
              <w:rPr>
                <w:rStyle w:val="apple-converted-space"/>
                <w:rFonts w:ascii="Calibri" w:hAnsi="Calibri" w:cs="Calibri"/>
                <w:color w:val="000000"/>
                <w:szCs w:val="20"/>
                <w:lang w:val="en-US"/>
              </w:rPr>
              <w:t> </w:t>
            </w:r>
            <w:proofErr w:type="spellStart"/>
            <w:r w:rsidRPr="00287D02">
              <w:rPr>
                <w:rStyle w:val="normaltextrun"/>
                <w:rFonts w:ascii="Calibri" w:hAnsi="Calibri" w:cs="Calibri"/>
                <w:color w:val="000000"/>
                <w:szCs w:val="20"/>
                <w:lang w:val="en-US"/>
              </w:rPr>
              <w:t>Somodi</w:t>
            </w:r>
            <w:proofErr w:type="spellEnd"/>
            <w:r w:rsidRPr="00287D02">
              <w:rPr>
                <w:rStyle w:val="normaltextrun"/>
                <w:rFonts w:ascii="Calibri" w:hAnsi="Calibri" w:cs="Calibri"/>
                <w:color w:val="000000"/>
                <w:szCs w:val="20"/>
                <w:lang w:val="en-US"/>
              </w:rPr>
              <w:t>, Centre for Ecological Research,</w:t>
            </w:r>
          </w:p>
        </w:tc>
        <w:tc>
          <w:tcPr>
            <w:tcW w:w="3047" w:type="dxa"/>
          </w:tcPr>
          <w:p w14:paraId="562A3096" w14:textId="77777777" w:rsidR="00C708B9" w:rsidRPr="00656818" w:rsidRDefault="00C708B9" w:rsidP="00EC2062">
            <w:pPr>
              <w:rPr>
                <w:rStyle w:val="normaltextrun"/>
              </w:rPr>
            </w:pPr>
            <w:r w:rsidRPr="00656818">
              <w:rPr>
                <w:rStyle w:val="normaltextrun"/>
                <w:rFonts w:ascii="Calibri" w:hAnsi="Calibri" w:cs="Calibri"/>
                <w:szCs w:val="20"/>
                <w:lang w:val="en-US"/>
              </w:rPr>
              <w:t>somodi.imelda@ecolres.hu</w:t>
            </w:r>
          </w:p>
        </w:tc>
      </w:tr>
      <w:tr w:rsidR="00C708B9" w:rsidRPr="00656818" w14:paraId="511A9153" w14:textId="77777777" w:rsidTr="00EC2062">
        <w:trPr>
          <w:trHeight w:val="112"/>
        </w:trPr>
        <w:tc>
          <w:tcPr>
            <w:tcW w:w="1393" w:type="dxa"/>
            <w:vMerge w:val="restart"/>
          </w:tcPr>
          <w:p w14:paraId="55D955CE"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r>
              <w:rPr>
                <w:rStyle w:val="normaltextrun"/>
                <w:rFonts w:ascii="Calibri" w:hAnsi="Calibri" w:cs="Calibri"/>
                <w:b/>
                <w:bCs/>
                <w:color w:val="7B881D"/>
                <w:sz w:val="20"/>
                <w:szCs w:val="20"/>
                <w:lang w:val="en-US"/>
              </w:rPr>
              <w:t>Poland</w:t>
            </w:r>
          </w:p>
          <w:p w14:paraId="0DBD92C9" w14:textId="77777777" w:rsidR="00C708B9" w:rsidRPr="001A059E" w:rsidRDefault="00C708B9" w:rsidP="00EC2062">
            <w:pPr>
              <w:pStyle w:val="paragraph"/>
              <w:spacing w:before="0" w:beforeAutospacing="0" w:after="0" w:afterAutospacing="0"/>
              <w:jc w:val="both"/>
              <w:textAlignment w:val="baseline"/>
              <w:rPr>
                <w:rFonts w:ascii="Segoe UI" w:hAnsi="Segoe UI" w:cs="Segoe UI"/>
                <w:sz w:val="18"/>
                <w:szCs w:val="18"/>
              </w:rPr>
            </w:pPr>
          </w:p>
        </w:tc>
        <w:tc>
          <w:tcPr>
            <w:tcW w:w="5023" w:type="dxa"/>
          </w:tcPr>
          <w:p w14:paraId="3CB4DF6B" w14:textId="77777777" w:rsidR="00C708B9" w:rsidRDefault="00C708B9" w:rsidP="00EC2062">
            <w:pPr>
              <w:rPr>
                <w:rFonts w:ascii="Calibri" w:hAnsi="Calibri" w:cs="Calibri"/>
                <w:color w:val="000000"/>
                <w:szCs w:val="20"/>
                <w:lang w:val="en-US"/>
              </w:rPr>
            </w:pPr>
            <w:r w:rsidRPr="00990971">
              <w:rPr>
                <w:rStyle w:val="normaltextrun"/>
                <w:rFonts w:ascii="Calibri" w:hAnsi="Calibri" w:cs="Calibri"/>
                <w:color w:val="000000"/>
                <w:szCs w:val="20"/>
                <w:lang w:val="en-US"/>
              </w:rPr>
              <w:t>Mr.</w:t>
            </w:r>
            <w:r w:rsidRPr="00990971">
              <w:rPr>
                <w:rStyle w:val="apple-converted-space"/>
                <w:rFonts w:ascii="Calibri" w:hAnsi="Calibri" w:cs="Calibri"/>
                <w:color w:val="000000"/>
                <w:szCs w:val="20"/>
                <w:lang w:val="en-US"/>
              </w:rPr>
              <w:t> </w:t>
            </w:r>
            <w:proofErr w:type="spellStart"/>
            <w:r w:rsidRPr="00990971">
              <w:rPr>
                <w:rStyle w:val="normaltextrun"/>
                <w:rFonts w:ascii="Calibri" w:hAnsi="Calibri" w:cs="Calibri"/>
                <w:color w:val="000000"/>
                <w:szCs w:val="20"/>
                <w:lang w:val="en-US"/>
              </w:rPr>
              <w:t>Bożydar</w:t>
            </w:r>
            <w:proofErr w:type="spellEnd"/>
            <w:r w:rsidRPr="00990971">
              <w:rPr>
                <w:rStyle w:val="apple-converted-space"/>
                <w:rFonts w:ascii="Calibri" w:hAnsi="Calibri" w:cs="Calibri"/>
                <w:color w:val="000000"/>
                <w:szCs w:val="20"/>
                <w:lang w:val="en-US"/>
              </w:rPr>
              <w:t> </w:t>
            </w:r>
            <w:proofErr w:type="spellStart"/>
            <w:r w:rsidRPr="00990971">
              <w:rPr>
                <w:rStyle w:val="normaltextrun"/>
                <w:rFonts w:ascii="Calibri" w:hAnsi="Calibri" w:cs="Calibri"/>
                <w:color w:val="000000"/>
                <w:szCs w:val="20"/>
                <w:lang w:val="en-US"/>
              </w:rPr>
              <w:t>Neroj</w:t>
            </w:r>
            <w:proofErr w:type="spellEnd"/>
            <w:r w:rsidRPr="00990971">
              <w:rPr>
                <w:rStyle w:val="normaltextrun"/>
                <w:rFonts w:ascii="Calibri" w:hAnsi="Calibri" w:cs="Calibri"/>
                <w:color w:val="000000"/>
                <w:szCs w:val="20"/>
                <w:lang w:val="en-US"/>
              </w:rPr>
              <w:t>, Bureau for Forest Management and Geodesy</w:t>
            </w:r>
          </w:p>
        </w:tc>
        <w:tc>
          <w:tcPr>
            <w:tcW w:w="3047" w:type="dxa"/>
          </w:tcPr>
          <w:p w14:paraId="01EBE0C5" w14:textId="77777777" w:rsidR="00C708B9" w:rsidRPr="00656818" w:rsidRDefault="00C708B9" w:rsidP="00EC2062">
            <w:pPr>
              <w:rPr>
                <w:rStyle w:val="normaltextrun"/>
              </w:rPr>
            </w:pPr>
            <w:r w:rsidRPr="00656818">
              <w:rPr>
                <w:rStyle w:val="normaltextrun"/>
                <w:rFonts w:ascii="Calibri" w:hAnsi="Calibri" w:cs="Calibri"/>
                <w:szCs w:val="20"/>
                <w:lang w:val="en-US"/>
              </w:rPr>
              <w:t>bozydar.neroj@zarzad.buligl.pl</w:t>
            </w:r>
          </w:p>
        </w:tc>
      </w:tr>
      <w:tr w:rsidR="00C708B9" w:rsidRPr="00656818" w14:paraId="4D391A1C" w14:textId="77777777" w:rsidTr="00EC2062">
        <w:trPr>
          <w:trHeight w:val="110"/>
        </w:trPr>
        <w:tc>
          <w:tcPr>
            <w:tcW w:w="1393" w:type="dxa"/>
            <w:vMerge/>
          </w:tcPr>
          <w:p w14:paraId="0345F9FF"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2E9451C7" w14:textId="77777777" w:rsidR="00C708B9" w:rsidRDefault="00C708B9" w:rsidP="00EC2062">
            <w:pPr>
              <w:rPr>
                <w:rFonts w:ascii="Calibri" w:hAnsi="Calibri" w:cs="Calibri"/>
                <w:color w:val="000000"/>
                <w:szCs w:val="20"/>
                <w:lang w:val="en-US"/>
              </w:rPr>
            </w:pPr>
            <w:r w:rsidRPr="00990971">
              <w:rPr>
                <w:rStyle w:val="normaltextrun"/>
                <w:rFonts w:ascii="Calibri" w:hAnsi="Calibri" w:cs="Calibri"/>
                <w:color w:val="000000"/>
                <w:szCs w:val="20"/>
                <w:lang w:val="en-US"/>
              </w:rPr>
              <w:t>Mr. Wojciech</w:t>
            </w:r>
            <w:r w:rsidRPr="00990971">
              <w:rPr>
                <w:rStyle w:val="apple-converted-space"/>
                <w:rFonts w:ascii="Calibri" w:hAnsi="Calibri" w:cs="Calibri"/>
                <w:color w:val="000000"/>
                <w:szCs w:val="20"/>
                <w:lang w:val="en-US"/>
              </w:rPr>
              <w:t> </w:t>
            </w:r>
            <w:proofErr w:type="spellStart"/>
            <w:r w:rsidRPr="00990971">
              <w:rPr>
                <w:rStyle w:val="normaltextrun"/>
                <w:rFonts w:ascii="Calibri" w:hAnsi="Calibri" w:cs="Calibri"/>
                <w:color w:val="000000"/>
                <w:szCs w:val="20"/>
                <w:lang w:val="en-US"/>
              </w:rPr>
              <w:t>Grodzki</w:t>
            </w:r>
            <w:proofErr w:type="spellEnd"/>
            <w:r w:rsidRPr="00990971">
              <w:rPr>
                <w:rStyle w:val="normaltextrun"/>
                <w:rFonts w:ascii="Calibri" w:hAnsi="Calibri" w:cs="Calibri"/>
                <w:color w:val="000000"/>
                <w:szCs w:val="20"/>
                <w:lang w:val="en-US"/>
              </w:rPr>
              <w:t xml:space="preserve">, Forest Research Institute </w:t>
            </w:r>
          </w:p>
        </w:tc>
        <w:tc>
          <w:tcPr>
            <w:tcW w:w="3047" w:type="dxa"/>
          </w:tcPr>
          <w:p w14:paraId="0B12043C" w14:textId="77777777" w:rsidR="00C708B9" w:rsidRPr="00656818" w:rsidRDefault="00213633" w:rsidP="00EC2062">
            <w:pPr>
              <w:rPr>
                <w:rStyle w:val="normaltextrun"/>
                <w:rFonts w:ascii="Calibri" w:hAnsi="Calibri" w:cs="Calibri"/>
                <w:color w:val="000000"/>
                <w:szCs w:val="20"/>
                <w:lang w:val="en-US"/>
              </w:rPr>
            </w:pPr>
            <w:hyperlink r:id="rId26" w:tooltip="mailto:w.grodzki@ibles.waw.pl;" w:history="1">
              <w:r w:rsidR="00C708B9" w:rsidRPr="00656818">
                <w:rPr>
                  <w:rStyle w:val="normaltextrun"/>
                  <w:color w:val="000000"/>
                  <w:szCs w:val="20"/>
                </w:rPr>
                <w:t>w.grodzki@ibles.waw.pl;</w:t>
              </w:r>
            </w:hyperlink>
          </w:p>
        </w:tc>
      </w:tr>
      <w:tr w:rsidR="00C708B9" w:rsidRPr="00656818" w14:paraId="4AB1EDC0" w14:textId="77777777" w:rsidTr="00EC2062">
        <w:trPr>
          <w:trHeight w:val="110"/>
        </w:trPr>
        <w:tc>
          <w:tcPr>
            <w:tcW w:w="1393" w:type="dxa"/>
            <w:vMerge/>
          </w:tcPr>
          <w:p w14:paraId="22AB7360"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2675DD21" w14:textId="77777777" w:rsidR="00C708B9" w:rsidRDefault="00C708B9" w:rsidP="00EC2062">
            <w:pPr>
              <w:rPr>
                <w:rFonts w:ascii="Calibri" w:hAnsi="Calibri" w:cs="Calibri"/>
                <w:color w:val="000000"/>
                <w:szCs w:val="20"/>
                <w:lang w:val="en-US"/>
              </w:rPr>
            </w:pPr>
            <w:r w:rsidRPr="00990971">
              <w:rPr>
                <w:rStyle w:val="normaltextrun"/>
                <w:rFonts w:ascii="Calibri" w:hAnsi="Calibri" w:cs="Calibri"/>
                <w:color w:val="000000"/>
                <w:szCs w:val="20"/>
                <w:lang w:val="en-US"/>
              </w:rPr>
              <w:t>Ms.</w:t>
            </w:r>
            <w:r w:rsidRPr="00990971">
              <w:rPr>
                <w:rStyle w:val="apple-converted-space"/>
                <w:rFonts w:ascii="Calibri" w:hAnsi="Calibri" w:cs="Calibri"/>
                <w:color w:val="000000"/>
                <w:szCs w:val="20"/>
                <w:lang w:val="en-US"/>
              </w:rPr>
              <w:t> </w:t>
            </w:r>
            <w:proofErr w:type="spellStart"/>
            <w:r w:rsidRPr="00990971">
              <w:rPr>
                <w:rStyle w:val="normaltextrun"/>
                <w:rFonts w:ascii="Calibri" w:hAnsi="Calibri" w:cs="Calibri"/>
                <w:color w:val="000000"/>
                <w:szCs w:val="20"/>
                <w:lang w:val="en-US"/>
              </w:rPr>
              <w:t>Małgorzata</w:t>
            </w:r>
            <w:proofErr w:type="spellEnd"/>
            <w:r w:rsidRPr="00990971">
              <w:rPr>
                <w:rStyle w:val="apple-converted-space"/>
                <w:rFonts w:ascii="Calibri" w:hAnsi="Calibri" w:cs="Calibri"/>
                <w:color w:val="000000"/>
                <w:szCs w:val="20"/>
                <w:lang w:val="en-US"/>
              </w:rPr>
              <w:t> </w:t>
            </w:r>
            <w:proofErr w:type="spellStart"/>
            <w:r w:rsidRPr="00990971">
              <w:rPr>
                <w:rStyle w:val="normaltextrun"/>
                <w:rFonts w:ascii="Calibri" w:hAnsi="Calibri" w:cs="Calibri"/>
                <w:color w:val="000000"/>
                <w:szCs w:val="20"/>
                <w:lang w:val="en-US"/>
              </w:rPr>
              <w:t>Czyżewska</w:t>
            </w:r>
            <w:proofErr w:type="spellEnd"/>
            <w:r w:rsidRPr="00990971">
              <w:rPr>
                <w:rStyle w:val="normaltextrun"/>
                <w:rFonts w:ascii="Calibri" w:hAnsi="Calibri" w:cs="Calibri"/>
                <w:color w:val="000000"/>
                <w:szCs w:val="20"/>
                <w:lang w:val="en-US"/>
              </w:rPr>
              <w:t>, Directorate General of the State Forest of Poland. </w:t>
            </w:r>
            <w:r w:rsidRPr="00990971">
              <w:rPr>
                <w:rStyle w:val="eop"/>
                <w:rFonts w:ascii="Calibri" w:hAnsi="Calibri" w:cs="Calibri"/>
                <w:color w:val="000000"/>
                <w:szCs w:val="20"/>
              </w:rPr>
              <w:t> </w:t>
            </w:r>
          </w:p>
        </w:tc>
        <w:tc>
          <w:tcPr>
            <w:tcW w:w="3047" w:type="dxa"/>
          </w:tcPr>
          <w:p w14:paraId="12B0F7C2" w14:textId="77777777" w:rsidR="00C708B9" w:rsidRPr="00656818" w:rsidRDefault="00213633" w:rsidP="00EC2062">
            <w:pPr>
              <w:rPr>
                <w:rStyle w:val="normaltextrun"/>
                <w:rFonts w:ascii="Calibri" w:hAnsi="Calibri" w:cs="Calibri"/>
                <w:color w:val="000000"/>
                <w:szCs w:val="20"/>
                <w:lang w:val="en-US"/>
              </w:rPr>
            </w:pPr>
            <w:hyperlink r:id="rId27" w:tooltip="mailto:malgorzata.czyzewska@lasy.gov.pl" w:history="1">
              <w:r w:rsidR="00C708B9" w:rsidRPr="00656818">
                <w:rPr>
                  <w:rStyle w:val="normaltextrun"/>
                  <w:color w:val="000000"/>
                  <w:szCs w:val="20"/>
                </w:rPr>
                <w:t>malgorzata.czyzewska@lasy.gov.pl</w:t>
              </w:r>
            </w:hyperlink>
          </w:p>
          <w:p w14:paraId="2A1D8CDE" w14:textId="77777777" w:rsidR="00C708B9" w:rsidRPr="00656818" w:rsidRDefault="00C708B9" w:rsidP="00EC2062">
            <w:pPr>
              <w:rPr>
                <w:rStyle w:val="normaltextrun"/>
              </w:rPr>
            </w:pPr>
          </w:p>
        </w:tc>
      </w:tr>
      <w:tr w:rsidR="00C708B9" w:rsidRPr="00656818" w14:paraId="727327D8" w14:textId="77777777" w:rsidTr="00EC2062">
        <w:trPr>
          <w:trHeight w:val="57"/>
        </w:trPr>
        <w:tc>
          <w:tcPr>
            <w:tcW w:w="1393" w:type="dxa"/>
            <w:vMerge w:val="restart"/>
          </w:tcPr>
          <w:p w14:paraId="26FAB512" w14:textId="77777777" w:rsidR="00C708B9" w:rsidRDefault="00C708B9" w:rsidP="00EC206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7B881D"/>
                <w:sz w:val="20"/>
                <w:szCs w:val="20"/>
                <w:lang w:val="en-US"/>
              </w:rPr>
              <w:t>Romania:</w:t>
            </w:r>
            <w:r>
              <w:rPr>
                <w:rStyle w:val="eop"/>
                <w:rFonts w:ascii="Calibri" w:hAnsi="Calibri" w:cs="Calibri"/>
                <w:color w:val="7B881D"/>
                <w:sz w:val="20"/>
                <w:szCs w:val="20"/>
              </w:rPr>
              <w:t> </w:t>
            </w:r>
          </w:p>
          <w:p w14:paraId="7B01309A" w14:textId="77777777" w:rsidR="00C708B9" w:rsidRDefault="00C708B9" w:rsidP="00EC2062">
            <w:pPr>
              <w:rPr>
                <w:rFonts w:ascii="Calibri" w:hAnsi="Calibri" w:cs="Calibri"/>
                <w:color w:val="000000"/>
                <w:szCs w:val="20"/>
                <w:lang w:val="en-US"/>
              </w:rPr>
            </w:pPr>
          </w:p>
        </w:tc>
        <w:tc>
          <w:tcPr>
            <w:tcW w:w="5023" w:type="dxa"/>
          </w:tcPr>
          <w:p w14:paraId="77B28591" w14:textId="77777777" w:rsidR="00C708B9" w:rsidRDefault="00C708B9" w:rsidP="00EC2062">
            <w:pPr>
              <w:rPr>
                <w:rFonts w:ascii="Calibri" w:hAnsi="Calibri" w:cs="Calibri"/>
                <w:color w:val="000000"/>
                <w:szCs w:val="20"/>
                <w:lang w:val="en-US"/>
              </w:rPr>
            </w:pPr>
            <w:r w:rsidRPr="001A7234">
              <w:rPr>
                <w:rStyle w:val="normaltextrun"/>
                <w:rFonts w:ascii="Calibri" w:hAnsi="Calibri" w:cs="Calibri"/>
                <w:color w:val="000000"/>
                <w:szCs w:val="20"/>
                <w:lang w:val="en-US"/>
              </w:rPr>
              <w:t>Mr.</w:t>
            </w:r>
            <w:r w:rsidRPr="001A7234">
              <w:rPr>
                <w:rStyle w:val="apple-converted-space"/>
                <w:rFonts w:ascii="Calibri" w:hAnsi="Calibri" w:cs="Calibri"/>
                <w:color w:val="000000"/>
                <w:szCs w:val="20"/>
                <w:lang w:val="en-US"/>
              </w:rPr>
              <w:t> </w:t>
            </w:r>
            <w:proofErr w:type="spellStart"/>
            <w:r w:rsidRPr="001A7234">
              <w:rPr>
                <w:rStyle w:val="normaltextrun"/>
                <w:rFonts w:ascii="Calibri" w:hAnsi="Calibri" w:cs="Calibri"/>
                <w:color w:val="000000"/>
                <w:szCs w:val="20"/>
                <w:lang w:val="en-US"/>
              </w:rPr>
              <w:t>Laurentiu</w:t>
            </w:r>
            <w:proofErr w:type="spellEnd"/>
            <w:r w:rsidRPr="001A7234">
              <w:rPr>
                <w:rStyle w:val="apple-converted-space"/>
                <w:rFonts w:ascii="Calibri" w:hAnsi="Calibri" w:cs="Calibri"/>
                <w:color w:val="000000"/>
                <w:szCs w:val="20"/>
                <w:lang w:val="en-US"/>
              </w:rPr>
              <w:t> </w:t>
            </w:r>
            <w:r w:rsidRPr="001A7234">
              <w:rPr>
                <w:rStyle w:val="normaltextrun"/>
                <w:rFonts w:ascii="Calibri" w:hAnsi="Calibri" w:cs="Calibri"/>
                <w:color w:val="000000"/>
                <w:szCs w:val="20"/>
                <w:lang w:val="en-US"/>
              </w:rPr>
              <w:t xml:space="preserve">Radu, Ministry of Environment, Waters and Forest, </w:t>
            </w:r>
          </w:p>
        </w:tc>
        <w:tc>
          <w:tcPr>
            <w:tcW w:w="3047" w:type="dxa"/>
          </w:tcPr>
          <w:p w14:paraId="16BB152C" w14:textId="77777777" w:rsidR="00C708B9" w:rsidRPr="00656818" w:rsidRDefault="00213633" w:rsidP="00EC2062">
            <w:pPr>
              <w:rPr>
                <w:rStyle w:val="normaltextrun"/>
                <w:rFonts w:ascii="Calibri" w:hAnsi="Calibri" w:cs="Calibri"/>
                <w:color w:val="000000"/>
                <w:szCs w:val="20"/>
                <w:lang w:val="en-US"/>
              </w:rPr>
            </w:pPr>
            <w:hyperlink r:id="rId28" w:tooltip="mailto:laurențiu.radu@mmediu.ro" w:history="1">
              <w:r w:rsidR="00C708B9" w:rsidRPr="00656818">
                <w:rPr>
                  <w:rStyle w:val="normaltextrun"/>
                  <w:rFonts w:ascii="Calibri" w:hAnsi="Calibri" w:cs="Calibri"/>
                  <w:color w:val="000000"/>
                  <w:szCs w:val="20"/>
                  <w:lang w:val="en-US"/>
                </w:rPr>
                <w:t>laurențiu.radu@mmediu.ro</w:t>
              </w:r>
            </w:hyperlink>
            <w:r w:rsidR="00C708B9" w:rsidRPr="00656818">
              <w:rPr>
                <w:rStyle w:val="normaltextrun"/>
                <w:rFonts w:ascii="Calibri" w:hAnsi="Calibri" w:cs="Calibri"/>
                <w:color w:val="000000"/>
                <w:szCs w:val="20"/>
                <w:lang w:val="en-US"/>
              </w:rPr>
              <w:t>;</w:t>
            </w:r>
          </w:p>
          <w:p w14:paraId="2227F873" w14:textId="77777777" w:rsidR="00C708B9" w:rsidRPr="00656818" w:rsidRDefault="00C708B9" w:rsidP="00EC2062">
            <w:pPr>
              <w:rPr>
                <w:rStyle w:val="normaltextrun"/>
              </w:rPr>
            </w:pPr>
          </w:p>
        </w:tc>
      </w:tr>
      <w:tr w:rsidR="00C708B9" w:rsidRPr="00656818" w14:paraId="436B68AF" w14:textId="77777777" w:rsidTr="00EC2062">
        <w:trPr>
          <w:trHeight w:val="55"/>
        </w:trPr>
        <w:tc>
          <w:tcPr>
            <w:tcW w:w="1393" w:type="dxa"/>
            <w:vMerge/>
          </w:tcPr>
          <w:p w14:paraId="46CC8207"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2EA52A6C" w14:textId="77777777" w:rsidR="00C708B9" w:rsidRDefault="00C708B9" w:rsidP="00EC2062">
            <w:pPr>
              <w:rPr>
                <w:rFonts w:ascii="Calibri" w:hAnsi="Calibri" w:cs="Calibri"/>
                <w:color w:val="000000"/>
                <w:szCs w:val="20"/>
                <w:lang w:val="en-US"/>
              </w:rPr>
            </w:pPr>
            <w:r w:rsidRPr="001A7234">
              <w:rPr>
                <w:rStyle w:val="normaltextrun"/>
                <w:rFonts w:ascii="Calibri" w:hAnsi="Calibri" w:cs="Calibri"/>
                <w:color w:val="000000"/>
                <w:szCs w:val="20"/>
                <w:lang w:val="en-US"/>
              </w:rPr>
              <w:t>Ms. Liliana</w:t>
            </w:r>
            <w:r w:rsidRPr="001A7234">
              <w:rPr>
                <w:rStyle w:val="apple-converted-space"/>
                <w:rFonts w:ascii="Calibri" w:hAnsi="Calibri" w:cs="Calibri"/>
                <w:color w:val="000000"/>
                <w:szCs w:val="20"/>
                <w:lang w:val="en-US"/>
              </w:rPr>
              <w:t> </w:t>
            </w:r>
            <w:proofErr w:type="spellStart"/>
            <w:r w:rsidRPr="001A7234">
              <w:rPr>
                <w:rStyle w:val="normaltextrun"/>
                <w:rFonts w:ascii="Calibri" w:hAnsi="Calibri" w:cs="Calibri"/>
                <w:color w:val="000000"/>
                <w:szCs w:val="20"/>
                <w:lang w:val="en-US"/>
              </w:rPr>
              <w:t>Virtopeanu</w:t>
            </w:r>
            <w:proofErr w:type="spellEnd"/>
            <w:r w:rsidRPr="001A7234">
              <w:rPr>
                <w:rStyle w:val="normaltextrun"/>
                <w:rFonts w:ascii="Calibri" w:hAnsi="Calibri" w:cs="Calibri"/>
                <w:color w:val="000000"/>
                <w:szCs w:val="20"/>
                <w:lang w:val="en-US"/>
              </w:rPr>
              <w:t>, Ministry of Environment, Waters and Forest</w:t>
            </w:r>
            <w:r w:rsidRPr="001A7234">
              <w:rPr>
                <w:rStyle w:val="normaltextrun"/>
              </w:rPr>
              <w:t> </w:t>
            </w:r>
            <w:r w:rsidRPr="001A7234">
              <w:rPr>
                <w:rStyle w:val="normaltextrun"/>
                <w:rFonts w:ascii="Calibri" w:hAnsi="Calibri" w:cs="Calibri"/>
                <w:color w:val="000000"/>
                <w:szCs w:val="20"/>
                <w:lang w:val="en-US"/>
              </w:rPr>
              <w:t>of Romania.</w:t>
            </w:r>
          </w:p>
        </w:tc>
        <w:tc>
          <w:tcPr>
            <w:tcW w:w="3047" w:type="dxa"/>
          </w:tcPr>
          <w:p w14:paraId="11594FF2" w14:textId="77777777" w:rsidR="00C708B9" w:rsidRPr="00656818" w:rsidRDefault="00C708B9" w:rsidP="00EC2062">
            <w:pPr>
              <w:rPr>
                <w:rStyle w:val="normaltextrun"/>
                <w:rFonts w:ascii="Calibri" w:hAnsi="Calibri" w:cs="Calibri"/>
                <w:color w:val="000000"/>
                <w:szCs w:val="20"/>
                <w:lang w:val="en-US"/>
              </w:rPr>
            </w:pPr>
            <w:r w:rsidRPr="00656818">
              <w:rPr>
                <w:rStyle w:val="normaltextrun"/>
                <w:szCs w:val="20"/>
                <w:lang w:val="en-US"/>
              </w:rPr>
              <w:t> </w:t>
            </w:r>
            <w:hyperlink r:id="rId29" w:tooltip="mailto:liliana.virtopeanu@mmediu.ro" w:history="1">
              <w:r w:rsidRPr="00656818">
                <w:rPr>
                  <w:rStyle w:val="normaltextrun"/>
                  <w:color w:val="000000"/>
                  <w:szCs w:val="20"/>
                  <w:lang w:val="en-US"/>
                </w:rPr>
                <w:t>liliana.virtopeanu@mmediu.ro</w:t>
              </w:r>
            </w:hyperlink>
          </w:p>
          <w:p w14:paraId="2A5CC12B" w14:textId="77777777" w:rsidR="00C708B9" w:rsidRPr="00656818" w:rsidRDefault="00C708B9" w:rsidP="00EC2062">
            <w:pPr>
              <w:rPr>
                <w:rStyle w:val="normaltextrun"/>
              </w:rPr>
            </w:pPr>
          </w:p>
        </w:tc>
      </w:tr>
      <w:tr w:rsidR="00C708B9" w:rsidRPr="00656818" w14:paraId="77E91AF7" w14:textId="77777777" w:rsidTr="00EC2062">
        <w:trPr>
          <w:trHeight w:val="55"/>
        </w:trPr>
        <w:tc>
          <w:tcPr>
            <w:tcW w:w="1393" w:type="dxa"/>
            <w:vMerge/>
          </w:tcPr>
          <w:p w14:paraId="0A9BE828"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1A25ED32" w14:textId="77777777" w:rsidR="00C708B9" w:rsidRDefault="00C708B9" w:rsidP="00EC2062">
            <w:pPr>
              <w:rPr>
                <w:rFonts w:ascii="Calibri" w:hAnsi="Calibri" w:cs="Calibri"/>
                <w:color w:val="000000"/>
                <w:szCs w:val="20"/>
                <w:lang w:val="en-US"/>
              </w:rPr>
            </w:pPr>
            <w:r w:rsidRPr="001213DD">
              <w:rPr>
                <w:rStyle w:val="normaltextrun"/>
                <w:color w:val="000000"/>
                <w:szCs w:val="20"/>
                <w:lang w:val="en-US"/>
              </w:rPr>
              <w:t xml:space="preserve">Mr. </w:t>
            </w:r>
            <w:proofErr w:type="spellStart"/>
            <w:r w:rsidRPr="001213DD">
              <w:rPr>
                <w:rStyle w:val="normaltextrun"/>
                <w:color w:val="000000"/>
                <w:szCs w:val="20"/>
                <w:lang w:val="en-US"/>
              </w:rPr>
              <w:t>Borz</w:t>
            </w:r>
            <w:proofErr w:type="spellEnd"/>
            <w:r w:rsidRPr="001213DD">
              <w:rPr>
                <w:rStyle w:val="normaltextrun"/>
                <w:color w:val="000000"/>
                <w:szCs w:val="20"/>
                <w:lang w:val="en-US"/>
              </w:rPr>
              <w:t xml:space="preserve"> </w:t>
            </w:r>
            <w:proofErr w:type="spellStart"/>
            <w:r w:rsidRPr="001213DD">
              <w:rPr>
                <w:rStyle w:val="normaltextrun"/>
                <w:color w:val="000000"/>
                <w:szCs w:val="20"/>
                <w:lang w:val="en-US"/>
              </w:rPr>
              <w:t>Stelian</w:t>
            </w:r>
            <w:proofErr w:type="spellEnd"/>
            <w:r w:rsidRPr="001213DD">
              <w:rPr>
                <w:rStyle w:val="normaltextrun"/>
                <w:color w:val="000000"/>
                <w:szCs w:val="20"/>
                <w:lang w:val="en-US"/>
              </w:rPr>
              <w:t xml:space="preserve"> </w:t>
            </w:r>
            <w:proofErr w:type="spellStart"/>
            <w:r w:rsidRPr="001213DD">
              <w:rPr>
                <w:rStyle w:val="normaltextrun"/>
                <w:color w:val="000000"/>
                <w:szCs w:val="20"/>
                <w:lang w:val="en-US"/>
              </w:rPr>
              <w:t>Alexandru</w:t>
            </w:r>
            <w:proofErr w:type="spellEnd"/>
            <w:r w:rsidRPr="001213DD">
              <w:rPr>
                <w:rStyle w:val="normaltextrun"/>
                <w:color w:val="000000"/>
                <w:szCs w:val="20"/>
                <w:lang w:val="en-US"/>
              </w:rPr>
              <w:t xml:space="preserve">, </w:t>
            </w:r>
            <w:proofErr w:type="spellStart"/>
            <w:r w:rsidRPr="001A7234">
              <w:rPr>
                <w:rStyle w:val="normaltextrun"/>
                <w:rFonts w:ascii="Calibri" w:hAnsi="Calibri" w:cs="Calibri"/>
                <w:color w:val="000000"/>
                <w:szCs w:val="20"/>
                <w:lang w:val="en-US"/>
              </w:rPr>
              <w:t>Transilvania</w:t>
            </w:r>
            <w:proofErr w:type="spellEnd"/>
            <w:r w:rsidRPr="001A7234">
              <w:rPr>
                <w:rStyle w:val="normaltextrun"/>
                <w:rFonts w:ascii="Calibri" w:hAnsi="Calibri" w:cs="Calibri"/>
                <w:color w:val="000000"/>
                <w:szCs w:val="20"/>
                <w:lang w:val="en-US"/>
              </w:rPr>
              <w:t xml:space="preserve"> University of Brasov, Department of Forest Engineering</w:t>
            </w:r>
          </w:p>
        </w:tc>
        <w:tc>
          <w:tcPr>
            <w:tcW w:w="3047" w:type="dxa"/>
          </w:tcPr>
          <w:p w14:paraId="3C096684" w14:textId="77777777" w:rsidR="00C708B9" w:rsidRPr="00656818" w:rsidRDefault="00213633" w:rsidP="00EC2062">
            <w:pPr>
              <w:rPr>
                <w:rStyle w:val="normaltextrun"/>
                <w:rFonts w:ascii="Calibri" w:hAnsi="Calibri" w:cs="Calibri"/>
                <w:color w:val="000000"/>
                <w:szCs w:val="20"/>
                <w:lang w:val="en-US"/>
              </w:rPr>
            </w:pPr>
            <w:hyperlink r:id="rId30" w:tooltip="mailto:stelian.borz@unitbv.ro" w:history="1">
              <w:r w:rsidR="00C708B9" w:rsidRPr="00656818">
                <w:rPr>
                  <w:rStyle w:val="normaltextrun"/>
                  <w:szCs w:val="20"/>
                  <w:lang w:val="en-US"/>
                </w:rPr>
                <w:t>stelian.borz@unitbv.ro</w:t>
              </w:r>
            </w:hyperlink>
          </w:p>
          <w:p w14:paraId="4FAE9724" w14:textId="77777777" w:rsidR="00C708B9" w:rsidRPr="00656818" w:rsidRDefault="00C708B9" w:rsidP="00EC2062">
            <w:pPr>
              <w:rPr>
                <w:rStyle w:val="normaltextrun"/>
              </w:rPr>
            </w:pPr>
          </w:p>
        </w:tc>
      </w:tr>
      <w:tr w:rsidR="00C708B9" w:rsidRPr="00656818" w14:paraId="4D833041" w14:textId="77777777" w:rsidTr="00EC2062">
        <w:trPr>
          <w:trHeight w:val="55"/>
        </w:trPr>
        <w:tc>
          <w:tcPr>
            <w:tcW w:w="1393" w:type="dxa"/>
            <w:vMerge/>
          </w:tcPr>
          <w:p w14:paraId="44BC5C3B"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092B2FDC" w14:textId="77777777" w:rsidR="00C708B9" w:rsidRDefault="00C708B9" w:rsidP="00EC2062">
            <w:pPr>
              <w:rPr>
                <w:rFonts w:ascii="Calibri" w:hAnsi="Calibri" w:cs="Calibri"/>
                <w:color w:val="000000"/>
                <w:szCs w:val="20"/>
                <w:lang w:val="en-US"/>
              </w:rPr>
            </w:pPr>
            <w:r w:rsidRPr="001213DD">
              <w:rPr>
                <w:rStyle w:val="normaltextrun"/>
                <w:color w:val="000000"/>
                <w:szCs w:val="20"/>
                <w:lang w:val="en-US"/>
              </w:rPr>
              <w:t xml:space="preserve">Mr. </w:t>
            </w:r>
            <w:proofErr w:type="spellStart"/>
            <w:r w:rsidRPr="001213DD">
              <w:rPr>
                <w:rStyle w:val="normaltextrun"/>
                <w:color w:val="000000"/>
                <w:szCs w:val="20"/>
                <w:lang w:val="en-US"/>
              </w:rPr>
              <w:t>Păcurar</w:t>
            </w:r>
            <w:proofErr w:type="spellEnd"/>
            <w:r w:rsidRPr="001213DD">
              <w:rPr>
                <w:rStyle w:val="normaltextrun"/>
                <w:color w:val="000000"/>
                <w:szCs w:val="20"/>
                <w:lang w:val="en-US"/>
              </w:rPr>
              <w:t xml:space="preserve"> Victor Dan,</w:t>
            </w:r>
            <w:r w:rsidRPr="001A7234">
              <w:rPr>
                <w:rStyle w:val="normaltextrun"/>
                <w:rFonts w:ascii="Calibri" w:hAnsi="Calibri" w:cs="Calibri"/>
                <w:color w:val="000000"/>
                <w:szCs w:val="20"/>
                <w:lang w:val="en-US"/>
              </w:rPr>
              <w:t xml:space="preserve"> </w:t>
            </w:r>
            <w:proofErr w:type="spellStart"/>
            <w:r w:rsidRPr="001A7234">
              <w:rPr>
                <w:rStyle w:val="normaltextrun"/>
                <w:rFonts w:ascii="Calibri" w:hAnsi="Calibri" w:cs="Calibri"/>
                <w:color w:val="000000"/>
                <w:szCs w:val="20"/>
                <w:lang w:val="en-US"/>
              </w:rPr>
              <w:t>Transilvania</w:t>
            </w:r>
            <w:proofErr w:type="spellEnd"/>
            <w:r w:rsidRPr="001A7234">
              <w:rPr>
                <w:rStyle w:val="normaltextrun"/>
                <w:rFonts w:ascii="Calibri" w:hAnsi="Calibri" w:cs="Calibri"/>
                <w:color w:val="000000"/>
                <w:szCs w:val="20"/>
                <w:lang w:val="en-US"/>
              </w:rPr>
              <w:t xml:space="preserve"> University of Brasov</w:t>
            </w:r>
          </w:p>
        </w:tc>
        <w:tc>
          <w:tcPr>
            <w:tcW w:w="3047" w:type="dxa"/>
          </w:tcPr>
          <w:p w14:paraId="58D7B807" w14:textId="77777777" w:rsidR="00C708B9" w:rsidRPr="00656818" w:rsidRDefault="00213633" w:rsidP="00EC2062">
            <w:pPr>
              <w:rPr>
                <w:rStyle w:val="normaltextrun"/>
                <w:szCs w:val="20"/>
                <w:lang w:val="en-US"/>
              </w:rPr>
            </w:pPr>
            <w:hyperlink r:id="rId31" w:tooltip="mailto:vdpacurar@unitbv.ro" w:history="1">
              <w:r w:rsidR="00C708B9" w:rsidRPr="00656818">
                <w:rPr>
                  <w:rStyle w:val="normaltextrun"/>
                  <w:szCs w:val="20"/>
                  <w:lang w:val="en-US"/>
                </w:rPr>
                <w:t>vdpacurar@unitbv.ro</w:t>
              </w:r>
            </w:hyperlink>
            <w:r w:rsidR="00C708B9" w:rsidRPr="00656818">
              <w:rPr>
                <w:rStyle w:val="normaltextrun"/>
                <w:szCs w:val="20"/>
                <w:lang w:val="en-US"/>
              </w:rPr>
              <w:t>,</w:t>
            </w:r>
          </w:p>
          <w:p w14:paraId="66BBCBB8" w14:textId="77777777" w:rsidR="00C708B9" w:rsidRPr="00656818" w:rsidRDefault="00C708B9" w:rsidP="00EC2062">
            <w:pPr>
              <w:rPr>
                <w:rStyle w:val="normaltextrun"/>
                <w:szCs w:val="20"/>
                <w:lang w:val="en-US"/>
              </w:rPr>
            </w:pPr>
          </w:p>
        </w:tc>
      </w:tr>
      <w:tr w:rsidR="00C708B9" w:rsidRPr="00656818" w14:paraId="78B1B313" w14:textId="77777777" w:rsidTr="00EC2062">
        <w:trPr>
          <w:trHeight w:val="55"/>
        </w:trPr>
        <w:tc>
          <w:tcPr>
            <w:tcW w:w="1393" w:type="dxa"/>
            <w:vMerge/>
          </w:tcPr>
          <w:p w14:paraId="3CDF025C"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526A479B" w14:textId="77777777" w:rsidR="00C708B9" w:rsidRDefault="00C708B9" w:rsidP="00EC2062">
            <w:pPr>
              <w:rPr>
                <w:rFonts w:ascii="Calibri" w:hAnsi="Calibri" w:cs="Calibri"/>
                <w:color w:val="000000"/>
                <w:szCs w:val="20"/>
                <w:lang w:val="en-US"/>
              </w:rPr>
            </w:pPr>
            <w:r w:rsidRPr="001213DD">
              <w:rPr>
                <w:rStyle w:val="normaltextrun"/>
                <w:color w:val="000000"/>
                <w:szCs w:val="20"/>
                <w:lang w:val="en-US"/>
              </w:rPr>
              <w:t xml:space="preserve">Mr. Sorin Cheval, </w:t>
            </w:r>
            <w:r w:rsidRPr="001A7234">
              <w:rPr>
                <w:rStyle w:val="normaltextrun"/>
                <w:rFonts w:ascii="Calibri" w:hAnsi="Calibri" w:cs="Calibri"/>
                <w:color w:val="000000"/>
                <w:szCs w:val="20"/>
                <w:lang w:val="en-US"/>
              </w:rPr>
              <w:t xml:space="preserve">National Meteorological Administration of Romania </w:t>
            </w:r>
          </w:p>
        </w:tc>
        <w:tc>
          <w:tcPr>
            <w:tcW w:w="3047" w:type="dxa"/>
          </w:tcPr>
          <w:p w14:paraId="5249EA63" w14:textId="77777777" w:rsidR="00C708B9" w:rsidRPr="00656818" w:rsidRDefault="00C708B9" w:rsidP="00EC2062">
            <w:pPr>
              <w:tabs>
                <w:tab w:val="left" w:pos="526"/>
              </w:tabs>
              <w:rPr>
                <w:rStyle w:val="normaltextrun"/>
                <w:szCs w:val="20"/>
                <w:lang w:val="en-US"/>
              </w:rPr>
            </w:pPr>
            <w:r w:rsidRPr="00656818">
              <w:rPr>
                <w:rStyle w:val="normaltextrun"/>
                <w:szCs w:val="20"/>
                <w:lang w:val="en-US"/>
              </w:rPr>
              <w:t>sorin.cheval@meteoromania.ro;</w:t>
            </w:r>
          </w:p>
        </w:tc>
      </w:tr>
      <w:tr w:rsidR="00C708B9" w:rsidRPr="00656818" w14:paraId="128B9A68" w14:textId="77777777" w:rsidTr="00EC2062">
        <w:trPr>
          <w:trHeight w:val="55"/>
        </w:trPr>
        <w:tc>
          <w:tcPr>
            <w:tcW w:w="1393" w:type="dxa"/>
            <w:vMerge/>
          </w:tcPr>
          <w:p w14:paraId="542FDB4F"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4AFD45D5" w14:textId="77777777" w:rsidR="00C708B9" w:rsidRDefault="00C708B9" w:rsidP="00EC2062">
            <w:pPr>
              <w:rPr>
                <w:rFonts w:ascii="Calibri" w:hAnsi="Calibri" w:cs="Calibri"/>
                <w:color w:val="000000"/>
                <w:szCs w:val="20"/>
                <w:lang w:val="en-US"/>
              </w:rPr>
            </w:pPr>
            <w:r w:rsidRPr="001213DD">
              <w:rPr>
                <w:rStyle w:val="normaltextrun"/>
                <w:color w:val="000000"/>
                <w:szCs w:val="20"/>
                <w:lang w:val="en-US"/>
              </w:rPr>
              <w:t xml:space="preserve">Mr. Popa </w:t>
            </w:r>
            <w:proofErr w:type="spellStart"/>
            <w:r w:rsidRPr="001213DD">
              <w:rPr>
                <w:rStyle w:val="normaltextrun"/>
                <w:color w:val="000000"/>
                <w:szCs w:val="20"/>
                <w:lang w:val="en-US"/>
              </w:rPr>
              <w:t>Ionel</w:t>
            </w:r>
            <w:proofErr w:type="spellEnd"/>
            <w:r w:rsidRPr="001213DD">
              <w:rPr>
                <w:rStyle w:val="normaltextrun"/>
                <w:color w:val="000000"/>
                <w:szCs w:val="20"/>
                <w:lang w:val="en-US"/>
              </w:rPr>
              <w:t xml:space="preserve">, </w:t>
            </w:r>
            <w:r w:rsidRPr="001A7234">
              <w:rPr>
                <w:rStyle w:val="normaltextrun"/>
                <w:rFonts w:ascii="Calibri" w:hAnsi="Calibri" w:cs="Calibri"/>
                <w:color w:val="000000"/>
                <w:szCs w:val="20"/>
                <w:lang w:val="en-US"/>
              </w:rPr>
              <w:t>Forest Research and Management Institute, Romani</w:t>
            </w:r>
            <w:r w:rsidRPr="001A7234">
              <w:rPr>
                <w:rStyle w:val="normaltextrun"/>
                <w:rFonts w:ascii="Calibri" w:hAnsi="Calibri" w:cs="Calibri"/>
                <w:color w:val="000000"/>
                <w:szCs w:val="20"/>
              </w:rPr>
              <w:t>a</w:t>
            </w:r>
          </w:p>
        </w:tc>
        <w:tc>
          <w:tcPr>
            <w:tcW w:w="3047" w:type="dxa"/>
          </w:tcPr>
          <w:p w14:paraId="716CD7F0" w14:textId="77777777" w:rsidR="00C708B9" w:rsidRPr="00656818" w:rsidRDefault="00213633" w:rsidP="00EC2062">
            <w:pPr>
              <w:rPr>
                <w:rStyle w:val="normaltextrun"/>
                <w:rFonts w:ascii="Calibri" w:hAnsi="Calibri" w:cs="Calibri"/>
                <w:color w:val="000000"/>
                <w:szCs w:val="20"/>
                <w:lang w:val="en-US"/>
              </w:rPr>
            </w:pPr>
            <w:hyperlink r:id="rId32" w:tooltip="mailto:popaicas@gmail.com" w:history="1">
              <w:r w:rsidR="00C708B9" w:rsidRPr="00656818">
                <w:rPr>
                  <w:rStyle w:val="normaltextrun"/>
                  <w:color w:val="000000"/>
                  <w:szCs w:val="20"/>
                  <w:lang w:val="en-US"/>
                </w:rPr>
                <w:t>popaicas@gmail.com</w:t>
              </w:r>
            </w:hyperlink>
            <w:r w:rsidR="00C708B9" w:rsidRPr="00656818">
              <w:rPr>
                <w:rStyle w:val="normaltextrun"/>
                <w:color w:val="000000"/>
                <w:szCs w:val="20"/>
                <w:lang w:val="en-US"/>
              </w:rPr>
              <w:t>;</w:t>
            </w:r>
          </w:p>
          <w:p w14:paraId="77A5110A" w14:textId="77777777" w:rsidR="00C708B9" w:rsidRPr="00656818" w:rsidRDefault="00C708B9" w:rsidP="00EC2062">
            <w:pPr>
              <w:rPr>
                <w:rStyle w:val="normaltextrun"/>
              </w:rPr>
            </w:pPr>
          </w:p>
        </w:tc>
      </w:tr>
      <w:tr w:rsidR="00C708B9" w:rsidRPr="00656818" w14:paraId="4D88660E" w14:textId="77777777" w:rsidTr="00EC2062">
        <w:tc>
          <w:tcPr>
            <w:tcW w:w="1393" w:type="dxa"/>
          </w:tcPr>
          <w:p w14:paraId="10AF3F4E" w14:textId="77777777" w:rsidR="00C708B9" w:rsidRDefault="00C708B9" w:rsidP="00EC206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7B881D"/>
                <w:sz w:val="20"/>
                <w:szCs w:val="20"/>
                <w:lang w:val="en-US"/>
              </w:rPr>
              <w:t>Slovakia:</w:t>
            </w:r>
            <w:r>
              <w:rPr>
                <w:rStyle w:val="eop"/>
                <w:rFonts w:ascii="Calibri" w:hAnsi="Calibri" w:cs="Calibri"/>
                <w:color w:val="7B881D"/>
                <w:sz w:val="20"/>
                <w:szCs w:val="20"/>
              </w:rPr>
              <w:t> </w:t>
            </w:r>
          </w:p>
          <w:p w14:paraId="2E1C5DAB" w14:textId="77777777" w:rsidR="00C708B9" w:rsidRDefault="00C708B9" w:rsidP="00EC2062">
            <w:pPr>
              <w:rPr>
                <w:rFonts w:ascii="Calibri" w:hAnsi="Calibri" w:cs="Calibri"/>
                <w:color w:val="000000"/>
                <w:szCs w:val="20"/>
                <w:lang w:val="en-US"/>
              </w:rPr>
            </w:pPr>
          </w:p>
        </w:tc>
        <w:tc>
          <w:tcPr>
            <w:tcW w:w="5023" w:type="dxa"/>
          </w:tcPr>
          <w:p w14:paraId="114223CB" w14:textId="77777777" w:rsidR="00C708B9" w:rsidRDefault="00C708B9" w:rsidP="00EC2062">
            <w:pPr>
              <w:rPr>
                <w:rFonts w:ascii="Calibri" w:hAnsi="Calibri" w:cs="Calibri"/>
                <w:color w:val="000000"/>
                <w:szCs w:val="20"/>
                <w:lang w:val="en-US"/>
              </w:rPr>
            </w:pPr>
            <w:r>
              <w:rPr>
                <w:rStyle w:val="normaltextrun"/>
                <w:rFonts w:ascii="Calibri" w:hAnsi="Calibri" w:cs="Calibri"/>
                <w:color w:val="000000"/>
                <w:szCs w:val="20"/>
                <w:lang w:val="en-US"/>
              </w:rPr>
              <w:t>Mr. Libor</w:t>
            </w:r>
            <w:r>
              <w:rPr>
                <w:rStyle w:val="apple-converted-space"/>
                <w:rFonts w:ascii="Calibri" w:hAnsi="Calibri" w:cs="Calibri"/>
                <w:color w:val="000000"/>
                <w:szCs w:val="20"/>
                <w:lang w:val="en-US"/>
              </w:rPr>
              <w:t> </w:t>
            </w:r>
            <w:r>
              <w:rPr>
                <w:rStyle w:val="normaltextrun"/>
                <w:rFonts w:ascii="Calibri" w:hAnsi="Calibri" w:cs="Calibri"/>
                <w:color w:val="000000"/>
                <w:szCs w:val="20"/>
                <w:lang w:val="en-US"/>
              </w:rPr>
              <w:t>Ulrych, State Nature Conservancy of Slovak Republic</w:t>
            </w:r>
          </w:p>
        </w:tc>
        <w:tc>
          <w:tcPr>
            <w:tcW w:w="3047" w:type="dxa"/>
          </w:tcPr>
          <w:p w14:paraId="3163DED7" w14:textId="77777777" w:rsidR="00C708B9" w:rsidRPr="00656818" w:rsidRDefault="00213633" w:rsidP="00EC2062">
            <w:pPr>
              <w:rPr>
                <w:rStyle w:val="normaltextrun"/>
                <w:rFonts w:ascii="Calibri" w:hAnsi="Calibri" w:cs="Calibri"/>
                <w:color w:val="000000"/>
                <w:szCs w:val="20"/>
                <w:lang w:val="en-US"/>
              </w:rPr>
            </w:pPr>
            <w:hyperlink r:id="rId33" w:tooltip="mailto:libor.ulrych@sopsr.sk" w:history="1">
              <w:r w:rsidR="00C708B9" w:rsidRPr="00656818">
                <w:rPr>
                  <w:rStyle w:val="normaltextrun"/>
                  <w:color w:val="000000"/>
                  <w:szCs w:val="20"/>
                  <w:lang w:val="en-US"/>
                </w:rPr>
                <w:t>libor.ulrych@sopsr.sk</w:t>
              </w:r>
            </w:hyperlink>
            <w:r w:rsidR="00C708B9" w:rsidRPr="00656818">
              <w:rPr>
                <w:rStyle w:val="normaltextrun"/>
                <w:szCs w:val="20"/>
                <w:lang w:val="en-US"/>
              </w:rPr>
              <w:t>;</w:t>
            </w:r>
          </w:p>
          <w:p w14:paraId="5F68AB81" w14:textId="77777777" w:rsidR="00C708B9" w:rsidRPr="00656818" w:rsidRDefault="00C708B9" w:rsidP="00EC2062">
            <w:pPr>
              <w:rPr>
                <w:rStyle w:val="normaltextrun"/>
              </w:rPr>
            </w:pPr>
          </w:p>
        </w:tc>
      </w:tr>
      <w:tr w:rsidR="00C708B9" w:rsidRPr="00656818" w14:paraId="2BC7053E" w14:textId="77777777" w:rsidTr="00EC2062">
        <w:tc>
          <w:tcPr>
            <w:tcW w:w="1393" w:type="dxa"/>
          </w:tcPr>
          <w:p w14:paraId="04BFFA09" w14:textId="77777777" w:rsidR="00C708B9" w:rsidRDefault="00C708B9" w:rsidP="00EC206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7B881D"/>
                <w:sz w:val="20"/>
                <w:szCs w:val="20"/>
                <w:lang w:val="en-US"/>
              </w:rPr>
              <w:t>Serbia:</w:t>
            </w:r>
            <w:r>
              <w:rPr>
                <w:rStyle w:val="eop"/>
                <w:rFonts w:ascii="Calibri" w:hAnsi="Calibri" w:cs="Calibri"/>
                <w:color w:val="7B881D"/>
                <w:sz w:val="20"/>
                <w:szCs w:val="20"/>
              </w:rPr>
              <w:t> </w:t>
            </w:r>
          </w:p>
          <w:p w14:paraId="53E7E1AB" w14:textId="77777777" w:rsidR="00C708B9" w:rsidRDefault="00C708B9" w:rsidP="00EC2062">
            <w:pPr>
              <w:rPr>
                <w:rFonts w:ascii="Calibri" w:hAnsi="Calibri" w:cs="Calibri"/>
                <w:color w:val="000000"/>
                <w:szCs w:val="20"/>
                <w:lang w:val="en-US"/>
              </w:rPr>
            </w:pPr>
          </w:p>
        </w:tc>
        <w:tc>
          <w:tcPr>
            <w:tcW w:w="5023" w:type="dxa"/>
          </w:tcPr>
          <w:p w14:paraId="01C93205" w14:textId="77777777" w:rsidR="00C708B9" w:rsidRDefault="00C708B9" w:rsidP="00EC2062">
            <w:pPr>
              <w:rPr>
                <w:rFonts w:ascii="Helvetica" w:eastAsia="Helvetica" w:hAnsi="Helvetica" w:cs="Helvetica"/>
                <w:color w:val="000000"/>
                <w:szCs w:val="20"/>
                <w:lang w:val="en-US"/>
              </w:rPr>
            </w:pPr>
            <w:r w:rsidRPr="46163D63">
              <w:rPr>
                <w:rFonts w:ascii="Calibri" w:hAnsi="Calibri" w:cs="Calibri"/>
                <w:color w:val="000000" w:themeColor="text1"/>
                <w:szCs w:val="20"/>
                <w:lang w:val="en-US"/>
              </w:rPr>
              <w:t>Ms</w:t>
            </w:r>
            <w:r w:rsidRPr="46163D63">
              <w:rPr>
                <w:rStyle w:val="normaltextrun"/>
                <w:rFonts w:ascii="Calibri" w:hAnsi="Calibri" w:cs="Calibri"/>
                <w:color w:val="000000" w:themeColor="text1"/>
                <w:szCs w:val="20"/>
                <w:lang w:val="en-US"/>
              </w:rPr>
              <w:t xml:space="preserve">. Ilija </w:t>
            </w:r>
            <w:proofErr w:type="spellStart"/>
            <w:r w:rsidRPr="46163D63">
              <w:rPr>
                <w:rStyle w:val="normaltextrun"/>
                <w:rFonts w:ascii="Calibri" w:hAnsi="Calibri" w:cs="Calibri"/>
                <w:color w:val="000000" w:themeColor="text1"/>
                <w:szCs w:val="20"/>
                <w:lang w:val="en-US"/>
              </w:rPr>
              <w:t>Dordevic</w:t>
            </w:r>
            <w:proofErr w:type="spellEnd"/>
            <w:r w:rsidRPr="46163D63">
              <w:rPr>
                <w:rStyle w:val="normaltextrun"/>
                <w:rFonts w:ascii="Calibri" w:hAnsi="Calibri" w:cs="Calibri"/>
                <w:color w:val="000000" w:themeColor="text1"/>
                <w:szCs w:val="20"/>
                <w:lang w:val="en-US"/>
              </w:rPr>
              <w:t>, Institute of forestry, Department for spatial planning, GIS and forest policy, Assistant director for international cooperation</w:t>
            </w:r>
          </w:p>
        </w:tc>
        <w:tc>
          <w:tcPr>
            <w:tcW w:w="3047" w:type="dxa"/>
          </w:tcPr>
          <w:p w14:paraId="1E909594" w14:textId="77777777" w:rsidR="00C708B9" w:rsidRPr="00656818" w:rsidRDefault="00213633" w:rsidP="00EC2062">
            <w:pPr>
              <w:rPr>
                <w:rStyle w:val="normaltextrun"/>
                <w:rFonts w:ascii="Calibri" w:hAnsi="Calibri" w:cs="Calibri"/>
                <w:color w:val="000000" w:themeColor="text1"/>
                <w:szCs w:val="20"/>
              </w:rPr>
            </w:pPr>
            <w:hyperlink r:id="rId34">
              <w:r w:rsidR="00C708B9" w:rsidRPr="20DA13C4">
                <w:rPr>
                  <w:rStyle w:val="normaltextrun"/>
                  <w:rFonts w:ascii="Calibri" w:hAnsi="Calibri" w:cs="Calibri"/>
                  <w:color w:val="000000" w:themeColor="text1"/>
                  <w:szCs w:val="20"/>
                </w:rPr>
                <w:t>ilija.djordjevic@forest.org.rs</w:t>
              </w:r>
            </w:hyperlink>
          </w:p>
        </w:tc>
      </w:tr>
      <w:tr w:rsidR="00C708B9" w:rsidRPr="00656818" w14:paraId="442AE2C2" w14:textId="77777777" w:rsidTr="00EC2062">
        <w:trPr>
          <w:trHeight w:val="166"/>
        </w:trPr>
        <w:tc>
          <w:tcPr>
            <w:tcW w:w="1393" w:type="dxa"/>
            <w:vMerge w:val="restart"/>
          </w:tcPr>
          <w:p w14:paraId="0D20E807" w14:textId="77777777" w:rsidR="00C708B9" w:rsidRDefault="00C708B9" w:rsidP="00EC206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7B881D"/>
                <w:sz w:val="20"/>
                <w:szCs w:val="20"/>
                <w:lang w:val="en-US"/>
              </w:rPr>
              <w:t>Ukraine: </w:t>
            </w:r>
            <w:r>
              <w:rPr>
                <w:rStyle w:val="eop"/>
                <w:rFonts w:ascii="Calibri" w:hAnsi="Calibri" w:cs="Calibri"/>
                <w:color w:val="7B881D"/>
                <w:sz w:val="20"/>
                <w:szCs w:val="20"/>
              </w:rPr>
              <w:t> </w:t>
            </w:r>
          </w:p>
          <w:p w14:paraId="4272197A" w14:textId="77777777" w:rsidR="00C708B9" w:rsidRDefault="00C708B9" w:rsidP="00EC2062">
            <w:pPr>
              <w:rPr>
                <w:rFonts w:ascii="Calibri" w:hAnsi="Calibri" w:cs="Calibri"/>
                <w:color w:val="000000"/>
                <w:szCs w:val="20"/>
                <w:lang w:val="en-US"/>
              </w:rPr>
            </w:pPr>
          </w:p>
        </w:tc>
        <w:tc>
          <w:tcPr>
            <w:tcW w:w="5023" w:type="dxa"/>
          </w:tcPr>
          <w:p w14:paraId="2E483B5B" w14:textId="77777777" w:rsidR="00C708B9" w:rsidRDefault="00C708B9" w:rsidP="00EC2062">
            <w:pPr>
              <w:rPr>
                <w:rFonts w:ascii="Calibri" w:hAnsi="Calibri" w:cs="Calibri"/>
                <w:color w:val="000000"/>
                <w:szCs w:val="20"/>
                <w:lang w:val="en-US"/>
              </w:rPr>
            </w:pPr>
            <w:r w:rsidRPr="00B87526">
              <w:rPr>
                <w:rStyle w:val="normaltextrun"/>
                <w:rFonts w:ascii="Calibri" w:hAnsi="Calibri" w:cs="Calibri"/>
                <w:color w:val="000000"/>
                <w:szCs w:val="20"/>
              </w:rPr>
              <w:t>Ms. Liubov</w:t>
            </w:r>
            <w:r w:rsidRPr="00B87526">
              <w:rPr>
                <w:rStyle w:val="apple-converted-space"/>
                <w:rFonts w:ascii="Calibri" w:hAnsi="Calibri" w:cs="Calibri"/>
                <w:color w:val="000000"/>
                <w:szCs w:val="20"/>
              </w:rPr>
              <w:t> </w:t>
            </w:r>
            <w:r w:rsidRPr="00B87526">
              <w:rPr>
                <w:rStyle w:val="normaltextrun"/>
                <w:rFonts w:ascii="Calibri" w:hAnsi="Calibri" w:cs="Calibri"/>
                <w:color w:val="000000"/>
                <w:szCs w:val="20"/>
              </w:rPr>
              <w:t>Poliakova, Head of International Cooperation, Science and Public Relation Division</w:t>
            </w:r>
            <w:r w:rsidRPr="00B87526">
              <w:rPr>
                <w:rStyle w:val="normaltextrun"/>
                <w:rFonts w:ascii="Calibri" w:hAnsi="Calibri" w:cs="Calibri"/>
                <w:color w:val="000000"/>
                <w:szCs w:val="20"/>
                <w:lang w:val="en-US"/>
              </w:rPr>
              <w:t>,</w:t>
            </w:r>
            <w:r w:rsidRPr="00B87526">
              <w:rPr>
                <w:rStyle w:val="apple-converted-space"/>
                <w:rFonts w:ascii="Calibri" w:hAnsi="Calibri" w:cs="Calibri"/>
                <w:color w:val="000000"/>
                <w:szCs w:val="20"/>
              </w:rPr>
              <w:t> </w:t>
            </w:r>
            <w:r w:rsidRPr="00B87526">
              <w:rPr>
                <w:rStyle w:val="normaltextrun"/>
                <w:rFonts w:ascii="Calibri" w:hAnsi="Calibri" w:cs="Calibri"/>
                <w:color w:val="000000"/>
                <w:szCs w:val="20"/>
              </w:rPr>
              <w:t>State Forest Resources Agency</w:t>
            </w:r>
          </w:p>
        </w:tc>
        <w:tc>
          <w:tcPr>
            <w:tcW w:w="3047" w:type="dxa"/>
          </w:tcPr>
          <w:p w14:paraId="2419EA53" w14:textId="77777777" w:rsidR="00C708B9" w:rsidRPr="00656818" w:rsidRDefault="00213633" w:rsidP="00EC2062">
            <w:pPr>
              <w:rPr>
                <w:rStyle w:val="normaltextrun"/>
                <w:rFonts w:ascii="Calibri" w:hAnsi="Calibri" w:cs="Calibri"/>
                <w:color w:val="000000"/>
                <w:szCs w:val="20"/>
                <w:lang w:val="en-US"/>
              </w:rPr>
            </w:pPr>
            <w:hyperlink r:id="rId35" w:tooltip="mailto:lpolyakova@ukr.net" w:history="1">
              <w:r w:rsidR="00C708B9" w:rsidRPr="00656818">
                <w:rPr>
                  <w:rStyle w:val="normaltextrun"/>
                  <w:color w:val="000000"/>
                  <w:szCs w:val="20"/>
                  <w:lang w:val="en-US"/>
                </w:rPr>
                <w:t>lpolyakova@ukr.net</w:t>
              </w:r>
            </w:hyperlink>
          </w:p>
          <w:p w14:paraId="113F4AF2" w14:textId="77777777" w:rsidR="00C708B9" w:rsidRPr="00656818" w:rsidRDefault="00C708B9" w:rsidP="00EC2062">
            <w:pPr>
              <w:rPr>
                <w:rStyle w:val="normaltextrun"/>
              </w:rPr>
            </w:pPr>
          </w:p>
        </w:tc>
      </w:tr>
      <w:tr w:rsidR="00C708B9" w:rsidRPr="00656818" w14:paraId="709631C2" w14:textId="77777777" w:rsidTr="00EC2062">
        <w:trPr>
          <w:trHeight w:val="166"/>
        </w:trPr>
        <w:tc>
          <w:tcPr>
            <w:tcW w:w="1393" w:type="dxa"/>
            <w:vMerge/>
          </w:tcPr>
          <w:p w14:paraId="3C49F2D6" w14:textId="77777777" w:rsidR="00C708B9" w:rsidRDefault="00C708B9" w:rsidP="00EC2062">
            <w:pPr>
              <w:pStyle w:val="paragraph"/>
              <w:spacing w:before="0" w:beforeAutospacing="0" w:after="0" w:afterAutospacing="0"/>
              <w:jc w:val="both"/>
              <w:textAlignment w:val="baseline"/>
              <w:rPr>
                <w:rStyle w:val="normaltextrun"/>
                <w:rFonts w:ascii="Calibri" w:hAnsi="Calibri" w:cs="Calibri"/>
                <w:b/>
                <w:bCs/>
                <w:color w:val="7B881D"/>
                <w:sz w:val="20"/>
                <w:szCs w:val="20"/>
                <w:lang w:val="en-US"/>
              </w:rPr>
            </w:pPr>
          </w:p>
        </w:tc>
        <w:tc>
          <w:tcPr>
            <w:tcW w:w="5023" w:type="dxa"/>
          </w:tcPr>
          <w:p w14:paraId="7BF5C4B8" w14:textId="77777777" w:rsidR="00C708B9" w:rsidRDefault="00C708B9" w:rsidP="00EC2062">
            <w:pPr>
              <w:rPr>
                <w:rFonts w:ascii="Calibri" w:hAnsi="Calibri" w:cs="Calibri"/>
                <w:color w:val="000000"/>
                <w:szCs w:val="20"/>
                <w:lang w:val="en-US"/>
              </w:rPr>
            </w:pPr>
            <w:r w:rsidRPr="00B87526">
              <w:rPr>
                <w:rStyle w:val="normaltextrun"/>
                <w:rFonts w:ascii="Calibri" w:hAnsi="Calibri" w:cs="Calibri"/>
                <w:color w:val="000000"/>
                <w:szCs w:val="20"/>
              </w:rPr>
              <w:t>Mr.</w:t>
            </w:r>
            <w:r w:rsidRPr="00B87526">
              <w:rPr>
                <w:rStyle w:val="apple-converted-space"/>
                <w:rFonts w:ascii="Calibri" w:hAnsi="Calibri" w:cs="Calibri"/>
                <w:color w:val="000000"/>
                <w:szCs w:val="20"/>
                <w:lang w:val="en-US"/>
              </w:rPr>
              <w:t> </w:t>
            </w:r>
            <w:r w:rsidRPr="00B87526">
              <w:rPr>
                <w:rStyle w:val="normaltextrun"/>
                <w:rFonts w:ascii="Calibri" w:hAnsi="Calibri" w:cs="Calibri"/>
                <w:color w:val="000000"/>
                <w:szCs w:val="20"/>
              </w:rPr>
              <w:t>Volodymyr</w:t>
            </w:r>
            <w:r w:rsidRPr="00B87526">
              <w:rPr>
                <w:rStyle w:val="apple-converted-space"/>
                <w:rFonts w:ascii="Calibri" w:hAnsi="Calibri" w:cs="Calibri"/>
                <w:color w:val="000000"/>
                <w:szCs w:val="20"/>
              </w:rPr>
              <w:t> </w:t>
            </w:r>
            <w:proofErr w:type="spellStart"/>
            <w:r w:rsidRPr="00B87526">
              <w:rPr>
                <w:rStyle w:val="normaltextrun"/>
                <w:rFonts w:ascii="Calibri" w:hAnsi="Calibri" w:cs="Calibri"/>
                <w:color w:val="000000"/>
                <w:szCs w:val="20"/>
              </w:rPr>
              <w:t>Korzhov</w:t>
            </w:r>
            <w:proofErr w:type="spellEnd"/>
            <w:r w:rsidRPr="00B87526">
              <w:rPr>
                <w:rStyle w:val="normaltextrun"/>
                <w:rFonts w:ascii="Calibri" w:hAnsi="Calibri" w:cs="Calibri"/>
                <w:color w:val="000000"/>
                <w:szCs w:val="20"/>
              </w:rPr>
              <w:t>, Deputy Head of Ukrainian Scientific Institute of Mountain Forestry</w:t>
            </w:r>
            <w:r w:rsidRPr="00B87526">
              <w:rPr>
                <w:rStyle w:val="normaltextrun"/>
                <w:rFonts w:ascii="Calibri" w:hAnsi="Calibri" w:cs="Calibri"/>
                <w:color w:val="000000"/>
                <w:szCs w:val="20"/>
                <w:lang w:val="en-US"/>
              </w:rPr>
              <w:t>. </w:t>
            </w:r>
            <w:r w:rsidRPr="00B87526">
              <w:rPr>
                <w:rStyle w:val="eop"/>
                <w:rFonts w:ascii="Calibri" w:hAnsi="Calibri" w:cs="Calibri"/>
                <w:color w:val="000000"/>
                <w:szCs w:val="20"/>
              </w:rPr>
              <w:t> </w:t>
            </w:r>
          </w:p>
        </w:tc>
        <w:tc>
          <w:tcPr>
            <w:tcW w:w="3047" w:type="dxa"/>
          </w:tcPr>
          <w:p w14:paraId="1E88C3E7" w14:textId="77777777" w:rsidR="00C708B9" w:rsidRPr="00656818" w:rsidRDefault="00213633" w:rsidP="00EC2062">
            <w:pPr>
              <w:rPr>
                <w:rStyle w:val="normaltextrun"/>
                <w:rFonts w:ascii="Calibri" w:hAnsi="Calibri" w:cs="Calibri"/>
                <w:color w:val="000000"/>
                <w:szCs w:val="20"/>
                <w:lang w:val="en-US"/>
              </w:rPr>
            </w:pPr>
            <w:hyperlink r:id="rId36" w:tooltip="mailto:vl.korzhov@ukr.net" w:history="1">
              <w:r w:rsidR="00C708B9" w:rsidRPr="00656818">
                <w:rPr>
                  <w:rStyle w:val="normaltextrun"/>
                  <w:color w:val="000000"/>
                  <w:szCs w:val="20"/>
                  <w:lang w:val="en-US"/>
                </w:rPr>
                <w:t>vl.korzhov@ukr.net</w:t>
              </w:r>
            </w:hyperlink>
          </w:p>
          <w:p w14:paraId="7FD02E89" w14:textId="77777777" w:rsidR="00C708B9" w:rsidRPr="00656818" w:rsidRDefault="00C708B9" w:rsidP="00EC2062">
            <w:pPr>
              <w:rPr>
                <w:rStyle w:val="normaltextrun"/>
              </w:rPr>
            </w:pPr>
          </w:p>
        </w:tc>
      </w:tr>
      <w:tr w:rsidR="00C708B9" w:rsidRPr="00656818" w14:paraId="03A0E3C2" w14:textId="77777777" w:rsidTr="00EC2062">
        <w:trPr>
          <w:trHeight w:val="112"/>
        </w:trPr>
        <w:tc>
          <w:tcPr>
            <w:tcW w:w="1393" w:type="dxa"/>
            <w:vMerge w:val="restart"/>
          </w:tcPr>
          <w:p w14:paraId="4CFFC035" w14:textId="77777777" w:rsidR="00C708B9" w:rsidRPr="001A059E" w:rsidRDefault="00C708B9" w:rsidP="00EC2062">
            <w:pPr>
              <w:rPr>
                <w:rFonts w:ascii="Calibri" w:hAnsi="Calibri" w:cs="Calibri"/>
                <w:b/>
                <w:bCs/>
                <w:color w:val="7B881D"/>
                <w:szCs w:val="20"/>
                <w:lang w:val="en-US"/>
              </w:rPr>
            </w:pPr>
            <w:r w:rsidRPr="001A059E">
              <w:rPr>
                <w:rStyle w:val="normaltextrun"/>
                <w:rFonts w:ascii="Calibri" w:hAnsi="Calibri" w:cs="Calibri"/>
                <w:b/>
                <w:bCs/>
                <w:color w:val="7B881D"/>
                <w:szCs w:val="20"/>
                <w:lang w:val="en-US"/>
              </w:rPr>
              <w:t xml:space="preserve">Coordinators: </w:t>
            </w:r>
          </w:p>
          <w:p w14:paraId="0A7D9E47" w14:textId="77777777" w:rsidR="00C708B9" w:rsidRDefault="00C708B9" w:rsidP="00EC2062">
            <w:pPr>
              <w:rPr>
                <w:rFonts w:ascii="Calibri" w:hAnsi="Calibri" w:cs="Calibri"/>
                <w:color w:val="000000"/>
                <w:szCs w:val="20"/>
                <w:lang w:val="en-US"/>
              </w:rPr>
            </w:pPr>
          </w:p>
        </w:tc>
        <w:tc>
          <w:tcPr>
            <w:tcW w:w="5023" w:type="dxa"/>
          </w:tcPr>
          <w:p w14:paraId="102DC849" w14:textId="77777777" w:rsidR="00C708B9" w:rsidRPr="001A059E" w:rsidRDefault="00C708B9" w:rsidP="00EC2062">
            <w:pPr>
              <w:rPr>
                <w:rStyle w:val="normaltextrun"/>
                <w:rFonts w:ascii="Calibri" w:hAnsi="Calibri" w:cs="Calibri"/>
                <w:color w:val="000000"/>
                <w:szCs w:val="20"/>
              </w:rPr>
            </w:pPr>
            <w:r w:rsidRPr="001A059E">
              <w:rPr>
                <w:rStyle w:val="normaltextrun"/>
                <w:rFonts w:ascii="Calibri" w:hAnsi="Calibri" w:cs="Calibri"/>
                <w:color w:val="000000"/>
                <w:szCs w:val="20"/>
              </w:rPr>
              <w:t xml:space="preserve">Mr. William Keeton, University of </w:t>
            </w:r>
            <w:proofErr w:type="gramStart"/>
            <w:r w:rsidRPr="001A059E">
              <w:rPr>
                <w:rStyle w:val="normaltextrun"/>
                <w:rFonts w:ascii="Calibri" w:hAnsi="Calibri" w:cs="Calibri"/>
                <w:color w:val="000000"/>
                <w:szCs w:val="20"/>
              </w:rPr>
              <w:t>Vermont</w:t>
            </w:r>
            <w:proofErr w:type="gramEnd"/>
            <w:r w:rsidRPr="001A059E">
              <w:rPr>
                <w:rStyle w:val="normaltextrun"/>
                <w:rFonts w:ascii="Calibri" w:hAnsi="Calibri" w:cs="Calibri"/>
                <w:color w:val="000000"/>
                <w:szCs w:val="20"/>
              </w:rPr>
              <w:t xml:space="preserve"> and Member of the Science for the Carpathians</w:t>
            </w:r>
          </w:p>
        </w:tc>
        <w:tc>
          <w:tcPr>
            <w:tcW w:w="3047" w:type="dxa"/>
          </w:tcPr>
          <w:p w14:paraId="47695EBA" w14:textId="77777777" w:rsidR="00C708B9" w:rsidRPr="00656818" w:rsidRDefault="00213633" w:rsidP="00EC2062">
            <w:pPr>
              <w:rPr>
                <w:rStyle w:val="normaltextrun"/>
                <w:rFonts w:ascii="Calibri" w:hAnsi="Calibri" w:cs="Calibri"/>
                <w:color w:val="000000"/>
                <w:szCs w:val="20"/>
                <w:lang w:val="en-US"/>
              </w:rPr>
            </w:pPr>
            <w:hyperlink r:id="rId37" w:tooltip="mailto:William.Keeton@uvm.edu" w:history="1">
              <w:r w:rsidR="00C708B9" w:rsidRPr="00656818">
                <w:rPr>
                  <w:rStyle w:val="normaltextrun"/>
                  <w:color w:val="000000"/>
                  <w:szCs w:val="20"/>
                  <w:lang w:val="en-US"/>
                </w:rPr>
                <w:t>William.Keeton@uvm.edu</w:t>
              </w:r>
            </w:hyperlink>
            <w:r w:rsidR="00C708B9" w:rsidRPr="00656818">
              <w:rPr>
                <w:rStyle w:val="normaltextrun"/>
                <w:color w:val="000000"/>
                <w:szCs w:val="20"/>
                <w:lang w:val="en-US"/>
              </w:rPr>
              <w:t>;</w:t>
            </w:r>
          </w:p>
          <w:p w14:paraId="3063E6FA" w14:textId="77777777" w:rsidR="00C708B9" w:rsidRPr="00656818" w:rsidRDefault="00C708B9" w:rsidP="00EC2062">
            <w:pPr>
              <w:rPr>
                <w:rStyle w:val="normaltextrun"/>
              </w:rPr>
            </w:pPr>
          </w:p>
        </w:tc>
      </w:tr>
      <w:tr w:rsidR="00C708B9" w:rsidRPr="00656818" w14:paraId="57D5F919" w14:textId="77777777" w:rsidTr="00EC2062">
        <w:trPr>
          <w:trHeight w:val="110"/>
        </w:trPr>
        <w:tc>
          <w:tcPr>
            <w:tcW w:w="1393" w:type="dxa"/>
            <w:vMerge/>
          </w:tcPr>
          <w:p w14:paraId="4E4E4246" w14:textId="77777777" w:rsidR="00C708B9" w:rsidRPr="001A059E" w:rsidRDefault="00C708B9" w:rsidP="00EC2062">
            <w:pPr>
              <w:rPr>
                <w:rStyle w:val="normaltextrun"/>
                <w:rFonts w:ascii="Calibri" w:hAnsi="Calibri" w:cs="Calibri"/>
                <w:b/>
                <w:bCs/>
                <w:color w:val="7B881D"/>
                <w:szCs w:val="20"/>
                <w:lang w:val="en-US"/>
              </w:rPr>
            </w:pPr>
          </w:p>
        </w:tc>
        <w:tc>
          <w:tcPr>
            <w:tcW w:w="5023" w:type="dxa"/>
          </w:tcPr>
          <w:p w14:paraId="2B514522" w14:textId="77777777" w:rsidR="00C708B9" w:rsidRPr="001A059E" w:rsidRDefault="00C708B9" w:rsidP="00EC2062">
            <w:pPr>
              <w:rPr>
                <w:rStyle w:val="normaltextrun"/>
                <w:rFonts w:ascii="Calibri" w:hAnsi="Calibri" w:cs="Calibri"/>
                <w:color w:val="000000"/>
                <w:szCs w:val="20"/>
              </w:rPr>
            </w:pPr>
            <w:r w:rsidRPr="001A059E">
              <w:rPr>
                <w:rStyle w:val="normaltextrun"/>
                <w:rFonts w:ascii="Calibri" w:hAnsi="Calibri" w:cs="Calibri"/>
                <w:color w:val="000000"/>
                <w:szCs w:val="20"/>
              </w:rPr>
              <w:t>Ms. Sabine McCallum, Senior Strategic Advisor and Climate Change Expert – UNEP-SCC</w:t>
            </w:r>
          </w:p>
        </w:tc>
        <w:tc>
          <w:tcPr>
            <w:tcW w:w="3047" w:type="dxa"/>
          </w:tcPr>
          <w:p w14:paraId="67D5EAB0" w14:textId="77777777" w:rsidR="00C708B9" w:rsidRPr="00656818" w:rsidRDefault="00213633" w:rsidP="00EC2062">
            <w:pPr>
              <w:rPr>
                <w:rStyle w:val="normaltextrun"/>
                <w:rFonts w:ascii="Calibri" w:hAnsi="Calibri" w:cs="Calibri"/>
                <w:color w:val="000000"/>
                <w:szCs w:val="20"/>
                <w:lang w:val="en-US"/>
              </w:rPr>
            </w:pPr>
            <w:hyperlink r:id="rId38" w:tooltip="mailto:sabine.mccallum@un.org" w:history="1">
              <w:r w:rsidR="00C708B9" w:rsidRPr="00656818">
                <w:rPr>
                  <w:rStyle w:val="normaltextrun"/>
                  <w:szCs w:val="20"/>
                  <w:lang w:val="en-US"/>
                </w:rPr>
                <w:t>sabine.mccallum@un.org</w:t>
              </w:r>
            </w:hyperlink>
            <w:r w:rsidR="00C708B9" w:rsidRPr="00656818">
              <w:rPr>
                <w:rStyle w:val="normaltextrun"/>
                <w:szCs w:val="20"/>
                <w:lang w:val="en-US"/>
              </w:rPr>
              <w:t>;</w:t>
            </w:r>
          </w:p>
          <w:p w14:paraId="14994AC4" w14:textId="77777777" w:rsidR="00C708B9" w:rsidRPr="00656818" w:rsidRDefault="00C708B9" w:rsidP="00EC2062">
            <w:pPr>
              <w:rPr>
                <w:rStyle w:val="normaltextrun"/>
              </w:rPr>
            </w:pPr>
          </w:p>
        </w:tc>
      </w:tr>
      <w:tr w:rsidR="00C708B9" w:rsidRPr="00656818" w14:paraId="79F4AD91" w14:textId="77777777" w:rsidTr="00EC2062">
        <w:trPr>
          <w:trHeight w:val="110"/>
        </w:trPr>
        <w:tc>
          <w:tcPr>
            <w:tcW w:w="1393" w:type="dxa"/>
            <w:vMerge/>
          </w:tcPr>
          <w:p w14:paraId="46C22141" w14:textId="77777777" w:rsidR="00C708B9" w:rsidRPr="001A059E" w:rsidRDefault="00C708B9" w:rsidP="00EC2062">
            <w:pPr>
              <w:rPr>
                <w:rStyle w:val="normaltextrun"/>
                <w:rFonts w:ascii="Calibri" w:hAnsi="Calibri" w:cs="Calibri"/>
                <w:b/>
                <w:bCs/>
                <w:color w:val="7B881D"/>
                <w:szCs w:val="20"/>
                <w:lang w:val="en-US"/>
              </w:rPr>
            </w:pPr>
          </w:p>
        </w:tc>
        <w:tc>
          <w:tcPr>
            <w:tcW w:w="5023" w:type="dxa"/>
          </w:tcPr>
          <w:p w14:paraId="2082870B" w14:textId="77777777" w:rsidR="00C708B9" w:rsidRPr="001A059E" w:rsidRDefault="00C708B9" w:rsidP="00EC2062">
            <w:pPr>
              <w:rPr>
                <w:rStyle w:val="normaltextrun"/>
                <w:rFonts w:ascii="Calibri" w:hAnsi="Calibri" w:cs="Calibri"/>
                <w:color w:val="000000"/>
                <w:szCs w:val="20"/>
              </w:rPr>
            </w:pPr>
            <w:r w:rsidRPr="001A059E">
              <w:rPr>
                <w:rStyle w:val="normaltextrun"/>
                <w:rFonts w:ascii="Calibri" w:hAnsi="Calibri" w:cs="Calibri"/>
                <w:color w:val="000000"/>
                <w:szCs w:val="20"/>
              </w:rPr>
              <w:t>Ms. Klaudia Kuras, Carpathian Convention Coordination Expert, UNEP-SCC</w:t>
            </w:r>
          </w:p>
        </w:tc>
        <w:tc>
          <w:tcPr>
            <w:tcW w:w="3047" w:type="dxa"/>
          </w:tcPr>
          <w:p w14:paraId="4A836EF6" w14:textId="77777777" w:rsidR="00C708B9" w:rsidRPr="00656818" w:rsidRDefault="00213633" w:rsidP="00EC2062">
            <w:pPr>
              <w:rPr>
                <w:rStyle w:val="normaltextrun"/>
                <w:rFonts w:ascii="Calibri" w:hAnsi="Calibri" w:cs="Calibri"/>
                <w:color w:val="000000"/>
                <w:szCs w:val="20"/>
                <w:lang w:val="en-US"/>
              </w:rPr>
            </w:pPr>
            <w:hyperlink r:id="rId39" w:tooltip="mailto:klaudia.kuras@un.org" w:history="1">
              <w:r w:rsidR="00C708B9" w:rsidRPr="00656818">
                <w:rPr>
                  <w:rStyle w:val="normaltextrun"/>
                  <w:color w:val="000000"/>
                  <w:szCs w:val="20"/>
                  <w:lang w:val="en-US"/>
                </w:rPr>
                <w:t>klaudia.kuras@un.org</w:t>
              </w:r>
            </w:hyperlink>
            <w:r w:rsidR="00C708B9" w:rsidRPr="00656818">
              <w:rPr>
                <w:rStyle w:val="normaltextrun"/>
                <w:szCs w:val="20"/>
                <w:lang w:val="en-US"/>
              </w:rPr>
              <w:t>;</w:t>
            </w:r>
          </w:p>
          <w:p w14:paraId="2F44B586" w14:textId="77777777" w:rsidR="00C708B9" w:rsidRPr="00656818" w:rsidRDefault="00C708B9" w:rsidP="00EC2062">
            <w:pPr>
              <w:rPr>
                <w:rStyle w:val="normaltextrun"/>
              </w:rPr>
            </w:pPr>
          </w:p>
        </w:tc>
      </w:tr>
    </w:tbl>
    <w:p w14:paraId="3AB3965A" w14:textId="77777777" w:rsidR="00C708B9" w:rsidRPr="001A059E" w:rsidRDefault="00C708B9" w:rsidP="00C708B9">
      <w:pPr>
        <w:rPr>
          <w:lang w:val="en-US"/>
        </w:rPr>
      </w:pPr>
    </w:p>
    <w:p w14:paraId="1CCC8E55" w14:textId="77777777" w:rsidR="00C708B9" w:rsidRDefault="00C708B9" w:rsidP="00816A53"/>
    <w:p w14:paraId="61BF15CE" w14:textId="77777777" w:rsidR="00130C2C" w:rsidRPr="004A6D8B" w:rsidRDefault="00130C2C" w:rsidP="00816A53"/>
    <w:p w14:paraId="73EB07BB" w14:textId="77777777" w:rsidR="00A768D6" w:rsidRDefault="00A768D6">
      <w:pPr>
        <w:spacing w:before="100" w:after="200"/>
        <w:rPr>
          <w:highlight w:val="yellow"/>
          <w:lang w:val="en-US"/>
        </w:rPr>
        <w:sectPr w:rsidR="00A768D6" w:rsidSect="00523CEA">
          <w:pgSz w:w="11906" w:h="16838"/>
          <w:pgMar w:top="1748" w:right="566" w:bottom="583" w:left="992" w:header="567" w:footer="567" w:gutter="0"/>
          <w:cols w:space="708"/>
          <w:docGrid w:linePitch="360"/>
        </w:sectPr>
      </w:pPr>
    </w:p>
    <w:p w14:paraId="01357AE6" w14:textId="77777777" w:rsidR="00C551FA" w:rsidRDefault="00C551FA" w:rsidP="00C551FA">
      <w:pPr>
        <w:rPr>
          <w:lang w:val="en-US"/>
        </w:rPr>
      </w:pPr>
      <w:bookmarkStart w:id="6" w:name="_Ref115341676"/>
    </w:p>
    <w:p w14:paraId="73198AAD" w14:textId="77777777" w:rsidR="00C551FA" w:rsidRDefault="00C551FA" w:rsidP="00C551FA">
      <w:pPr>
        <w:rPr>
          <w:lang w:val="en-US"/>
        </w:rPr>
      </w:pPr>
    </w:p>
    <w:p w14:paraId="6146C798" w14:textId="77777777" w:rsidR="00C551FA" w:rsidRDefault="00C551FA" w:rsidP="00C551FA">
      <w:pPr>
        <w:rPr>
          <w:lang w:val="en-US"/>
        </w:rPr>
      </w:pPr>
    </w:p>
    <w:p w14:paraId="5EA8477C" w14:textId="77777777" w:rsidR="00C551FA" w:rsidRDefault="00C551FA" w:rsidP="00C551FA">
      <w:pPr>
        <w:rPr>
          <w:lang w:val="en-US"/>
        </w:rPr>
      </w:pPr>
    </w:p>
    <w:p w14:paraId="6D73C6AB" w14:textId="77777777" w:rsidR="00C551FA" w:rsidRPr="00C551FA" w:rsidRDefault="00C551FA" w:rsidP="00C551FA">
      <w:pPr>
        <w:rPr>
          <w:lang w:val="en-US"/>
        </w:rPr>
      </w:pPr>
    </w:p>
    <w:p w14:paraId="7A1DDB80" w14:textId="588655C0" w:rsidR="00816A53" w:rsidRDefault="00C96E26" w:rsidP="007F3A4C">
      <w:pPr>
        <w:pStyle w:val="Heading2"/>
        <w:rPr>
          <w:lang w:val="en-US"/>
        </w:rPr>
      </w:pPr>
      <w:r>
        <w:rPr>
          <w:lang w:val="en-US"/>
        </w:rPr>
        <w:t>ANNEX</w:t>
      </w:r>
      <w:r w:rsidR="007F097E">
        <w:rPr>
          <w:lang w:val="en-US"/>
        </w:rPr>
        <w:t xml:space="preserve"> </w:t>
      </w:r>
      <w:r w:rsidR="00422301">
        <w:rPr>
          <w:lang w:val="en-US"/>
        </w:rPr>
        <w:t>2</w:t>
      </w:r>
      <w:r w:rsidR="007F097E">
        <w:rPr>
          <w:lang w:val="en-US"/>
        </w:rPr>
        <w:t xml:space="preserve">: </w:t>
      </w:r>
      <w:r w:rsidR="00543363">
        <w:rPr>
          <w:lang w:val="en-US"/>
        </w:rPr>
        <w:t>D</w:t>
      </w:r>
      <w:r w:rsidR="000B64A2">
        <w:rPr>
          <w:lang w:val="en-US"/>
        </w:rPr>
        <w:t>raft table of content</w:t>
      </w:r>
      <w:r w:rsidR="00543363">
        <w:rPr>
          <w:lang w:val="en-US"/>
        </w:rPr>
        <w:t>s</w:t>
      </w:r>
      <w:r w:rsidR="00422301">
        <w:rPr>
          <w:lang w:val="en-US"/>
        </w:rPr>
        <w:t xml:space="preserve"> for the assessment</w:t>
      </w:r>
      <w:bookmarkEnd w:id="6"/>
    </w:p>
    <w:p w14:paraId="76E7AED9" w14:textId="77777777" w:rsidR="005A0978" w:rsidRDefault="005A0978" w:rsidP="005A0978">
      <w:pPr>
        <w:rPr>
          <w:lang w:val="en-US"/>
        </w:rPr>
      </w:pPr>
    </w:p>
    <w:p w14:paraId="312BBA23" w14:textId="1078B6AA" w:rsidR="005A0978" w:rsidRDefault="005A0978" w:rsidP="005A0978">
      <w:pPr>
        <w:ind w:right="-157"/>
        <w:rPr>
          <w:rFonts w:eastAsiaTheme="minorEastAsia" w:cstheme="minorHAnsi"/>
          <w:szCs w:val="20"/>
          <w:lang w:val="en-US" w:eastAsia="zh-CN"/>
        </w:rPr>
      </w:pPr>
      <w:r>
        <w:rPr>
          <w:lang w:val="en-US"/>
        </w:rPr>
        <w:t xml:space="preserve">The following </w:t>
      </w:r>
      <w:r w:rsidRPr="00F964AB">
        <w:rPr>
          <w:lang w:val="en-US"/>
        </w:rPr>
        <w:t xml:space="preserve">draft table of contents suggests single sections and chapters including </w:t>
      </w:r>
      <w:r>
        <w:rPr>
          <w:lang w:val="en-US"/>
        </w:rPr>
        <w:t>the suggested</w:t>
      </w:r>
      <w:r w:rsidRPr="00F964AB">
        <w:rPr>
          <w:lang w:val="en-US"/>
        </w:rPr>
        <w:t xml:space="preserve"> approach for information gathering and sharing responsibilities for drafting, contributing, and reviewing text. The </w:t>
      </w:r>
      <w:r w:rsidRPr="00F964AB">
        <w:rPr>
          <w:b/>
          <w:bCs/>
          <w:lang w:val="en-US"/>
        </w:rPr>
        <w:t>core chapters</w:t>
      </w:r>
      <w:r w:rsidRPr="00F964AB">
        <w:rPr>
          <w:lang w:val="en-US"/>
        </w:rPr>
        <w:t xml:space="preserve"> 2 (</w:t>
      </w:r>
      <w:r w:rsidRPr="00F964AB">
        <w:rPr>
          <w:rFonts w:eastAsiaTheme="minorEastAsia" w:cstheme="minorHAnsi"/>
          <w:szCs w:val="20"/>
          <w:lang w:val="en-US" w:eastAsia="zh-CN"/>
        </w:rPr>
        <w:t>KNOWLEDGE BASE on CLIMATE CHANGE RISKS and IMPACTS on CARPATHIAN FOREST ECOSYSTEMS and their services)</w:t>
      </w:r>
      <w:r w:rsidRPr="00F964AB">
        <w:rPr>
          <w:lang w:val="en-US"/>
        </w:rPr>
        <w:t xml:space="preserve"> and 3 (</w:t>
      </w:r>
      <w:r w:rsidRPr="00F964AB">
        <w:rPr>
          <w:rFonts w:eastAsiaTheme="minorEastAsia" w:cstheme="minorHAnsi"/>
          <w:szCs w:val="20"/>
          <w:lang w:val="en-US" w:eastAsia="zh-CN"/>
        </w:rPr>
        <w:t xml:space="preserve">PRACTICAL EXAMPLES / CASE STUDIES) will </w:t>
      </w:r>
      <w:r w:rsidRPr="00F964AB">
        <w:rPr>
          <w:rFonts w:eastAsiaTheme="minorEastAsia" w:cstheme="minorHAnsi"/>
          <w:b/>
          <w:bCs/>
          <w:szCs w:val="20"/>
          <w:lang w:val="en-US" w:eastAsia="zh-CN"/>
        </w:rPr>
        <w:t>in content mostly rely on your feedback to th</w:t>
      </w:r>
      <w:r w:rsidR="00082E87">
        <w:rPr>
          <w:rFonts w:eastAsiaTheme="minorEastAsia" w:cstheme="minorHAnsi"/>
          <w:b/>
          <w:bCs/>
          <w:szCs w:val="20"/>
          <w:lang w:val="en-US" w:eastAsia="zh-CN"/>
        </w:rPr>
        <w:t>e</w:t>
      </w:r>
      <w:r w:rsidRPr="00F964AB">
        <w:rPr>
          <w:rFonts w:eastAsiaTheme="minorEastAsia" w:cstheme="minorHAnsi"/>
          <w:b/>
          <w:bCs/>
          <w:szCs w:val="20"/>
          <w:lang w:val="en-US" w:eastAsia="zh-CN"/>
        </w:rPr>
        <w:t xml:space="preserve"> survey </w:t>
      </w:r>
      <w:r w:rsidRPr="00F964AB">
        <w:rPr>
          <w:rFonts w:eastAsiaTheme="minorEastAsia" w:cstheme="minorHAnsi"/>
          <w:szCs w:val="20"/>
          <w:lang w:val="en-US" w:eastAsia="zh-CN"/>
        </w:rPr>
        <w:t xml:space="preserve">for </w:t>
      </w:r>
      <w:r w:rsidR="00082E87">
        <w:rPr>
          <w:rFonts w:eastAsiaTheme="minorEastAsia" w:cstheme="minorHAnsi"/>
          <w:szCs w:val="20"/>
          <w:lang w:val="en-US" w:eastAsia="zh-CN"/>
        </w:rPr>
        <w:t>each</w:t>
      </w:r>
      <w:r w:rsidRPr="00F964AB">
        <w:rPr>
          <w:rFonts w:eastAsiaTheme="minorEastAsia" w:cstheme="minorHAnsi"/>
          <w:szCs w:val="20"/>
          <w:lang w:val="en-US" w:eastAsia="zh-CN"/>
        </w:rPr>
        <w:t xml:space="preserve"> respective country and coordinating </w:t>
      </w:r>
      <w:r>
        <w:rPr>
          <w:rFonts w:eastAsiaTheme="minorEastAsia" w:cstheme="minorHAnsi"/>
          <w:szCs w:val="20"/>
          <w:lang w:val="en-US" w:eastAsia="zh-CN"/>
        </w:rPr>
        <w:t>input with relevant national experts. The drafting responsibility for those chapters therefore mainly relates to screening the information submitted with the survey template and elaborating an overview summary from a regional Carpathian perspective.</w:t>
      </w:r>
    </w:p>
    <w:p w14:paraId="75909B91" w14:textId="77777777" w:rsidR="005A0978" w:rsidRDefault="005A0978" w:rsidP="005A0978">
      <w:pPr>
        <w:rPr>
          <w:lang w:val="en-US"/>
        </w:rPr>
      </w:pPr>
    </w:p>
    <w:tbl>
      <w:tblPr>
        <w:tblStyle w:val="TableGrid"/>
        <w:tblW w:w="15304" w:type="dxa"/>
        <w:tblLook w:val="04A0" w:firstRow="1" w:lastRow="0" w:firstColumn="1" w:lastColumn="0" w:noHBand="0" w:noVBand="1"/>
      </w:tblPr>
      <w:tblGrid>
        <w:gridCol w:w="2067"/>
        <w:gridCol w:w="2843"/>
        <w:gridCol w:w="1521"/>
        <w:gridCol w:w="4196"/>
        <w:gridCol w:w="1134"/>
        <w:gridCol w:w="1275"/>
        <w:gridCol w:w="2268"/>
      </w:tblGrid>
      <w:tr w:rsidR="005A0978" w14:paraId="5A589FF5" w14:textId="77777777" w:rsidTr="00EC2062">
        <w:trPr>
          <w:tblHeader/>
        </w:trPr>
        <w:tc>
          <w:tcPr>
            <w:tcW w:w="2067" w:type="dxa"/>
            <w:vMerge w:val="restart"/>
            <w:shd w:val="clear" w:color="auto" w:fill="D7E7F0" w:themeFill="accent1" w:themeFillTint="33"/>
          </w:tcPr>
          <w:p w14:paraId="47ACF51F" w14:textId="77777777" w:rsidR="005A0978" w:rsidRPr="001F1030" w:rsidRDefault="005A0978" w:rsidP="00EC2062">
            <w:pPr>
              <w:spacing w:before="120" w:after="120"/>
              <w:rPr>
                <w:rFonts w:eastAsiaTheme="minorEastAsia" w:cstheme="minorHAnsi"/>
                <w:b/>
                <w:bCs/>
                <w:szCs w:val="20"/>
                <w:lang w:val="en-US" w:eastAsia="zh-CN"/>
              </w:rPr>
            </w:pPr>
            <w:r w:rsidRPr="001F1030">
              <w:rPr>
                <w:rFonts w:eastAsiaTheme="minorEastAsia" w:cstheme="minorHAnsi"/>
                <w:b/>
                <w:bCs/>
                <w:szCs w:val="20"/>
                <w:lang w:val="en-US" w:eastAsia="zh-CN"/>
              </w:rPr>
              <w:t>Section / Chapter</w:t>
            </w:r>
          </w:p>
        </w:tc>
        <w:tc>
          <w:tcPr>
            <w:tcW w:w="2843" w:type="dxa"/>
            <w:vMerge w:val="restart"/>
            <w:shd w:val="clear" w:color="auto" w:fill="D7E7F0" w:themeFill="accent1" w:themeFillTint="33"/>
          </w:tcPr>
          <w:p w14:paraId="51449262" w14:textId="77777777" w:rsidR="005A0978" w:rsidRPr="001F1030" w:rsidRDefault="005A0978" w:rsidP="00EC2062">
            <w:pPr>
              <w:spacing w:before="120" w:after="120"/>
              <w:rPr>
                <w:rFonts w:eastAsiaTheme="minorEastAsia" w:cstheme="minorHAnsi"/>
                <w:b/>
                <w:bCs/>
                <w:szCs w:val="20"/>
                <w:lang w:val="en-US" w:eastAsia="zh-CN"/>
              </w:rPr>
            </w:pPr>
            <w:r w:rsidRPr="001F1030">
              <w:rPr>
                <w:rFonts w:eastAsiaTheme="minorEastAsia" w:cstheme="minorHAnsi"/>
                <w:b/>
                <w:bCs/>
                <w:szCs w:val="20"/>
                <w:lang w:val="en-US" w:eastAsia="zh-CN"/>
              </w:rPr>
              <w:t>Remarks</w:t>
            </w:r>
          </w:p>
        </w:tc>
        <w:tc>
          <w:tcPr>
            <w:tcW w:w="1521" w:type="dxa"/>
            <w:vMerge w:val="restart"/>
            <w:shd w:val="clear" w:color="auto" w:fill="D7E7F0" w:themeFill="accent1" w:themeFillTint="33"/>
          </w:tcPr>
          <w:p w14:paraId="4EB09790" w14:textId="77777777" w:rsidR="005A0978" w:rsidRPr="001F1030" w:rsidRDefault="005A0978" w:rsidP="00EC2062">
            <w:pPr>
              <w:spacing w:before="120" w:after="120"/>
              <w:rPr>
                <w:rFonts w:eastAsiaTheme="minorEastAsia" w:cstheme="minorHAnsi"/>
                <w:b/>
                <w:bCs/>
                <w:szCs w:val="20"/>
                <w:lang w:val="en-US" w:eastAsia="zh-CN"/>
              </w:rPr>
            </w:pPr>
            <w:r w:rsidRPr="001F1030">
              <w:rPr>
                <w:rFonts w:eastAsiaTheme="minorEastAsia" w:cstheme="minorHAnsi"/>
                <w:b/>
                <w:bCs/>
                <w:szCs w:val="20"/>
                <w:lang w:val="en-US" w:eastAsia="zh-CN"/>
              </w:rPr>
              <w:t xml:space="preserve">Suggested </w:t>
            </w:r>
            <w:r>
              <w:rPr>
                <w:rFonts w:eastAsiaTheme="minorEastAsia" w:cstheme="minorHAnsi"/>
                <w:b/>
                <w:bCs/>
                <w:szCs w:val="20"/>
                <w:lang w:val="en-US" w:eastAsia="zh-CN"/>
              </w:rPr>
              <w:t xml:space="preserve">number of </w:t>
            </w:r>
            <w:r w:rsidRPr="001F1030">
              <w:rPr>
                <w:rFonts w:eastAsiaTheme="minorEastAsia" w:cstheme="minorHAnsi"/>
                <w:b/>
                <w:bCs/>
                <w:szCs w:val="20"/>
                <w:lang w:val="en-US" w:eastAsia="zh-CN"/>
              </w:rPr>
              <w:t>page</w:t>
            </w:r>
            <w:r>
              <w:rPr>
                <w:rFonts w:eastAsiaTheme="minorEastAsia" w:cstheme="minorHAnsi"/>
                <w:b/>
                <w:bCs/>
                <w:szCs w:val="20"/>
                <w:lang w:val="en-US" w:eastAsia="zh-CN"/>
              </w:rPr>
              <w:t>s</w:t>
            </w:r>
          </w:p>
        </w:tc>
        <w:tc>
          <w:tcPr>
            <w:tcW w:w="4196" w:type="dxa"/>
            <w:vMerge w:val="restart"/>
            <w:shd w:val="clear" w:color="auto" w:fill="D7E7F0" w:themeFill="accent1" w:themeFillTint="33"/>
          </w:tcPr>
          <w:p w14:paraId="67B3409C" w14:textId="77777777" w:rsidR="005A0978" w:rsidRDefault="005A0978" w:rsidP="00EC2062">
            <w:pPr>
              <w:spacing w:before="120" w:after="120"/>
              <w:rPr>
                <w:rFonts w:eastAsiaTheme="minorEastAsia" w:cstheme="minorHAnsi"/>
                <w:b/>
                <w:bCs/>
                <w:szCs w:val="20"/>
                <w:lang w:val="en-US" w:eastAsia="zh-CN"/>
              </w:rPr>
            </w:pPr>
            <w:r>
              <w:rPr>
                <w:rFonts w:eastAsiaTheme="minorEastAsia" w:cstheme="minorHAnsi"/>
                <w:b/>
                <w:bCs/>
                <w:szCs w:val="20"/>
                <w:lang w:val="en-US" w:eastAsia="zh-CN"/>
              </w:rPr>
              <w:t xml:space="preserve">Approach </w:t>
            </w:r>
          </w:p>
        </w:tc>
        <w:tc>
          <w:tcPr>
            <w:tcW w:w="4677" w:type="dxa"/>
            <w:gridSpan w:val="3"/>
            <w:shd w:val="clear" w:color="auto" w:fill="D7E7F0" w:themeFill="accent1" w:themeFillTint="33"/>
          </w:tcPr>
          <w:p w14:paraId="62C27D95" w14:textId="77777777" w:rsidR="005A0978" w:rsidRDefault="005A0978" w:rsidP="00EC2062">
            <w:pPr>
              <w:spacing w:before="120" w:after="120"/>
              <w:rPr>
                <w:rFonts w:eastAsiaTheme="minorEastAsia" w:cstheme="minorHAnsi"/>
                <w:b/>
                <w:bCs/>
                <w:szCs w:val="20"/>
                <w:lang w:val="en-US" w:eastAsia="zh-CN"/>
              </w:rPr>
            </w:pPr>
            <w:r>
              <w:rPr>
                <w:rFonts w:eastAsiaTheme="minorEastAsia" w:cstheme="minorHAnsi"/>
                <w:b/>
                <w:bCs/>
                <w:szCs w:val="20"/>
                <w:lang w:val="en-US" w:eastAsia="zh-CN"/>
              </w:rPr>
              <w:t>Responsibility</w:t>
            </w:r>
          </w:p>
        </w:tc>
      </w:tr>
      <w:tr w:rsidR="005A0978" w14:paraId="6EE6AE21" w14:textId="77777777" w:rsidTr="00EC2062">
        <w:trPr>
          <w:tblHeader/>
        </w:trPr>
        <w:tc>
          <w:tcPr>
            <w:tcW w:w="2067" w:type="dxa"/>
            <w:vMerge/>
            <w:shd w:val="clear" w:color="auto" w:fill="D7E7F0" w:themeFill="accent1" w:themeFillTint="33"/>
          </w:tcPr>
          <w:p w14:paraId="14FD6A40" w14:textId="77777777" w:rsidR="005A0978" w:rsidRPr="001F1030" w:rsidRDefault="005A0978" w:rsidP="00EC2062">
            <w:pPr>
              <w:spacing w:before="120" w:after="120"/>
              <w:rPr>
                <w:rFonts w:eastAsiaTheme="minorEastAsia" w:cstheme="minorHAnsi"/>
                <w:b/>
                <w:bCs/>
                <w:szCs w:val="20"/>
                <w:lang w:val="en-US" w:eastAsia="zh-CN"/>
              </w:rPr>
            </w:pPr>
          </w:p>
        </w:tc>
        <w:tc>
          <w:tcPr>
            <w:tcW w:w="2843" w:type="dxa"/>
            <w:vMerge/>
            <w:shd w:val="clear" w:color="auto" w:fill="D7E7F0" w:themeFill="accent1" w:themeFillTint="33"/>
          </w:tcPr>
          <w:p w14:paraId="58E1D079" w14:textId="77777777" w:rsidR="005A0978" w:rsidRPr="001F1030" w:rsidRDefault="005A0978" w:rsidP="00EC2062">
            <w:pPr>
              <w:spacing w:before="120" w:after="120"/>
              <w:rPr>
                <w:rFonts w:eastAsiaTheme="minorEastAsia" w:cstheme="minorHAnsi"/>
                <w:b/>
                <w:bCs/>
                <w:szCs w:val="20"/>
                <w:lang w:val="en-US" w:eastAsia="zh-CN"/>
              </w:rPr>
            </w:pPr>
          </w:p>
        </w:tc>
        <w:tc>
          <w:tcPr>
            <w:tcW w:w="1521" w:type="dxa"/>
            <w:vMerge/>
            <w:shd w:val="clear" w:color="auto" w:fill="D7E7F0" w:themeFill="accent1" w:themeFillTint="33"/>
          </w:tcPr>
          <w:p w14:paraId="6A0786C6" w14:textId="77777777" w:rsidR="005A0978" w:rsidRPr="001F1030" w:rsidRDefault="005A0978" w:rsidP="00EC2062">
            <w:pPr>
              <w:spacing w:before="120" w:after="120"/>
              <w:rPr>
                <w:rFonts w:eastAsiaTheme="minorEastAsia" w:cstheme="minorHAnsi"/>
                <w:b/>
                <w:bCs/>
                <w:szCs w:val="20"/>
                <w:lang w:val="en-US" w:eastAsia="zh-CN"/>
              </w:rPr>
            </w:pPr>
          </w:p>
        </w:tc>
        <w:tc>
          <w:tcPr>
            <w:tcW w:w="4196" w:type="dxa"/>
            <w:vMerge/>
            <w:shd w:val="clear" w:color="auto" w:fill="D7E7F0" w:themeFill="accent1" w:themeFillTint="33"/>
          </w:tcPr>
          <w:p w14:paraId="3DCA4B72" w14:textId="77777777" w:rsidR="005A0978" w:rsidRPr="001F1030" w:rsidRDefault="005A0978" w:rsidP="00EC2062">
            <w:pPr>
              <w:spacing w:before="120" w:after="120"/>
              <w:rPr>
                <w:rFonts w:eastAsiaTheme="minorEastAsia" w:cstheme="minorHAnsi"/>
                <w:b/>
                <w:bCs/>
                <w:szCs w:val="20"/>
                <w:lang w:val="en-US" w:eastAsia="zh-CN"/>
              </w:rPr>
            </w:pPr>
          </w:p>
        </w:tc>
        <w:tc>
          <w:tcPr>
            <w:tcW w:w="1134" w:type="dxa"/>
            <w:shd w:val="clear" w:color="auto" w:fill="D7E7F0" w:themeFill="accent1" w:themeFillTint="33"/>
          </w:tcPr>
          <w:p w14:paraId="14BD3560" w14:textId="77777777" w:rsidR="005A0978" w:rsidRDefault="005A0978" w:rsidP="00EC2062">
            <w:pPr>
              <w:spacing w:before="120" w:after="120"/>
              <w:rPr>
                <w:rFonts w:eastAsiaTheme="minorEastAsia" w:cstheme="minorHAnsi"/>
                <w:b/>
                <w:bCs/>
                <w:szCs w:val="20"/>
                <w:lang w:val="en-US" w:eastAsia="zh-CN"/>
              </w:rPr>
            </w:pPr>
            <w:r>
              <w:rPr>
                <w:rFonts w:eastAsiaTheme="minorEastAsia" w:cstheme="minorHAnsi"/>
                <w:b/>
                <w:bCs/>
                <w:szCs w:val="20"/>
                <w:lang w:val="en-US" w:eastAsia="zh-CN"/>
              </w:rPr>
              <w:t>Drafting</w:t>
            </w:r>
          </w:p>
        </w:tc>
        <w:tc>
          <w:tcPr>
            <w:tcW w:w="1275" w:type="dxa"/>
            <w:shd w:val="clear" w:color="auto" w:fill="D7E7F0" w:themeFill="accent1" w:themeFillTint="33"/>
          </w:tcPr>
          <w:p w14:paraId="39B55900" w14:textId="77777777" w:rsidR="005A0978" w:rsidRDefault="005A0978" w:rsidP="00EC2062">
            <w:pPr>
              <w:spacing w:before="120" w:after="120"/>
              <w:rPr>
                <w:rFonts w:eastAsiaTheme="minorEastAsia" w:cstheme="minorHAnsi"/>
                <w:b/>
                <w:bCs/>
                <w:szCs w:val="20"/>
                <w:lang w:val="en-US" w:eastAsia="zh-CN"/>
              </w:rPr>
            </w:pPr>
            <w:r>
              <w:rPr>
                <w:rFonts w:eastAsiaTheme="minorEastAsia" w:cstheme="minorHAnsi"/>
                <w:b/>
                <w:bCs/>
                <w:szCs w:val="20"/>
                <w:lang w:val="en-US" w:eastAsia="zh-CN"/>
              </w:rPr>
              <w:t>Contributing</w:t>
            </w:r>
          </w:p>
        </w:tc>
        <w:tc>
          <w:tcPr>
            <w:tcW w:w="2268" w:type="dxa"/>
            <w:shd w:val="clear" w:color="auto" w:fill="D7E7F0" w:themeFill="accent1" w:themeFillTint="33"/>
          </w:tcPr>
          <w:p w14:paraId="7D242685" w14:textId="77777777" w:rsidR="005A0978" w:rsidRDefault="005A0978" w:rsidP="00EC2062">
            <w:pPr>
              <w:spacing w:before="120" w:after="120"/>
              <w:rPr>
                <w:rFonts w:eastAsiaTheme="minorEastAsia" w:cstheme="minorHAnsi"/>
                <w:b/>
                <w:bCs/>
                <w:szCs w:val="20"/>
                <w:lang w:val="en-US" w:eastAsia="zh-CN"/>
              </w:rPr>
            </w:pPr>
            <w:r>
              <w:rPr>
                <w:rFonts w:eastAsiaTheme="minorEastAsia" w:cstheme="minorHAnsi"/>
                <w:b/>
                <w:bCs/>
                <w:szCs w:val="20"/>
                <w:lang w:val="en-US" w:eastAsia="zh-CN"/>
              </w:rPr>
              <w:t>Review</w:t>
            </w:r>
          </w:p>
        </w:tc>
      </w:tr>
      <w:tr w:rsidR="005A0978" w14:paraId="6DC1910F" w14:textId="77777777" w:rsidTr="00EC2062">
        <w:tc>
          <w:tcPr>
            <w:tcW w:w="2067" w:type="dxa"/>
          </w:tcPr>
          <w:p w14:paraId="22B324E5"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Preface</w:t>
            </w:r>
          </w:p>
        </w:tc>
        <w:tc>
          <w:tcPr>
            <w:tcW w:w="2843" w:type="dxa"/>
          </w:tcPr>
          <w:p w14:paraId="4D9B373D"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Testimonials e.g., from Carpathian Convention NFPs, other mountain regions, Senior Management UNEP, EC</w:t>
            </w:r>
          </w:p>
        </w:tc>
        <w:tc>
          <w:tcPr>
            <w:tcW w:w="1521" w:type="dxa"/>
          </w:tcPr>
          <w:p w14:paraId="56A2F507"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1</w:t>
            </w:r>
          </w:p>
        </w:tc>
        <w:tc>
          <w:tcPr>
            <w:tcW w:w="4196" w:type="dxa"/>
          </w:tcPr>
          <w:p w14:paraId="449EED87" w14:textId="77777777" w:rsidR="005A0978" w:rsidRDefault="005A0978" w:rsidP="00EC2062">
            <w:pPr>
              <w:pStyle w:val="ListParagraph"/>
              <w:numPr>
                <w:ilvl w:val="0"/>
                <w:numId w:val="4"/>
              </w:numPr>
              <w:tabs>
                <w:tab w:val="left" w:pos="284"/>
              </w:tabs>
              <w:spacing w:before="60" w:after="60"/>
              <w:ind w:left="0" w:firstLine="0"/>
              <w:rPr>
                <w:rFonts w:eastAsiaTheme="minorEastAsia" w:cstheme="minorHAnsi"/>
                <w:szCs w:val="20"/>
                <w:lang w:val="en-US" w:eastAsia="zh-CN"/>
              </w:rPr>
            </w:pPr>
            <w:r>
              <w:rPr>
                <w:rFonts w:eastAsiaTheme="minorEastAsia" w:cstheme="minorHAnsi"/>
                <w:szCs w:val="20"/>
                <w:lang w:val="en-US" w:eastAsia="zh-CN"/>
              </w:rPr>
              <w:t xml:space="preserve">Identify and select key stakeholders </w:t>
            </w:r>
          </w:p>
          <w:p w14:paraId="200B21AC" w14:textId="77777777" w:rsidR="005A0978" w:rsidRPr="00602774"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Conduct short interviews for collecting testimonials / viewpoints</w:t>
            </w:r>
          </w:p>
        </w:tc>
        <w:tc>
          <w:tcPr>
            <w:tcW w:w="1134" w:type="dxa"/>
          </w:tcPr>
          <w:p w14:paraId="66177DDA"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2E440124" w14:textId="77777777" w:rsidR="005A0978" w:rsidRDefault="005A0978" w:rsidP="00EC2062">
            <w:pPr>
              <w:spacing w:before="60" w:after="60"/>
              <w:rPr>
                <w:rFonts w:eastAsiaTheme="minorEastAsia" w:cstheme="minorHAnsi"/>
                <w:szCs w:val="20"/>
                <w:lang w:val="en-US" w:eastAsia="zh-CN"/>
              </w:rPr>
            </w:pPr>
          </w:p>
        </w:tc>
        <w:tc>
          <w:tcPr>
            <w:tcW w:w="2268" w:type="dxa"/>
          </w:tcPr>
          <w:p w14:paraId="01EC9FF8"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r>
      <w:tr w:rsidR="005A0978" w14:paraId="3BD28F83" w14:textId="77777777" w:rsidTr="00EC2062">
        <w:tc>
          <w:tcPr>
            <w:tcW w:w="2067" w:type="dxa"/>
          </w:tcPr>
          <w:p w14:paraId="35E6CD7C" w14:textId="77777777" w:rsidR="005A0978" w:rsidRDefault="005A0978" w:rsidP="00EC2062">
            <w:pPr>
              <w:spacing w:before="60" w:after="60"/>
              <w:rPr>
                <w:rFonts w:eastAsiaTheme="minorEastAsia" w:cstheme="minorHAnsi"/>
                <w:szCs w:val="20"/>
                <w:lang w:val="en-US" w:eastAsia="zh-CN"/>
              </w:rPr>
            </w:pPr>
            <w:r w:rsidRPr="00533103">
              <w:rPr>
                <w:rFonts w:eastAsiaTheme="minorEastAsia" w:cstheme="minorHAnsi"/>
                <w:szCs w:val="20"/>
                <w:lang w:val="en-US" w:eastAsia="zh-CN"/>
              </w:rPr>
              <w:t>Acknowledgements</w:t>
            </w:r>
          </w:p>
        </w:tc>
        <w:tc>
          <w:tcPr>
            <w:tcW w:w="2843" w:type="dxa"/>
          </w:tcPr>
          <w:p w14:paraId="7265E124"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 WG Climate Change and WG Forest, any other contributors</w:t>
            </w:r>
          </w:p>
        </w:tc>
        <w:tc>
          <w:tcPr>
            <w:tcW w:w="1521" w:type="dxa"/>
          </w:tcPr>
          <w:p w14:paraId="497B0CC7"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0,5</w:t>
            </w:r>
          </w:p>
        </w:tc>
        <w:tc>
          <w:tcPr>
            <w:tcW w:w="4196" w:type="dxa"/>
          </w:tcPr>
          <w:p w14:paraId="10A5FAF3"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Draft acknowledging all contributors to the assessment</w:t>
            </w:r>
          </w:p>
        </w:tc>
        <w:tc>
          <w:tcPr>
            <w:tcW w:w="1134" w:type="dxa"/>
          </w:tcPr>
          <w:p w14:paraId="4A98E8C9"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67273CCF" w14:textId="77777777" w:rsidR="005A0978" w:rsidRDefault="005A0978" w:rsidP="00EC2062">
            <w:pPr>
              <w:spacing w:before="60" w:after="60"/>
              <w:rPr>
                <w:rFonts w:eastAsiaTheme="minorEastAsia" w:cstheme="minorHAnsi"/>
                <w:szCs w:val="20"/>
                <w:lang w:val="en-US" w:eastAsia="zh-CN"/>
              </w:rPr>
            </w:pPr>
          </w:p>
        </w:tc>
        <w:tc>
          <w:tcPr>
            <w:tcW w:w="2268" w:type="dxa"/>
          </w:tcPr>
          <w:p w14:paraId="6754D093" w14:textId="77777777" w:rsidR="005A0978" w:rsidRDefault="005A0978" w:rsidP="00EC2062">
            <w:pPr>
              <w:spacing w:before="60" w:after="60"/>
              <w:rPr>
                <w:rFonts w:eastAsiaTheme="minorEastAsia" w:cstheme="minorHAnsi"/>
                <w:szCs w:val="20"/>
                <w:lang w:val="en-US" w:eastAsia="zh-CN"/>
              </w:rPr>
            </w:pPr>
          </w:p>
        </w:tc>
      </w:tr>
      <w:tr w:rsidR="005A0978" w14:paraId="7018F2BD" w14:textId="77777777" w:rsidTr="00EC2062">
        <w:tc>
          <w:tcPr>
            <w:tcW w:w="2067" w:type="dxa"/>
          </w:tcPr>
          <w:p w14:paraId="17D874F3"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Key messages</w:t>
            </w:r>
          </w:p>
        </w:tc>
        <w:tc>
          <w:tcPr>
            <w:tcW w:w="2843" w:type="dxa"/>
          </w:tcPr>
          <w:p w14:paraId="660B5861" w14:textId="77777777" w:rsidR="005A0978" w:rsidRDefault="005A0978" w:rsidP="00EC2062">
            <w:pPr>
              <w:spacing w:before="60" w:after="60"/>
              <w:rPr>
                <w:rFonts w:eastAsiaTheme="minorEastAsia" w:cstheme="minorHAnsi"/>
                <w:szCs w:val="20"/>
                <w:lang w:val="en-US" w:eastAsia="zh-CN"/>
              </w:rPr>
            </w:pPr>
          </w:p>
        </w:tc>
        <w:tc>
          <w:tcPr>
            <w:tcW w:w="1521" w:type="dxa"/>
          </w:tcPr>
          <w:p w14:paraId="5C4A73BA"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0,5</w:t>
            </w:r>
          </w:p>
        </w:tc>
        <w:tc>
          <w:tcPr>
            <w:tcW w:w="4196" w:type="dxa"/>
          </w:tcPr>
          <w:p w14:paraId="2F469564"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Highlight key findings and conclusions (final stage)</w:t>
            </w:r>
          </w:p>
        </w:tc>
        <w:tc>
          <w:tcPr>
            <w:tcW w:w="1134" w:type="dxa"/>
          </w:tcPr>
          <w:p w14:paraId="41DDE99B"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7957B5B3"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c>
          <w:tcPr>
            <w:tcW w:w="2268" w:type="dxa"/>
          </w:tcPr>
          <w:p w14:paraId="34E27E6D"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 WG Climate Change; WG Forest; NFPs</w:t>
            </w:r>
          </w:p>
        </w:tc>
      </w:tr>
      <w:tr w:rsidR="005A0978" w14:paraId="69DCCF72" w14:textId="77777777" w:rsidTr="00EC2062">
        <w:tc>
          <w:tcPr>
            <w:tcW w:w="2067" w:type="dxa"/>
          </w:tcPr>
          <w:p w14:paraId="08252005"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Executive summary</w:t>
            </w:r>
          </w:p>
        </w:tc>
        <w:tc>
          <w:tcPr>
            <w:tcW w:w="2843" w:type="dxa"/>
          </w:tcPr>
          <w:p w14:paraId="134A0DE6" w14:textId="77777777" w:rsidR="005A0978" w:rsidRDefault="005A0978" w:rsidP="00EC2062">
            <w:pPr>
              <w:spacing w:before="60" w:after="60"/>
              <w:rPr>
                <w:rFonts w:eastAsiaTheme="minorEastAsia" w:cstheme="minorHAnsi"/>
                <w:szCs w:val="20"/>
                <w:lang w:val="en-US" w:eastAsia="zh-CN"/>
              </w:rPr>
            </w:pPr>
          </w:p>
        </w:tc>
        <w:tc>
          <w:tcPr>
            <w:tcW w:w="1521" w:type="dxa"/>
          </w:tcPr>
          <w:p w14:paraId="1B03FF3B"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1</w:t>
            </w:r>
          </w:p>
        </w:tc>
        <w:tc>
          <w:tcPr>
            <w:tcW w:w="4196" w:type="dxa"/>
          </w:tcPr>
          <w:p w14:paraId="036349A3"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Summarize assessment and recommendations (final stage)</w:t>
            </w:r>
          </w:p>
        </w:tc>
        <w:tc>
          <w:tcPr>
            <w:tcW w:w="1134" w:type="dxa"/>
          </w:tcPr>
          <w:p w14:paraId="130CA578"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6734A95C"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c>
          <w:tcPr>
            <w:tcW w:w="2268" w:type="dxa"/>
          </w:tcPr>
          <w:p w14:paraId="6A52142C"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 WG Climate Change; WG Forest; NFPs</w:t>
            </w:r>
          </w:p>
        </w:tc>
      </w:tr>
      <w:tr w:rsidR="005A0978" w14:paraId="7FDA8D25" w14:textId="77777777" w:rsidTr="00EC2062">
        <w:tc>
          <w:tcPr>
            <w:tcW w:w="15304" w:type="dxa"/>
            <w:gridSpan w:val="7"/>
            <w:shd w:val="clear" w:color="auto" w:fill="DEDEDE" w:themeFill="text2" w:themeFillTint="33"/>
          </w:tcPr>
          <w:p w14:paraId="570F4518" w14:textId="77777777" w:rsidR="005A0978" w:rsidRDefault="005A0978" w:rsidP="00EC2062">
            <w:pPr>
              <w:spacing w:before="120" w:after="120"/>
              <w:rPr>
                <w:rFonts w:eastAsiaTheme="minorEastAsia" w:cstheme="minorHAnsi"/>
                <w:szCs w:val="20"/>
                <w:lang w:val="en-US" w:eastAsia="zh-CN"/>
              </w:rPr>
            </w:pPr>
            <w:r>
              <w:rPr>
                <w:rFonts w:eastAsiaTheme="minorEastAsia" w:cstheme="minorHAnsi"/>
                <w:szCs w:val="20"/>
                <w:lang w:val="en-US" w:eastAsia="zh-CN"/>
              </w:rPr>
              <w:t>1 INTRODUCTION</w:t>
            </w:r>
          </w:p>
        </w:tc>
      </w:tr>
      <w:tr w:rsidR="005A0978" w14:paraId="3031D2B2" w14:textId="77777777" w:rsidTr="00EC2062">
        <w:tc>
          <w:tcPr>
            <w:tcW w:w="2067" w:type="dxa"/>
          </w:tcPr>
          <w:p w14:paraId="7E65C610"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1.1 Rational and aim</w:t>
            </w:r>
          </w:p>
        </w:tc>
        <w:tc>
          <w:tcPr>
            <w:tcW w:w="2843" w:type="dxa"/>
          </w:tcPr>
          <w:p w14:paraId="216C5D4F"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Starting point, why this assessment, objectives</w:t>
            </w:r>
          </w:p>
        </w:tc>
        <w:tc>
          <w:tcPr>
            <w:tcW w:w="1521" w:type="dxa"/>
          </w:tcPr>
          <w:p w14:paraId="55445F2A"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0,5</w:t>
            </w:r>
          </w:p>
        </w:tc>
        <w:tc>
          <w:tcPr>
            <w:tcW w:w="4196" w:type="dxa"/>
          </w:tcPr>
          <w:p w14:paraId="3B03A254"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Draft brief introduction on background and objectives</w:t>
            </w:r>
          </w:p>
        </w:tc>
        <w:tc>
          <w:tcPr>
            <w:tcW w:w="1134" w:type="dxa"/>
          </w:tcPr>
          <w:p w14:paraId="157742B7"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1B4723ED"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c>
          <w:tcPr>
            <w:tcW w:w="2268" w:type="dxa"/>
          </w:tcPr>
          <w:p w14:paraId="1339EC7A"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r>
      <w:tr w:rsidR="005A0978" w14:paraId="6778036C" w14:textId="77777777" w:rsidTr="00EC2062">
        <w:tc>
          <w:tcPr>
            <w:tcW w:w="2067" w:type="dxa"/>
          </w:tcPr>
          <w:p w14:paraId="026CD05B"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lastRenderedPageBreak/>
              <w:t>1.2 Approach and scope</w:t>
            </w:r>
          </w:p>
        </w:tc>
        <w:tc>
          <w:tcPr>
            <w:tcW w:w="2843" w:type="dxa"/>
          </w:tcPr>
          <w:p w14:paraId="2381F6CC"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Approach and topics covered</w:t>
            </w:r>
          </w:p>
        </w:tc>
        <w:tc>
          <w:tcPr>
            <w:tcW w:w="1521" w:type="dxa"/>
          </w:tcPr>
          <w:p w14:paraId="4BE5AB61"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1</w:t>
            </w:r>
          </w:p>
        </w:tc>
        <w:tc>
          <w:tcPr>
            <w:tcW w:w="4196" w:type="dxa"/>
          </w:tcPr>
          <w:p w14:paraId="44EC8CB8"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Agree on approach (factsheets / survey) and proposed scope with expert group</w:t>
            </w:r>
          </w:p>
        </w:tc>
        <w:tc>
          <w:tcPr>
            <w:tcW w:w="1134" w:type="dxa"/>
          </w:tcPr>
          <w:p w14:paraId="41DF3893"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2B8A2F0D"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c>
          <w:tcPr>
            <w:tcW w:w="2268" w:type="dxa"/>
          </w:tcPr>
          <w:p w14:paraId="6F3BE2C8"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r>
      <w:tr w:rsidR="005A0978" w14:paraId="345BECFD" w14:textId="77777777" w:rsidTr="00EC2062">
        <w:tc>
          <w:tcPr>
            <w:tcW w:w="2067" w:type="dxa"/>
          </w:tcPr>
          <w:p w14:paraId="02282E50"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1.3 Structure of the assessment</w:t>
            </w:r>
          </w:p>
        </w:tc>
        <w:tc>
          <w:tcPr>
            <w:tcW w:w="2843" w:type="dxa"/>
          </w:tcPr>
          <w:p w14:paraId="5A857200"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Briefly introducing structure and content</w:t>
            </w:r>
          </w:p>
        </w:tc>
        <w:tc>
          <w:tcPr>
            <w:tcW w:w="1521" w:type="dxa"/>
          </w:tcPr>
          <w:p w14:paraId="4C735A05"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0,5</w:t>
            </w:r>
          </w:p>
        </w:tc>
        <w:tc>
          <w:tcPr>
            <w:tcW w:w="4196" w:type="dxa"/>
          </w:tcPr>
          <w:p w14:paraId="00515181"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Agree on structure and proposed sections with Expert group</w:t>
            </w:r>
          </w:p>
          <w:p w14:paraId="4AB0739E"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Provide brief overview on structure and content of the assessment</w:t>
            </w:r>
          </w:p>
        </w:tc>
        <w:tc>
          <w:tcPr>
            <w:tcW w:w="1134" w:type="dxa"/>
          </w:tcPr>
          <w:p w14:paraId="6E503F40"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17977416" w14:textId="77777777" w:rsidR="005A0978" w:rsidRDefault="005A0978" w:rsidP="00EC2062">
            <w:pPr>
              <w:spacing w:before="60" w:after="60"/>
              <w:rPr>
                <w:rFonts w:eastAsiaTheme="minorEastAsia" w:cstheme="minorHAnsi"/>
                <w:szCs w:val="20"/>
                <w:lang w:val="en-US" w:eastAsia="zh-CN"/>
              </w:rPr>
            </w:pPr>
          </w:p>
        </w:tc>
        <w:tc>
          <w:tcPr>
            <w:tcW w:w="2268" w:type="dxa"/>
          </w:tcPr>
          <w:p w14:paraId="284D30F5"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r>
      <w:tr w:rsidR="005A0978" w14:paraId="378BABD8" w14:textId="77777777" w:rsidTr="00EC2062">
        <w:tc>
          <w:tcPr>
            <w:tcW w:w="2067" w:type="dxa"/>
          </w:tcPr>
          <w:p w14:paraId="459F7269"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1.4 Gaps and barriers</w:t>
            </w:r>
          </w:p>
        </w:tc>
        <w:tc>
          <w:tcPr>
            <w:tcW w:w="2843" w:type="dxa"/>
          </w:tcPr>
          <w:p w14:paraId="10F51172"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Gaps and barriers regarding information gathering and analysis</w:t>
            </w:r>
          </w:p>
        </w:tc>
        <w:tc>
          <w:tcPr>
            <w:tcW w:w="1521" w:type="dxa"/>
          </w:tcPr>
          <w:p w14:paraId="24AAFA16"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0,5</w:t>
            </w:r>
          </w:p>
        </w:tc>
        <w:tc>
          <w:tcPr>
            <w:tcW w:w="4196" w:type="dxa"/>
          </w:tcPr>
          <w:p w14:paraId="4E48F642"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TBD at a later stage if at all needed / useful</w:t>
            </w:r>
          </w:p>
        </w:tc>
        <w:tc>
          <w:tcPr>
            <w:tcW w:w="1134" w:type="dxa"/>
          </w:tcPr>
          <w:p w14:paraId="601C1AC4"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313BB469"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c>
          <w:tcPr>
            <w:tcW w:w="2268" w:type="dxa"/>
          </w:tcPr>
          <w:p w14:paraId="5A84E680"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r>
      <w:tr w:rsidR="005A0978" w14:paraId="7F4588CD" w14:textId="77777777" w:rsidTr="00EC2062">
        <w:tc>
          <w:tcPr>
            <w:tcW w:w="15304" w:type="dxa"/>
            <w:gridSpan w:val="7"/>
            <w:shd w:val="clear" w:color="auto" w:fill="DEDEDE" w:themeFill="text2" w:themeFillTint="33"/>
          </w:tcPr>
          <w:p w14:paraId="044C542A" w14:textId="77777777" w:rsidR="005A0978" w:rsidRDefault="005A0978" w:rsidP="00EC2062">
            <w:pPr>
              <w:spacing w:before="120" w:after="120"/>
              <w:rPr>
                <w:rFonts w:eastAsiaTheme="minorEastAsia" w:cstheme="minorHAnsi"/>
                <w:szCs w:val="20"/>
                <w:lang w:val="en-US" w:eastAsia="zh-CN"/>
              </w:rPr>
            </w:pPr>
            <w:r>
              <w:rPr>
                <w:rFonts w:eastAsiaTheme="minorEastAsia" w:cstheme="minorHAnsi"/>
                <w:szCs w:val="20"/>
                <w:lang w:val="en-US" w:eastAsia="zh-CN"/>
              </w:rPr>
              <w:t>2 KNOWLEDGE BASE on CLIMATE CHANGE RISKS and IMPACTS on CARPATHIAN FOREST ECOSYSTEMS and their services</w:t>
            </w:r>
          </w:p>
        </w:tc>
      </w:tr>
      <w:tr w:rsidR="005A0978" w14:paraId="4DA39B24" w14:textId="77777777" w:rsidTr="00EC2062">
        <w:tc>
          <w:tcPr>
            <w:tcW w:w="2067" w:type="dxa"/>
          </w:tcPr>
          <w:p w14:paraId="299E0D7F"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 xml:space="preserve">2.1 Key risks and impacts </w:t>
            </w:r>
          </w:p>
        </w:tc>
        <w:tc>
          <w:tcPr>
            <w:tcW w:w="2843" w:type="dxa"/>
          </w:tcPr>
          <w:p w14:paraId="2F787FB4"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Along identified topics</w:t>
            </w:r>
          </w:p>
        </w:tc>
        <w:tc>
          <w:tcPr>
            <w:tcW w:w="1521" w:type="dxa"/>
          </w:tcPr>
          <w:p w14:paraId="3CC7E991"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10</w:t>
            </w:r>
          </w:p>
        </w:tc>
        <w:tc>
          <w:tcPr>
            <w:tcW w:w="4196" w:type="dxa"/>
          </w:tcPr>
          <w:p w14:paraId="5C583CF6"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Compile and structure references gathered so far</w:t>
            </w:r>
          </w:p>
          <w:p w14:paraId="402788AD"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Prepare and undertake survey with Expert group to fill out a fact sheet template</w:t>
            </w:r>
            <w:r>
              <w:rPr>
                <w:rStyle w:val="FootnoteReference"/>
                <w:rFonts w:eastAsiaTheme="minorEastAsia" w:cstheme="minorHAnsi"/>
                <w:szCs w:val="20"/>
                <w:lang w:val="en-US" w:eastAsia="zh-CN"/>
              </w:rPr>
              <w:footnoteReference w:id="4"/>
            </w:r>
            <w:r>
              <w:rPr>
                <w:rFonts w:eastAsiaTheme="minorEastAsia" w:cstheme="minorHAnsi"/>
                <w:szCs w:val="20"/>
                <w:lang w:val="en-US" w:eastAsia="zh-CN"/>
              </w:rPr>
              <w:t xml:space="preserve"> per CC country</w:t>
            </w:r>
          </w:p>
          <w:p w14:paraId="47B3307C"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Summarize key risks and impacts across the Carpathian region</w:t>
            </w:r>
          </w:p>
        </w:tc>
        <w:tc>
          <w:tcPr>
            <w:tcW w:w="1134" w:type="dxa"/>
          </w:tcPr>
          <w:p w14:paraId="4057E481"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c>
          <w:tcPr>
            <w:tcW w:w="1275" w:type="dxa"/>
          </w:tcPr>
          <w:p w14:paraId="06E61271"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p w14:paraId="435E29E7"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c>
          <w:tcPr>
            <w:tcW w:w="2268" w:type="dxa"/>
          </w:tcPr>
          <w:p w14:paraId="0E7A6D3F"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p w14:paraId="09BDB3B3"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r>
      <w:tr w:rsidR="005A0978" w14:paraId="6AB2C284" w14:textId="77777777" w:rsidTr="00EC2062">
        <w:tc>
          <w:tcPr>
            <w:tcW w:w="2067" w:type="dxa"/>
          </w:tcPr>
          <w:p w14:paraId="18838800"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2.2 Response prospects</w:t>
            </w:r>
          </w:p>
        </w:tc>
        <w:tc>
          <w:tcPr>
            <w:tcW w:w="2843" w:type="dxa"/>
          </w:tcPr>
          <w:p w14:paraId="09052C43"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Related to climate risks and impacts addressed</w:t>
            </w:r>
          </w:p>
        </w:tc>
        <w:tc>
          <w:tcPr>
            <w:tcW w:w="1521" w:type="dxa"/>
          </w:tcPr>
          <w:p w14:paraId="267FCC06"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10</w:t>
            </w:r>
          </w:p>
        </w:tc>
        <w:tc>
          <w:tcPr>
            <w:tcW w:w="4196" w:type="dxa"/>
          </w:tcPr>
          <w:p w14:paraId="0FC2D92D"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Prepare and undertake survey with Expert group to fill out a fact sheet template per CC country</w:t>
            </w:r>
          </w:p>
          <w:p w14:paraId="41124267" w14:textId="77777777" w:rsidR="005A0978" w:rsidRPr="00BD5EDD"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sidRPr="00BD5EDD">
              <w:rPr>
                <w:rFonts w:eastAsiaTheme="minorEastAsia" w:cstheme="minorHAnsi"/>
                <w:szCs w:val="20"/>
                <w:lang w:val="en-US" w:eastAsia="zh-CN"/>
              </w:rPr>
              <w:t>Summarize</w:t>
            </w:r>
            <w:r>
              <w:rPr>
                <w:rFonts w:eastAsiaTheme="minorEastAsia" w:cstheme="minorHAnsi"/>
                <w:szCs w:val="20"/>
                <w:lang w:val="en-US" w:eastAsia="zh-CN"/>
              </w:rPr>
              <w:t xml:space="preserve"> most common response prospects in the Carpathians to identified risks and impacts (focus on adaptation)</w:t>
            </w:r>
          </w:p>
        </w:tc>
        <w:tc>
          <w:tcPr>
            <w:tcW w:w="1134" w:type="dxa"/>
          </w:tcPr>
          <w:p w14:paraId="748A45F4"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77AA87FD"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p w14:paraId="642FF9E8"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c>
          <w:tcPr>
            <w:tcW w:w="2268" w:type="dxa"/>
          </w:tcPr>
          <w:p w14:paraId="1F932302"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r>
      <w:tr w:rsidR="005A0978" w14:paraId="6D6DA846" w14:textId="77777777" w:rsidTr="00EC2062">
        <w:tc>
          <w:tcPr>
            <w:tcW w:w="2067" w:type="dxa"/>
          </w:tcPr>
          <w:p w14:paraId="66DD2408"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2.3 Key initiatives</w:t>
            </w:r>
          </w:p>
        </w:tc>
        <w:tc>
          <w:tcPr>
            <w:tcW w:w="2843" w:type="dxa"/>
          </w:tcPr>
          <w:p w14:paraId="4CBC3E31"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Linking to ongoing initiatives</w:t>
            </w:r>
          </w:p>
        </w:tc>
        <w:tc>
          <w:tcPr>
            <w:tcW w:w="1521" w:type="dxa"/>
          </w:tcPr>
          <w:p w14:paraId="6CAABE3B" w14:textId="77777777" w:rsidR="005A0978" w:rsidRDefault="005A0978" w:rsidP="00EC2062">
            <w:pPr>
              <w:spacing w:before="60" w:after="60"/>
              <w:jc w:val="center"/>
              <w:rPr>
                <w:rFonts w:eastAsiaTheme="minorEastAsia" w:cstheme="minorHAnsi"/>
                <w:szCs w:val="20"/>
                <w:lang w:val="en-US" w:eastAsia="zh-CN"/>
              </w:rPr>
            </w:pPr>
          </w:p>
        </w:tc>
        <w:tc>
          <w:tcPr>
            <w:tcW w:w="4196" w:type="dxa"/>
          </w:tcPr>
          <w:p w14:paraId="6D50D4DE"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Desk research on current initiatives within and beyond the Carpathian region</w:t>
            </w:r>
          </w:p>
          <w:p w14:paraId="5103372B"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lastRenderedPageBreak/>
              <w:t>Select and highlight key initiatives relevant to key risks/impacts identified as well as to response prospects</w:t>
            </w:r>
          </w:p>
        </w:tc>
        <w:tc>
          <w:tcPr>
            <w:tcW w:w="1134" w:type="dxa"/>
          </w:tcPr>
          <w:p w14:paraId="03684378"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lastRenderedPageBreak/>
              <w:t>William Keeton</w:t>
            </w:r>
          </w:p>
          <w:p w14:paraId="51F0F3B6" w14:textId="77777777" w:rsidR="005A0978" w:rsidRDefault="005A0978" w:rsidP="00EC2062">
            <w:pPr>
              <w:spacing w:before="60" w:after="60"/>
              <w:rPr>
                <w:rFonts w:eastAsiaTheme="minorEastAsia" w:cstheme="minorHAnsi"/>
                <w:szCs w:val="20"/>
                <w:lang w:val="en-US" w:eastAsia="zh-CN"/>
              </w:rPr>
            </w:pPr>
          </w:p>
        </w:tc>
        <w:tc>
          <w:tcPr>
            <w:tcW w:w="1275" w:type="dxa"/>
          </w:tcPr>
          <w:p w14:paraId="23C271E6"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lastRenderedPageBreak/>
              <w:t>UNEP</w:t>
            </w:r>
          </w:p>
        </w:tc>
        <w:tc>
          <w:tcPr>
            <w:tcW w:w="2268" w:type="dxa"/>
          </w:tcPr>
          <w:p w14:paraId="759843CB"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r>
      <w:tr w:rsidR="005A0978" w14:paraId="1CD0B58A" w14:textId="77777777" w:rsidTr="00EC2062">
        <w:tc>
          <w:tcPr>
            <w:tcW w:w="2067" w:type="dxa"/>
          </w:tcPr>
          <w:p w14:paraId="22DD6411"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2.4 Opportunities and pathways</w:t>
            </w:r>
          </w:p>
        </w:tc>
        <w:tc>
          <w:tcPr>
            <w:tcW w:w="2843" w:type="dxa"/>
          </w:tcPr>
          <w:p w14:paraId="2254A38A"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 xml:space="preserve">Unused potentials and opportunities for effective responses / pathways (ecosystem restoration; </w:t>
            </w:r>
            <w:proofErr w:type="spellStart"/>
            <w:r>
              <w:rPr>
                <w:rFonts w:eastAsiaTheme="minorEastAsia" w:cstheme="minorHAnsi"/>
                <w:szCs w:val="20"/>
                <w:lang w:val="en-US" w:eastAsia="zh-CN"/>
              </w:rPr>
              <w:t>NbS</w:t>
            </w:r>
            <w:proofErr w:type="spellEnd"/>
            <w:r>
              <w:rPr>
                <w:rFonts w:eastAsiaTheme="minorEastAsia" w:cstheme="minorHAnsi"/>
                <w:szCs w:val="20"/>
                <w:lang w:val="en-US" w:eastAsia="zh-CN"/>
              </w:rPr>
              <w:t>/</w:t>
            </w:r>
            <w:proofErr w:type="spellStart"/>
            <w:r>
              <w:rPr>
                <w:rFonts w:eastAsiaTheme="minorEastAsia" w:cstheme="minorHAnsi"/>
                <w:szCs w:val="20"/>
                <w:lang w:val="en-US" w:eastAsia="zh-CN"/>
              </w:rPr>
              <w:t>EbA</w:t>
            </w:r>
            <w:proofErr w:type="spellEnd"/>
            <w:r>
              <w:rPr>
                <w:rFonts w:eastAsiaTheme="minorEastAsia" w:cstheme="minorHAnsi"/>
                <w:szCs w:val="20"/>
                <w:lang w:val="en-US" w:eastAsia="zh-CN"/>
              </w:rPr>
              <w:t>)</w:t>
            </w:r>
          </w:p>
        </w:tc>
        <w:tc>
          <w:tcPr>
            <w:tcW w:w="1521" w:type="dxa"/>
          </w:tcPr>
          <w:p w14:paraId="2412A3ED"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3</w:t>
            </w:r>
          </w:p>
        </w:tc>
        <w:tc>
          <w:tcPr>
            <w:tcW w:w="4196" w:type="dxa"/>
          </w:tcPr>
          <w:p w14:paraId="7A2776D0"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Gap analysis of unused potentials based on literature and knowledge/experience in other mountain regions</w:t>
            </w:r>
          </w:p>
          <w:p w14:paraId="570600D9" w14:textId="77777777" w:rsidR="005A0978" w:rsidRPr="005D0E29"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 xml:space="preserve">Outline possible approaches and pathways focusing on inclusive ecosystem restoration using </w:t>
            </w:r>
            <w:proofErr w:type="spellStart"/>
            <w:r>
              <w:rPr>
                <w:rFonts w:eastAsiaTheme="minorEastAsia" w:cstheme="minorHAnsi"/>
                <w:szCs w:val="20"/>
                <w:lang w:val="en-US" w:eastAsia="zh-CN"/>
              </w:rPr>
              <w:t>NbS</w:t>
            </w:r>
            <w:proofErr w:type="spellEnd"/>
            <w:r>
              <w:rPr>
                <w:rFonts w:eastAsiaTheme="minorEastAsia" w:cstheme="minorHAnsi"/>
                <w:szCs w:val="20"/>
                <w:lang w:val="en-US" w:eastAsia="zh-CN"/>
              </w:rPr>
              <w:t>/</w:t>
            </w:r>
            <w:proofErr w:type="spellStart"/>
            <w:r>
              <w:rPr>
                <w:rFonts w:eastAsiaTheme="minorEastAsia" w:cstheme="minorHAnsi"/>
                <w:szCs w:val="20"/>
                <w:lang w:val="en-US" w:eastAsia="zh-CN"/>
              </w:rPr>
              <w:t>EbA</w:t>
            </w:r>
            <w:proofErr w:type="spellEnd"/>
          </w:p>
        </w:tc>
        <w:tc>
          <w:tcPr>
            <w:tcW w:w="1134" w:type="dxa"/>
          </w:tcPr>
          <w:p w14:paraId="1C5B6544"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7948B2C6"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p w14:paraId="74FF444C" w14:textId="77777777" w:rsidR="005A0978" w:rsidRDefault="005A0978" w:rsidP="00EC2062">
            <w:pPr>
              <w:spacing w:before="60" w:after="60"/>
              <w:rPr>
                <w:rFonts w:eastAsiaTheme="minorEastAsia" w:cstheme="minorHAnsi"/>
                <w:szCs w:val="20"/>
                <w:lang w:val="en-US" w:eastAsia="zh-CN"/>
              </w:rPr>
            </w:pPr>
          </w:p>
        </w:tc>
        <w:tc>
          <w:tcPr>
            <w:tcW w:w="2268" w:type="dxa"/>
          </w:tcPr>
          <w:p w14:paraId="7FEC06E0"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r>
      <w:tr w:rsidR="005A0978" w14:paraId="5752D86F" w14:textId="77777777" w:rsidTr="00EC2062">
        <w:tc>
          <w:tcPr>
            <w:tcW w:w="2067" w:type="dxa"/>
          </w:tcPr>
          <w:p w14:paraId="0DD133D8"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2.5 Limitation and barriers to overcome</w:t>
            </w:r>
          </w:p>
        </w:tc>
        <w:tc>
          <w:tcPr>
            <w:tcW w:w="2843" w:type="dxa"/>
          </w:tcPr>
          <w:p w14:paraId="2DBEAE9A"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Potentially linking to policy frameworks, shortcomings with implementation and financing, Cross-border cooperation, etc.</w:t>
            </w:r>
          </w:p>
        </w:tc>
        <w:tc>
          <w:tcPr>
            <w:tcW w:w="1521" w:type="dxa"/>
          </w:tcPr>
          <w:p w14:paraId="073D0837"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2</w:t>
            </w:r>
          </w:p>
        </w:tc>
        <w:tc>
          <w:tcPr>
            <w:tcW w:w="4196" w:type="dxa"/>
          </w:tcPr>
          <w:p w14:paraId="4B70D748"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Prepare and undertake survey with Expert group to fill out a fact sheet template per CC country</w:t>
            </w:r>
          </w:p>
          <w:p w14:paraId="42FFD2ED"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Make use of policy analysis undertaken by the WG Climate Change (if available)</w:t>
            </w:r>
          </w:p>
          <w:p w14:paraId="6B4BABE8"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Summarize and highlight most common limitation and barriers to overcome</w:t>
            </w:r>
          </w:p>
        </w:tc>
        <w:tc>
          <w:tcPr>
            <w:tcW w:w="1134" w:type="dxa"/>
          </w:tcPr>
          <w:p w14:paraId="510ECD01"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3FDB8497"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p w14:paraId="637A7DE7"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WG Climate Change</w:t>
            </w:r>
          </w:p>
        </w:tc>
        <w:tc>
          <w:tcPr>
            <w:tcW w:w="2268" w:type="dxa"/>
          </w:tcPr>
          <w:p w14:paraId="6D3CFA15"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r>
      <w:tr w:rsidR="005A0978" w14:paraId="6E553C17" w14:textId="77777777" w:rsidTr="00EC2062">
        <w:tc>
          <w:tcPr>
            <w:tcW w:w="2067" w:type="dxa"/>
          </w:tcPr>
          <w:p w14:paraId="20460E3E"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2.6 Knowledge gaps and research needs</w:t>
            </w:r>
          </w:p>
        </w:tc>
        <w:tc>
          <w:tcPr>
            <w:tcW w:w="2843" w:type="dxa"/>
          </w:tcPr>
          <w:p w14:paraId="3A9D13ED"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Further information and research needs</w:t>
            </w:r>
          </w:p>
        </w:tc>
        <w:tc>
          <w:tcPr>
            <w:tcW w:w="1521" w:type="dxa"/>
          </w:tcPr>
          <w:p w14:paraId="371235CD"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2</w:t>
            </w:r>
          </w:p>
        </w:tc>
        <w:tc>
          <w:tcPr>
            <w:tcW w:w="4196" w:type="dxa"/>
          </w:tcPr>
          <w:p w14:paraId="50A6D6FC"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Based on information gathered and analyzed, identify knowledge gaps and further research needs for better informed decision making</w:t>
            </w:r>
          </w:p>
        </w:tc>
        <w:tc>
          <w:tcPr>
            <w:tcW w:w="1134" w:type="dxa"/>
          </w:tcPr>
          <w:p w14:paraId="2B924F66"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c>
          <w:tcPr>
            <w:tcW w:w="1275" w:type="dxa"/>
          </w:tcPr>
          <w:p w14:paraId="26FCCB55"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2268" w:type="dxa"/>
          </w:tcPr>
          <w:p w14:paraId="4B113619"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r>
      <w:tr w:rsidR="005A0978" w14:paraId="2F5772B4" w14:textId="77777777" w:rsidTr="00EC2062">
        <w:tc>
          <w:tcPr>
            <w:tcW w:w="15304" w:type="dxa"/>
            <w:gridSpan w:val="7"/>
            <w:shd w:val="clear" w:color="auto" w:fill="DEDEDE" w:themeFill="text2" w:themeFillTint="33"/>
          </w:tcPr>
          <w:p w14:paraId="56EF247B" w14:textId="77777777" w:rsidR="005A0978" w:rsidRDefault="005A0978" w:rsidP="00EC2062">
            <w:pPr>
              <w:spacing w:before="120" w:after="120"/>
              <w:rPr>
                <w:rFonts w:eastAsiaTheme="minorEastAsia" w:cstheme="minorHAnsi"/>
                <w:szCs w:val="20"/>
                <w:lang w:val="en-US" w:eastAsia="zh-CN"/>
              </w:rPr>
            </w:pPr>
            <w:r>
              <w:rPr>
                <w:rFonts w:eastAsiaTheme="minorEastAsia" w:cstheme="minorHAnsi"/>
                <w:szCs w:val="20"/>
                <w:lang w:val="en-US" w:eastAsia="zh-CN"/>
              </w:rPr>
              <w:t>3 PRACTICAL EXAMPLES / CASE STUDIES</w:t>
            </w:r>
          </w:p>
        </w:tc>
      </w:tr>
      <w:tr w:rsidR="005A0978" w14:paraId="400EC272" w14:textId="77777777" w:rsidTr="00EC2062">
        <w:tc>
          <w:tcPr>
            <w:tcW w:w="2067" w:type="dxa"/>
          </w:tcPr>
          <w:p w14:paraId="48D82C12"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3.1 Selected promising approaches with upscaling potential</w:t>
            </w:r>
          </w:p>
        </w:tc>
        <w:tc>
          <w:tcPr>
            <w:tcW w:w="2843" w:type="dxa"/>
          </w:tcPr>
          <w:p w14:paraId="281F8FB9"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Highlight case studies from the region with upscaling potential</w:t>
            </w:r>
          </w:p>
        </w:tc>
        <w:tc>
          <w:tcPr>
            <w:tcW w:w="1521" w:type="dxa"/>
          </w:tcPr>
          <w:p w14:paraId="5DD9763C"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10</w:t>
            </w:r>
          </w:p>
        </w:tc>
        <w:tc>
          <w:tcPr>
            <w:tcW w:w="4196" w:type="dxa"/>
          </w:tcPr>
          <w:p w14:paraId="7A99C751"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Prepare and undertake survey with Expert group to fill out a fact sheet template per CC country</w:t>
            </w:r>
          </w:p>
          <w:p w14:paraId="7880615D"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 xml:space="preserve">Use similar methodology to collect and select promising approaches /case studies as for the Adaptation at Altitude </w:t>
            </w:r>
            <w:proofErr w:type="spellStart"/>
            <w:r>
              <w:rPr>
                <w:rFonts w:eastAsiaTheme="minorEastAsia" w:cstheme="minorHAnsi"/>
                <w:szCs w:val="20"/>
                <w:lang w:val="en-US" w:eastAsia="zh-CN"/>
              </w:rPr>
              <w:t>programme</w:t>
            </w:r>
            <w:proofErr w:type="spellEnd"/>
            <w:r>
              <w:rPr>
                <w:rStyle w:val="FootnoteReference"/>
                <w:rFonts w:eastAsiaTheme="minorEastAsia" w:cstheme="minorHAnsi"/>
                <w:szCs w:val="20"/>
                <w:lang w:val="en-US" w:eastAsia="zh-CN"/>
              </w:rPr>
              <w:footnoteReference w:id="5"/>
            </w:r>
          </w:p>
          <w:p w14:paraId="70241F33"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lastRenderedPageBreak/>
              <w:t>Present a selection of inspiring case studies (one per CC country?)</w:t>
            </w:r>
          </w:p>
        </w:tc>
        <w:tc>
          <w:tcPr>
            <w:tcW w:w="1134" w:type="dxa"/>
          </w:tcPr>
          <w:p w14:paraId="34CDCF74"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lastRenderedPageBreak/>
              <w:t>UNEP</w:t>
            </w:r>
          </w:p>
        </w:tc>
        <w:tc>
          <w:tcPr>
            <w:tcW w:w="1275" w:type="dxa"/>
          </w:tcPr>
          <w:p w14:paraId="569C6C95"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c>
          <w:tcPr>
            <w:tcW w:w="2268" w:type="dxa"/>
          </w:tcPr>
          <w:p w14:paraId="49FE68FE"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r>
      <w:tr w:rsidR="005A0978" w14:paraId="6A37A479" w14:textId="77777777" w:rsidTr="00EC2062">
        <w:tc>
          <w:tcPr>
            <w:tcW w:w="2067" w:type="dxa"/>
          </w:tcPr>
          <w:p w14:paraId="11467804"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4 CONCLUSIONS / RECOMMENDATIONS</w:t>
            </w:r>
          </w:p>
        </w:tc>
        <w:tc>
          <w:tcPr>
            <w:tcW w:w="2843" w:type="dxa"/>
          </w:tcPr>
          <w:p w14:paraId="5776FACF"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Conclusions and recommended way forward</w:t>
            </w:r>
          </w:p>
        </w:tc>
        <w:tc>
          <w:tcPr>
            <w:tcW w:w="1521" w:type="dxa"/>
          </w:tcPr>
          <w:p w14:paraId="0A80AA60"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3</w:t>
            </w:r>
          </w:p>
        </w:tc>
        <w:tc>
          <w:tcPr>
            <w:tcW w:w="4196" w:type="dxa"/>
          </w:tcPr>
          <w:p w14:paraId="0514C9D2"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 xml:space="preserve">Discuss findings of the assessment with Expert group at dedicated meeting (date </w:t>
            </w:r>
            <w:proofErr w:type="spellStart"/>
            <w:r>
              <w:rPr>
                <w:rFonts w:eastAsiaTheme="minorEastAsia" w:cstheme="minorHAnsi"/>
                <w:szCs w:val="20"/>
                <w:lang w:val="en-US" w:eastAsia="zh-CN"/>
              </w:rPr>
              <w:t>tbd</w:t>
            </w:r>
            <w:proofErr w:type="spellEnd"/>
            <w:r>
              <w:rPr>
                <w:rFonts w:eastAsiaTheme="minorEastAsia" w:cstheme="minorHAnsi"/>
                <w:szCs w:val="20"/>
                <w:lang w:val="en-US" w:eastAsia="zh-CN"/>
              </w:rPr>
              <w:t>) and draw main conclusions</w:t>
            </w:r>
          </w:p>
          <w:p w14:paraId="098F1F76" w14:textId="77777777" w:rsidR="005A0978" w:rsidRDefault="005A0978" w:rsidP="00EC2062">
            <w:pPr>
              <w:pStyle w:val="ListParagraph"/>
              <w:numPr>
                <w:ilvl w:val="0"/>
                <w:numId w:val="4"/>
              </w:numPr>
              <w:tabs>
                <w:tab w:val="left" w:pos="284"/>
              </w:tabs>
              <w:spacing w:before="60" w:after="60"/>
              <w:ind w:left="284" w:hanging="284"/>
              <w:rPr>
                <w:rFonts w:eastAsiaTheme="minorEastAsia" w:cstheme="minorHAnsi"/>
                <w:szCs w:val="20"/>
                <w:lang w:val="en-US" w:eastAsia="zh-CN"/>
              </w:rPr>
            </w:pPr>
            <w:r>
              <w:rPr>
                <w:rFonts w:eastAsiaTheme="minorEastAsia" w:cstheme="minorHAnsi"/>
                <w:szCs w:val="20"/>
                <w:lang w:val="en-US" w:eastAsia="zh-CN"/>
              </w:rPr>
              <w:t>Summarize main conclusions and draft recommendations</w:t>
            </w:r>
          </w:p>
        </w:tc>
        <w:tc>
          <w:tcPr>
            <w:tcW w:w="1134" w:type="dxa"/>
          </w:tcPr>
          <w:p w14:paraId="52B69EC0"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42F4FE05"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c>
          <w:tcPr>
            <w:tcW w:w="2268" w:type="dxa"/>
          </w:tcPr>
          <w:p w14:paraId="4BC1F097"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 WG Climate Change; WG Forest; NFPs</w:t>
            </w:r>
          </w:p>
        </w:tc>
      </w:tr>
      <w:tr w:rsidR="005A0978" w14:paraId="31E9BCDB" w14:textId="77777777" w:rsidTr="00EC2062">
        <w:tc>
          <w:tcPr>
            <w:tcW w:w="2067" w:type="dxa"/>
          </w:tcPr>
          <w:p w14:paraId="73ADAB11"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Abbreviations</w:t>
            </w:r>
          </w:p>
        </w:tc>
        <w:tc>
          <w:tcPr>
            <w:tcW w:w="2843" w:type="dxa"/>
          </w:tcPr>
          <w:p w14:paraId="6888A7B4" w14:textId="77777777" w:rsidR="005A0978" w:rsidRDefault="005A0978" w:rsidP="00EC2062">
            <w:pPr>
              <w:spacing w:before="60" w:after="60"/>
              <w:rPr>
                <w:rFonts w:eastAsiaTheme="minorEastAsia" w:cstheme="minorHAnsi"/>
                <w:szCs w:val="20"/>
                <w:lang w:val="en-US" w:eastAsia="zh-CN"/>
              </w:rPr>
            </w:pPr>
          </w:p>
        </w:tc>
        <w:tc>
          <w:tcPr>
            <w:tcW w:w="1521" w:type="dxa"/>
          </w:tcPr>
          <w:p w14:paraId="5D96A065"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1</w:t>
            </w:r>
          </w:p>
        </w:tc>
        <w:tc>
          <w:tcPr>
            <w:tcW w:w="4196" w:type="dxa"/>
          </w:tcPr>
          <w:p w14:paraId="76943421" w14:textId="77777777" w:rsidR="005A0978" w:rsidRDefault="005A0978" w:rsidP="00EC2062">
            <w:pPr>
              <w:spacing w:before="60" w:after="60"/>
              <w:rPr>
                <w:rFonts w:eastAsiaTheme="minorEastAsia" w:cstheme="minorHAnsi"/>
                <w:szCs w:val="20"/>
                <w:lang w:val="en-US" w:eastAsia="zh-CN"/>
              </w:rPr>
            </w:pPr>
          </w:p>
        </w:tc>
        <w:tc>
          <w:tcPr>
            <w:tcW w:w="1134" w:type="dxa"/>
          </w:tcPr>
          <w:p w14:paraId="2EA0D658"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6B4BA749" w14:textId="77777777" w:rsidR="005A0978" w:rsidRDefault="005A0978" w:rsidP="00EC2062">
            <w:pPr>
              <w:spacing w:before="60" w:after="60"/>
              <w:rPr>
                <w:rFonts w:eastAsiaTheme="minorEastAsia" w:cstheme="minorHAnsi"/>
                <w:szCs w:val="20"/>
                <w:lang w:val="en-US" w:eastAsia="zh-CN"/>
              </w:rPr>
            </w:pPr>
          </w:p>
        </w:tc>
        <w:tc>
          <w:tcPr>
            <w:tcW w:w="2268" w:type="dxa"/>
          </w:tcPr>
          <w:p w14:paraId="505D99FF" w14:textId="77777777" w:rsidR="005A0978" w:rsidRDefault="005A0978" w:rsidP="00EC2062">
            <w:pPr>
              <w:spacing w:before="60" w:after="60"/>
              <w:rPr>
                <w:rFonts w:eastAsiaTheme="minorEastAsia" w:cstheme="minorHAnsi"/>
                <w:szCs w:val="20"/>
                <w:lang w:val="en-US" w:eastAsia="zh-CN"/>
              </w:rPr>
            </w:pPr>
          </w:p>
        </w:tc>
      </w:tr>
      <w:tr w:rsidR="005A0978" w14:paraId="3CA319FB" w14:textId="77777777" w:rsidTr="00EC2062">
        <w:tc>
          <w:tcPr>
            <w:tcW w:w="2067" w:type="dxa"/>
          </w:tcPr>
          <w:p w14:paraId="6EFEE2A4"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References</w:t>
            </w:r>
          </w:p>
        </w:tc>
        <w:tc>
          <w:tcPr>
            <w:tcW w:w="2843" w:type="dxa"/>
          </w:tcPr>
          <w:p w14:paraId="4349998D" w14:textId="77777777" w:rsidR="005A0978" w:rsidRDefault="005A0978" w:rsidP="00EC2062">
            <w:pPr>
              <w:spacing w:before="60" w:after="60"/>
              <w:rPr>
                <w:rFonts w:eastAsiaTheme="minorEastAsia" w:cstheme="minorHAnsi"/>
                <w:szCs w:val="20"/>
                <w:lang w:val="en-US" w:eastAsia="zh-CN"/>
              </w:rPr>
            </w:pPr>
          </w:p>
        </w:tc>
        <w:tc>
          <w:tcPr>
            <w:tcW w:w="1521" w:type="dxa"/>
          </w:tcPr>
          <w:p w14:paraId="79948651"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5-10</w:t>
            </w:r>
          </w:p>
        </w:tc>
        <w:tc>
          <w:tcPr>
            <w:tcW w:w="4196" w:type="dxa"/>
          </w:tcPr>
          <w:p w14:paraId="51F1D84C" w14:textId="77777777" w:rsidR="005A0978" w:rsidRDefault="005A0978" w:rsidP="00EC2062">
            <w:pPr>
              <w:spacing w:before="60" w:after="60"/>
              <w:rPr>
                <w:rFonts w:eastAsiaTheme="minorEastAsia" w:cstheme="minorHAnsi"/>
                <w:szCs w:val="20"/>
                <w:lang w:val="en-US" w:eastAsia="zh-CN"/>
              </w:rPr>
            </w:pPr>
          </w:p>
        </w:tc>
        <w:tc>
          <w:tcPr>
            <w:tcW w:w="1134" w:type="dxa"/>
          </w:tcPr>
          <w:p w14:paraId="4603B3A6"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170FD18E"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c>
          <w:tcPr>
            <w:tcW w:w="2268" w:type="dxa"/>
          </w:tcPr>
          <w:p w14:paraId="54E6FDCA"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r>
      <w:tr w:rsidR="005A0978" w14:paraId="7F4A7D2D" w14:textId="77777777" w:rsidTr="00EC2062">
        <w:tc>
          <w:tcPr>
            <w:tcW w:w="2067" w:type="dxa"/>
          </w:tcPr>
          <w:p w14:paraId="582885BA"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ANNEX</w:t>
            </w:r>
          </w:p>
        </w:tc>
        <w:tc>
          <w:tcPr>
            <w:tcW w:w="2843" w:type="dxa"/>
          </w:tcPr>
          <w:p w14:paraId="259F1EB8"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Factsheets for each CC country</w:t>
            </w:r>
          </w:p>
          <w:p w14:paraId="646A2CC4"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 xml:space="preserve">Further </w:t>
            </w:r>
            <w:proofErr w:type="spellStart"/>
            <w:r>
              <w:rPr>
                <w:rFonts w:eastAsiaTheme="minorEastAsia" w:cstheme="minorHAnsi"/>
                <w:szCs w:val="20"/>
                <w:lang w:val="en-US" w:eastAsia="zh-CN"/>
              </w:rPr>
              <w:t>tbd</w:t>
            </w:r>
            <w:proofErr w:type="spellEnd"/>
          </w:p>
        </w:tc>
        <w:tc>
          <w:tcPr>
            <w:tcW w:w="1521" w:type="dxa"/>
          </w:tcPr>
          <w:p w14:paraId="584456AF" w14:textId="77777777" w:rsidR="005A0978" w:rsidRDefault="005A0978" w:rsidP="00EC2062">
            <w:pPr>
              <w:spacing w:before="60" w:after="60"/>
              <w:jc w:val="center"/>
              <w:rPr>
                <w:rFonts w:eastAsiaTheme="minorEastAsia" w:cstheme="minorHAnsi"/>
                <w:szCs w:val="20"/>
                <w:lang w:val="en-US" w:eastAsia="zh-CN"/>
              </w:rPr>
            </w:pPr>
            <w:r>
              <w:rPr>
                <w:rFonts w:eastAsiaTheme="minorEastAsia" w:cstheme="minorHAnsi"/>
                <w:szCs w:val="20"/>
                <w:lang w:val="en-US" w:eastAsia="zh-CN"/>
              </w:rPr>
              <w:t>?</w:t>
            </w:r>
          </w:p>
        </w:tc>
        <w:tc>
          <w:tcPr>
            <w:tcW w:w="4196" w:type="dxa"/>
          </w:tcPr>
          <w:p w14:paraId="50BE5E9A" w14:textId="77777777" w:rsidR="005A0978" w:rsidRDefault="005A0978" w:rsidP="00EC2062">
            <w:pPr>
              <w:spacing w:before="60" w:after="60"/>
              <w:rPr>
                <w:rFonts w:eastAsiaTheme="minorEastAsia" w:cstheme="minorHAnsi"/>
                <w:szCs w:val="20"/>
                <w:lang w:val="en-US" w:eastAsia="zh-CN"/>
              </w:rPr>
            </w:pPr>
          </w:p>
        </w:tc>
        <w:tc>
          <w:tcPr>
            <w:tcW w:w="1134" w:type="dxa"/>
          </w:tcPr>
          <w:p w14:paraId="32400A6B"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UNEP</w:t>
            </w:r>
          </w:p>
        </w:tc>
        <w:tc>
          <w:tcPr>
            <w:tcW w:w="1275" w:type="dxa"/>
          </w:tcPr>
          <w:p w14:paraId="5DDC87DB"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Expert group</w:t>
            </w:r>
          </w:p>
        </w:tc>
        <w:tc>
          <w:tcPr>
            <w:tcW w:w="2268" w:type="dxa"/>
          </w:tcPr>
          <w:p w14:paraId="7054C65B" w14:textId="77777777" w:rsidR="005A0978" w:rsidRDefault="005A0978" w:rsidP="00EC2062">
            <w:pPr>
              <w:spacing w:before="60" w:after="60"/>
              <w:rPr>
                <w:rFonts w:eastAsiaTheme="minorEastAsia" w:cstheme="minorHAnsi"/>
                <w:szCs w:val="20"/>
                <w:lang w:val="en-US" w:eastAsia="zh-CN"/>
              </w:rPr>
            </w:pPr>
            <w:r>
              <w:rPr>
                <w:rFonts w:eastAsiaTheme="minorEastAsia" w:cstheme="minorHAnsi"/>
                <w:szCs w:val="20"/>
                <w:lang w:val="en-US" w:eastAsia="zh-CN"/>
              </w:rPr>
              <w:t>William Keeton</w:t>
            </w:r>
          </w:p>
        </w:tc>
      </w:tr>
    </w:tbl>
    <w:p w14:paraId="2D337DB4" w14:textId="77777777" w:rsidR="00C551FA" w:rsidRDefault="00C551FA" w:rsidP="005A0978">
      <w:pPr>
        <w:spacing w:before="240" w:after="240" w:line="240" w:lineRule="auto"/>
        <w:rPr>
          <w:lang w:val="en-US"/>
        </w:rPr>
        <w:sectPr w:rsidR="00C551FA" w:rsidSect="00C551FA">
          <w:headerReference w:type="default" r:id="rId40"/>
          <w:pgSz w:w="16838" w:h="11906" w:orient="landscape"/>
          <w:pgMar w:top="992" w:right="1748" w:bottom="566" w:left="583" w:header="567" w:footer="567" w:gutter="0"/>
          <w:cols w:space="708"/>
          <w:docGrid w:linePitch="360"/>
        </w:sectPr>
      </w:pPr>
    </w:p>
    <w:p w14:paraId="22FA27EC" w14:textId="7BA359E4" w:rsidR="000B64A2" w:rsidRDefault="00C96E26" w:rsidP="007F097E">
      <w:pPr>
        <w:pStyle w:val="Heading2"/>
        <w:rPr>
          <w:lang w:val="en-US"/>
        </w:rPr>
      </w:pPr>
      <w:bookmarkStart w:id="7" w:name="_Ref115341697"/>
      <w:r>
        <w:rPr>
          <w:lang w:val="en-US"/>
        </w:rPr>
        <w:lastRenderedPageBreak/>
        <w:t>ANNEX 3</w:t>
      </w:r>
      <w:r w:rsidR="007F097E">
        <w:rPr>
          <w:lang w:val="en-US"/>
        </w:rPr>
        <w:t xml:space="preserve">: </w:t>
      </w:r>
      <w:r w:rsidR="00422301">
        <w:rPr>
          <w:lang w:val="en-US"/>
        </w:rPr>
        <w:t>Survey</w:t>
      </w:r>
      <w:bookmarkEnd w:id="7"/>
    </w:p>
    <w:p w14:paraId="497A519E" w14:textId="77777777" w:rsidR="00FF070C" w:rsidRDefault="00FF070C" w:rsidP="00FF070C">
      <w:pPr>
        <w:rPr>
          <w:lang w:val="en-US"/>
        </w:rPr>
      </w:pPr>
    </w:p>
    <w:p w14:paraId="1E4AFF89" w14:textId="77777777" w:rsidR="00D3205B" w:rsidRPr="004407B0" w:rsidRDefault="00D3205B" w:rsidP="00D3205B">
      <w:pPr>
        <w:pStyle w:val="Heading3"/>
      </w:pPr>
      <w:r>
        <w:t>INTRODUCTION</w:t>
      </w:r>
    </w:p>
    <w:p w14:paraId="3E39F6BF" w14:textId="77777777" w:rsidR="00D3205B" w:rsidRDefault="00D3205B" w:rsidP="00D3205B">
      <w:pPr>
        <w:jc w:val="both"/>
        <w:rPr>
          <w:rFonts w:cs="Arial"/>
          <w:szCs w:val="20"/>
          <w:shd w:val="clear" w:color="auto" w:fill="FFFFFF"/>
          <w:lang w:val="en-US"/>
        </w:rPr>
      </w:pPr>
    </w:p>
    <w:p w14:paraId="50BBDE45" w14:textId="77777777" w:rsidR="00D3205B" w:rsidRDefault="00D3205B" w:rsidP="00D3205B">
      <w:pPr>
        <w:jc w:val="both"/>
        <w:rPr>
          <w:rFonts w:cstheme="minorHAnsi"/>
          <w:color w:val="000000"/>
          <w:szCs w:val="20"/>
        </w:rPr>
      </w:pPr>
      <w:r w:rsidRPr="000360BB">
        <w:rPr>
          <w:rFonts w:cs="Arial"/>
          <w:szCs w:val="20"/>
          <w:shd w:val="clear" w:color="auto" w:fill="FFFFFF"/>
          <w:lang w:val="en-US"/>
        </w:rPr>
        <w:t>The Carpathian</w:t>
      </w:r>
      <w:r w:rsidRPr="4A704790">
        <w:rPr>
          <w:color w:val="000000"/>
          <w:szCs w:val="20"/>
          <w:lang w:val="en-US"/>
        </w:rPr>
        <w:t xml:space="preserve"> </w:t>
      </w:r>
      <w:r w:rsidRPr="4A704790">
        <w:rPr>
          <w:color w:val="000000"/>
          <w:szCs w:val="20"/>
        </w:rPr>
        <w:t>Con</w:t>
      </w:r>
      <w:r w:rsidRPr="4A704790">
        <w:rPr>
          <w:color w:val="000000"/>
          <w:szCs w:val="20"/>
          <w:lang w:val="en-US"/>
        </w:rPr>
        <w:t>v</w:t>
      </w:r>
      <w:proofErr w:type="spellStart"/>
      <w:r w:rsidRPr="4A704790">
        <w:rPr>
          <w:color w:val="000000"/>
          <w:szCs w:val="20"/>
        </w:rPr>
        <w:t>ention</w:t>
      </w:r>
      <w:proofErr w:type="spellEnd"/>
      <w:r w:rsidRPr="4A704790">
        <w:rPr>
          <w:color w:val="000000"/>
          <w:szCs w:val="20"/>
          <w:lang w:val="en-US"/>
        </w:rPr>
        <w:t xml:space="preserve"> Conference of the Parties at its 6</w:t>
      </w:r>
      <w:r w:rsidRPr="4A704790">
        <w:rPr>
          <w:color w:val="000000"/>
          <w:szCs w:val="20"/>
          <w:vertAlign w:val="superscript"/>
          <w:lang w:val="en-US"/>
        </w:rPr>
        <w:t>th</w:t>
      </w:r>
      <w:r w:rsidRPr="4A704790">
        <w:rPr>
          <w:color w:val="000000"/>
          <w:szCs w:val="20"/>
          <w:lang w:val="en-US"/>
        </w:rPr>
        <w:t xml:space="preserve"> meeting (</w:t>
      </w:r>
      <w:hyperlink r:id="rId41" w:history="1">
        <w:r w:rsidRPr="4A704790">
          <w:rPr>
            <w:rStyle w:val="Hyperlink"/>
            <w:szCs w:val="20"/>
            <w:lang w:val="en-US"/>
          </w:rPr>
          <w:t>COP6</w:t>
        </w:r>
      </w:hyperlink>
      <w:r w:rsidRPr="4A704790">
        <w:rPr>
          <w:color w:val="000000"/>
          <w:szCs w:val="20"/>
          <w:lang w:val="en-US"/>
        </w:rPr>
        <w:t>, 2020) through its decisions</w:t>
      </w:r>
      <w:r w:rsidRPr="4A704790">
        <w:rPr>
          <w:rStyle w:val="FootnoteReference"/>
          <w:color w:val="000000"/>
          <w:szCs w:val="20"/>
          <w:lang w:val="en-US"/>
        </w:rPr>
        <w:footnoteReference w:id="6"/>
      </w:r>
      <w:r w:rsidRPr="4A704790">
        <w:rPr>
          <w:color w:val="000000"/>
          <w:szCs w:val="20"/>
        </w:rPr>
        <w:t xml:space="preserve"> </w:t>
      </w:r>
      <w:r w:rsidRPr="4A704790">
        <w:rPr>
          <w:color w:val="000000"/>
          <w:szCs w:val="20"/>
          <w:lang w:val="en-US"/>
        </w:rPr>
        <w:t xml:space="preserve">encouraged the development of an </w:t>
      </w:r>
      <w:r w:rsidRPr="4A704790">
        <w:rPr>
          <w:b/>
          <w:bCs/>
          <w:color w:val="000000"/>
          <w:szCs w:val="20"/>
          <w:lang w:val="en-US"/>
        </w:rPr>
        <w:t>assessment of the impacts of climate change on the Carpathian forests and their ecosystems services</w:t>
      </w:r>
      <w:r w:rsidRPr="4A704790">
        <w:rPr>
          <w:color w:val="000000"/>
          <w:szCs w:val="20"/>
          <w:lang w:val="en-US"/>
        </w:rPr>
        <w:t xml:space="preserve"> by relevant Convention Working Groups and partners and with support of the Convention Secretariat. Subsequentl</w:t>
      </w:r>
      <w:r w:rsidRPr="4A704790">
        <w:rPr>
          <w:color w:val="000000" w:themeColor="text1"/>
          <w:szCs w:val="20"/>
          <w:lang w:val="en-US"/>
        </w:rPr>
        <w:t>y, this activity has been included in the</w:t>
      </w:r>
      <w:r w:rsidRPr="00BC0E25">
        <w:rPr>
          <w:szCs w:val="20"/>
          <w:lang w:val="en-US"/>
        </w:rPr>
        <w:t xml:space="preserve"> </w:t>
      </w:r>
      <w:hyperlink r:id="rId42" w:history="1">
        <w:r w:rsidRPr="00BC0E25">
          <w:rPr>
            <w:rStyle w:val="Hyperlink"/>
            <w:rFonts w:cstheme="minorBidi"/>
            <w:szCs w:val="20"/>
          </w:rPr>
          <w:t xml:space="preserve">Implementation Framework 2030 accompanying the Long-term Vision towards combating climate change in the </w:t>
        </w:r>
        <w:r w:rsidRPr="00BC0E25">
          <w:rPr>
            <w:rStyle w:val="Hyperlink"/>
            <w:rFonts w:cstheme="minorHAnsi"/>
            <w:szCs w:val="20"/>
          </w:rPr>
          <w:t>Carpathians</w:t>
        </w:r>
      </w:hyperlink>
      <w:r w:rsidRPr="00BC0E25">
        <w:rPr>
          <w:rFonts w:cstheme="minorHAnsi"/>
          <w:color w:val="000000"/>
          <w:szCs w:val="20"/>
        </w:rPr>
        <w:t>.</w:t>
      </w:r>
    </w:p>
    <w:p w14:paraId="524AD196" w14:textId="77777777" w:rsidR="00D3205B" w:rsidRDefault="00D3205B" w:rsidP="00D3205B">
      <w:pPr>
        <w:jc w:val="both"/>
        <w:rPr>
          <w:rFonts w:cs="Arial"/>
          <w:szCs w:val="20"/>
          <w:shd w:val="clear" w:color="auto" w:fill="FFFFFF"/>
        </w:rPr>
      </w:pPr>
    </w:p>
    <w:p w14:paraId="1B573D23" w14:textId="77777777" w:rsidR="00D3205B" w:rsidRDefault="00D3205B" w:rsidP="00D3205B">
      <w:pPr>
        <w:jc w:val="both"/>
        <w:rPr>
          <w:lang w:val="en-US"/>
        </w:rPr>
      </w:pPr>
      <w:r w:rsidRPr="00657A99">
        <w:rPr>
          <w:rFonts w:cs="Arial"/>
          <w:szCs w:val="20"/>
          <w:shd w:val="clear" w:color="auto" w:fill="FFFFFF"/>
        </w:rPr>
        <w:t xml:space="preserve">This survey aims to gather information </w:t>
      </w:r>
      <w:r w:rsidRPr="4A704790">
        <w:rPr>
          <w:color w:val="000000" w:themeColor="text1"/>
          <w:szCs w:val="20"/>
        </w:rPr>
        <w:t>for developing the</w:t>
      </w:r>
      <w:r>
        <w:rPr>
          <w:color w:val="000000" w:themeColor="text1"/>
          <w:szCs w:val="20"/>
        </w:rPr>
        <w:t xml:space="preserve"> </w:t>
      </w:r>
      <w:r w:rsidRPr="00657A99">
        <w:rPr>
          <w:b/>
          <w:bCs/>
          <w:color w:val="000000" w:themeColor="text1"/>
          <w:szCs w:val="20"/>
        </w:rPr>
        <w:t>assessment of climate change risks and impacts on Carpathian Forest ecosystems and their services</w:t>
      </w:r>
      <w:r>
        <w:rPr>
          <w:color w:val="000000" w:themeColor="text1"/>
          <w:szCs w:val="20"/>
        </w:rPr>
        <w:t xml:space="preserve"> along a </w:t>
      </w:r>
      <w:r>
        <w:rPr>
          <w:lang w:val="en-US"/>
        </w:rPr>
        <w:t xml:space="preserve">draft table of contents (see Annex) that has been presented and agreed at the 1rst Expert Workshop </w:t>
      </w:r>
      <w:r w:rsidRPr="00657A99">
        <w:rPr>
          <w:lang w:val="en-US"/>
        </w:rPr>
        <w:t>on 16 November 2021 (online)</w:t>
      </w:r>
      <w:r>
        <w:rPr>
          <w:lang w:val="en-US"/>
        </w:rPr>
        <w:t>.</w:t>
      </w:r>
    </w:p>
    <w:p w14:paraId="7CD132CA" w14:textId="77777777" w:rsidR="00D3205B" w:rsidRDefault="00D3205B" w:rsidP="00D3205B">
      <w:pPr>
        <w:jc w:val="both"/>
        <w:rPr>
          <w:lang w:val="en-US"/>
        </w:rPr>
      </w:pPr>
    </w:p>
    <w:p w14:paraId="00966FBD" w14:textId="77777777" w:rsidR="00D3205B" w:rsidRDefault="00D3205B" w:rsidP="00D3205B">
      <w:pPr>
        <w:jc w:val="both"/>
        <w:rPr>
          <w:rFonts w:cs="Arial"/>
          <w:szCs w:val="20"/>
          <w:shd w:val="clear" w:color="auto" w:fill="FFFFFF"/>
        </w:rPr>
      </w:pPr>
      <w:r w:rsidRPr="00657A99">
        <w:rPr>
          <w:rFonts w:cs="Arial"/>
          <w:szCs w:val="20"/>
          <w:shd w:val="clear" w:color="auto" w:fill="FFFFFF"/>
        </w:rPr>
        <w:t xml:space="preserve">There are </w:t>
      </w:r>
      <w:r w:rsidRPr="004E440C">
        <w:rPr>
          <w:rFonts w:cs="Arial"/>
          <w:b/>
          <w:bCs/>
          <w:szCs w:val="20"/>
          <w:shd w:val="clear" w:color="auto" w:fill="FFFFFF"/>
        </w:rPr>
        <w:t>4 sections</w:t>
      </w:r>
      <w:r w:rsidRPr="00657A99">
        <w:rPr>
          <w:rFonts w:cs="Arial"/>
          <w:szCs w:val="20"/>
          <w:shd w:val="clear" w:color="auto" w:fill="FFFFFF"/>
        </w:rPr>
        <w:t xml:space="preserve"> of the survey:</w:t>
      </w:r>
    </w:p>
    <w:p w14:paraId="26495EFB" w14:textId="77777777" w:rsidR="00D3205B" w:rsidRPr="00657A99" w:rsidRDefault="00D3205B" w:rsidP="00D3205B">
      <w:pPr>
        <w:jc w:val="both"/>
        <w:rPr>
          <w:rFonts w:cs="Arial"/>
          <w:szCs w:val="20"/>
          <w:shd w:val="clear" w:color="auto" w:fill="FFFFFF"/>
        </w:rPr>
      </w:pPr>
    </w:p>
    <w:p w14:paraId="67CD9B4C" w14:textId="77777777" w:rsidR="00D3205B" w:rsidRPr="00657A99" w:rsidRDefault="00D3205B" w:rsidP="00D3205B">
      <w:pPr>
        <w:jc w:val="both"/>
        <w:rPr>
          <w:rFonts w:cs="Arial"/>
          <w:szCs w:val="20"/>
          <w:shd w:val="clear" w:color="auto" w:fill="FFFFFF"/>
        </w:rPr>
      </w:pPr>
      <w:r w:rsidRPr="00657A99">
        <w:rPr>
          <w:rFonts w:cs="Arial"/>
          <w:szCs w:val="20"/>
          <w:shd w:val="clear" w:color="auto" w:fill="FFFFFF"/>
        </w:rPr>
        <w:t xml:space="preserve">A: </w:t>
      </w:r>
      <w:r>
        <w:rPr>
          <w:rFonts w:cs="Arial"/>
          <w:szCs w:val="20"/>
          <w:shd w:val="clear" w:color="auto" w:fill="FFFFFF"/>
        </w:rPr>
        <w:t>CONTACT and CONTRIBUTORS</w:t>
      </w:r>
    </w:p>
    <w:p w14:paraId="55CBAF54" w14:textId="77777777" w:rsidR="00D3205B" w:rsidRPr="00657A99" w:rsidRDefault="00D3205B" w:rsidP="00D3205B">
      <w:pPr>
        <w:jc w:val="both"/>
        <w:rPr>
          <w:rFonts w:cs="Arial"/>
          <w:szCs w:val="20"/>
          <w:shd w:val="clear" w:color="auto" w:fill="FFFFFF"/>
        </w:rPr>
      </w:pPr>
      <w:r w:rsidRPr="00657A99">
        <w:rPr>
          <w:rFonts w:cs="Arial"/>
          <w:szCs w:val="20"/>
          <w:shd w:val="clear" w:color="auto" w:fill="FFFFFF"/>
        </w:rPr>
        <w:t xml:space="preserve">B: </w:t>
      </w:r>
      <w:r>
        <w:rPr>
          <w:rFonts w:eastAsiaTheme="minorEastAsia" w:cstheme="minorHAnsi"/>
          <w:szCs w:val="20"/>
          <w:lang w:val="en-US" w:eastAsia="zh-CN"/>
        </w:rPr>
        <w:t>KNOWLEDGE BASE on CLIMATE CHANGE RISKS and IMPACTS on CARPATHIAN FOREST ECOSYSTEMS and their services</w:t>
      </w:r>
    </w:p>
    <w:p w14:paraId="0211FD4A" w14:textId="77777777" w:rsidR="00D3205B" w:rsidRPr="00657A99" w:rsidRDefault="00D3205B" w:rsidP="00D3205B">
      <w:pPr>
        <w:jc w:val="both"/>
        <w:rPr>
          <w:rFonts w:cs="Arial"/>
          <w:szCs w:val="20"/>
          <w:shd w:val="clear" w:color="auto" w:fill="FFFFFF"/>
        </w:rPr>
      </w:pPr>
      <w:r>
        <w:rPr>
          <w:rFonts w:cs="Arial"/>
          <w:szCs w:val="20"/>
          <w:shd w:val="clear" w:color="auto" w:fill="FFFFFF"/>
        </w:rPr>
        <w:t>C</w:t>
      </w:r>
      <w:r w:rsidRPr="00657A99">
        <w:rPr>
          <w:rFonts w:cs="Arial"/>
          <w:szCs w:val="20"/>
          <w:shd w:val="clear" w:color="auto" w:fill="FFFFFF"/>
        </w:rPr>
        <w:t xml:space="preserve">: </w:t>
      </w:r>
      <w:r>
        <w:rPr>
          <w:rFonts w:eastAsiaTheme="minorEastAsia" w:cstheme="minorHAnsi"/>
          <w:szCs w:val="20"/>
          <w:lang w:val="en-US" w:eastAsia="zh-CN"/>
        </w:rPr>
        <w:t>PRACTICAL EXAMPLES / CASE STUDIES</w:t>
      </w:r>
    </w:p>
    <w:p w14:paraId="072EB636" w14:textId="77777777" w:rsidR="00D3205B" w:rsidRPr="00657A99" w:rsidRDefault="00D3205B" w:rsidP="00D3205B">
      <w:pPr>
        <w:jc w:val="both"/>
        <w:rPr>
          <w:rFonts w:cs="Arial"/>
          <w:szCs w:val="20"/>
          <w:shd w:val="clear" w:color="auto" w:fill="FFFFFF"/>
        </w:rPr>
      </w:pPr>
      <w:r>
        <w:rPr>
          <w:rFonts w:cs="Arial"/>
          <w:szCs w:val="20"/>
          <w:shd w:val="clear" w:color="auto" w:fill="FFFFFF"/>
        </w:rPr>
        <w:t>D</w:t>
      </w:r>
      <w:r w:rsidRPr="00657A99">
        <w:rPr>
          <w:rFonts w:cs="Arial"/>
          <w:szCs w:val="20"/>
          <w:shd w:val="clear" w:color="auto" w:fill="FFFFFF"/>
        </w:rPr>
        <w:t xml:space="preserve">: </w:t>
      </w:r>
      <w:r>
        <w:rPr>
          <w:rFonts w:cs="Arial"/>
          <w:szCs w:val="20"/>
          <w:shd w:val="clear" w:color="auto" w:fill="FFFFFF"/>
        </w:rPr>
        <w:t>REFERENCES</w:t>
      </w:r>
    </w:p>
    <w:p w14:paraId="2610DD2F" w14:textId="77777777" w:rsidR="00D3205B" w:rsidRDefault="00D3205B" w:rsidP="00D3205B">
      <w:pPr>
        <w:jc w:val="both"/>
        <w:rPr>
          <w:rFonts w:cs="Arial"/>
          <w:szCs w:val="20"/>
          <w:shd w:val="clear" w:color="auto" w:fill="FFFFFF"/>
        </w:rPr>
      </w:pPr>
    </w:p>
    <w:p w14:paraId="70021AF2" w14:textId="77777777" w:rsidR="00D3205B" w:rsidRDefault="00D3205B" w:rsidP="00D3205B">
      <w:pPr>
        <w:jc w:val="both"/>
        <w:rPr>
          <w:rFonts w:cs="Arial"/>
          <w:szCs w:val="20"/>
          <w:shd w:val="clear" w:color="auto" w:fill="FFFFFF"/>
        </w:rPr>
      </w:pPr>
      <w:r>
        <w:rPr>
          <w:rFonts w:cs="Arial"/>
          <w:szCs w:val="20"/>
          <w:shd w:val="clear" w:color="auto" w:fill="FFFFFF"/>
        </w:rPr>
        <w:t xml:space="preserve">The </w:t>
      </w:r>
      <w:r w:rsidRPr="00264E1E">
        <w:rPr>
          <w:rFonts w:cs="Arial"/>
          <w:szCs w:val="20"/>
          <w:shd w:val="clear" w:color="auto" w:fill="FFFFFF"/>
        </w:rPr>
        <w:t>Secretariat of the Carpathian Convention</w:t>
      </w:r>
      <w:r>
        <w:rPr>
          <w:rFonts w:cs="Arial"/>
          <w:szCs w:val="20"/>
          <w:shd w:val="clear" w:color="auto" w:fill="FFFFFF"/>
        </w:rPr>
        <w:t xml:space="preserve"> together with </w:t>
      </w:r>
      <w:proofErr w:type="spellStart"/>
      <w:r w:rsidRPr="00264E1E">
        <w:rPr>
          <w:rFonts w:cs="Arial"/>
          <w:szCs w:val="20"/>
          <w:shd w:val="clear" w:color="auto" w:fill="FFFFFF"/>
        </w:rPr>
        <w:t>Dr.</w:t>
      </w:r>
      <w:proofErr w:type="spellEnd"/>
      <w:r w:rsidRPr="00264E1E">
        <w:rPr>
          <w:rFonts w:cs="Arial"/>
          <w:szCs w:val="20"/>
          <w:shd w:val="clear" w:color="auto" w:fill="FFFFFF"/>
        </w:rPr>
        <w:t xml:space="preserve"> William Keeton, University of </w:t>
      </w:r>
      <w:proofErr w:type="gramStart"/>
      <w:r w:rsidRPr="00264E1E">
        <w:rPr>
          <w:rFonts w:cs="Arial"/>
          <w:szCs w:val="20"/>
          <w:shd w:val="clear" w:color="auto" w:fill="FFFFFF"/>
        </w:rPr>
        <w:t>Vermont</w:t>
      </w:r>
      <w:proofErr w:type="gramEnd"/>
      <w:r w:rsidRPr="00264E1E">
        <w:rPr>
          <w:rFonts w:cs="Arial"/>
          <w:szCs w:val="20"/>
          <w:shd w:val="clear" w:color="auto" w:fill="FFFFFF"/>
        </w:rPr>
        <w:t xml:space="preserve"> and Member of the Science for the Carpathians, </w:t>
      </w:r>
      <w:r>
        <w:rPr>
          <w:rFonts w:cs="Arial"/>
          <w:szCs w:val="20"/>
          <w:shd w:val="clear" w:color="auto" w:fill="FFFFFF"/>
        </w:rPr>
        <w:t>highly appreciates your willingness to contribute to assessment by sharing your insights and expertise through this survey. We would also encourage you to consult with national colleagues for further contributions.</w:t>
      </w:r>
    </w:p>
    <w:p w14:paraId="1BD0A06D" w14:textId="77777777" w:rsidR="00D3205B" w:rsidRDefault="00D3205B" w:rsidP="00D3205B">
      <w:pPr>
        <w:jc w:val="both"/>
        <w:rPr>
          <w:rFonts w:cs="Arial"/>
          <w:szCs w:val="20"/>
          <w:shd w:val="clear" w:color="auto" w:fill="FFFFFF"/>
        </w:rPr>
      </w:pPr>
    </w:p>
    <w:p w14:paraId="2DA7440D" w14:textId="77777777" w:rsidR="00D3205B" w:rsidRPr="00657A99" w:rsidRDefault="00D3205B" w:rsidP="00D3205B">
      <w:pPr>
        <w:jc w:val="both"/>
        <w:rPr>
          <w:rFonts w:cs="Arial"/>
          <w:szCs w:val="20"/>
          <w:shd w:val="clear" w:color="auto" w:fill="FFFFFF"/>
        </w:rPr>
      </w:pPr>
      <w:r>
        <w:rPr>
          <w:rFonts w:cs="Arial"/>
          <w:szCs w:val="20"/>
          <w:shd w:val="clear" w:color="auto" w:fill="FFFFFF"/>
        </w:rPr>
        <w:t xml:space="preserve">Please return the filled in </w:t>
      </w:r>
      <w:r w:rsidRPr="00CF3249">
        <w:rPr>
          <w:rFonts w:cs="Arial"/>
          <w:szCs w:val="20"/>
          <w:shd w:val="clear" w:color="auto" w:fill="FFFFFF"/>
        </w:rPr>
        <w:t xml:space="preserve">survey until </w:t>
      </w:r>
      <w:r w:rsidRPr="00CF3249">
        <w:rPr>
          <w:rFonts w:cs="Arial"/>
          <w:b/>
          <w:bCs/>
          <w:szCs w:val="20"/>
          <w:u w:val="single"/>
          <w:shd w:val="clear" w:color="auto" w:fill="FFFFFF"/>
        </w:rPr>
        <w:t>28.01.2022</w:t>
      </w:r>
      <w:r w:rsidRPr="00CF3249">
        <w:rPr>
          <w:rFonts w:cs="Arial"/>
          <w:szCs w:val="20"/>
          <w:shd w:val="clear" w:color="auto" w:fill="FFFFFF"/>
        </w:rPr>
        <w:t>. Many thanks in advance for your valuable</w:t>
      </w:r>
      <w:r>
        <w:rPr>
          <w:rFonts w:cs="Arial"/>
          <w:szCs w:val="20"/>
          <w:shd w:val="clear" w:color="auto" w:fill="FFFFFF"/>
        </w:rPr>
        <w:t xml:space="preserve"> inputs!</w:t>
      </w:r>
    </w:p>
    <w:p w14:paraId="04EA6105" w14:textId="77777777" w:rsidR="00D3205B" w:rsidRDefault="00D3205B" w:rsidP="00D3205B">
      <w:pPr>
        <w:spacing w:line="240" w:lineRule="auto"/>
        <w:jc w:val="both"/>
        <w:rPr>
          <w:rFonts w:cs="Arial"/>
          <w:szCs w:val="20"/>
          <w:shd w:val="clear" w:color="auto" w:fill="FFFFFF"/>
          <w:lang w:val="en-US"/>
        </w:rPr>
      </w:pPr>
    </w:p>
    <w:p w14:paraId="2E98BC6F" w14:textId="77777777" w:rsidR="00D3205B" w:rsidRDefault="00D3205B" w:rsidP="00D3205B">
      <w:pPr>
        <w:spacing w:before="100" w:after="200"/>
        <w:rPr>
          <w:color w:val="000000"/>
          <w:szCs w:val="20"/>
        </w:rPr>
      </w:pPr>
      <w:r>
        <w:rPr>
          <w:color w:val="000000"/>
          <w:szCs w:val="20"/>
        </w:rPr>
        <w:br w:type="page"/>
      </w:r>
    </w:p>
    <w:p w14:paraId="3481A9F8" w14:textId="77777777" w:rsidR="00D3205B" w:rsidRDefault="00D3205B" w:rsidP="00D3205B">
      <w:pPr>
        <w:pStyle w:val="Heading3"/>
      </w:pPr>
      <w:r>
        <w:lastRenderedPageBreak/>
        <w:t xml:space="preserve">SECTION A. </w:t>
      </w:r>
      <w:r>
        <w:rPr>
          <w:rFonts w:cs="Arial"/>
          <w:szCs w:val="20"/>
          <w:shd w:val="clear" w:color="auto" w:fill="FFFFFF"/>
        </w:rPr>
        <w:t>CONTACT and CONTRIBUTORS</w:t>
      </w:r>
    </w:p>
    <w:p w14:paraId="6D62590C" w14:textId="77777777" w:rsidR="00D3205B" w:rsidRDefault="00D3205B" w:rsidP="00D3205B"/>
    <w:p w14:paraId="70FF05E9" w14:textId="77777777" w:rsidR="00D3205B" w:rsidRDefault="00D3205B" w:rsidP="00D3205B">
      <w:pPr>
        <w:pStyle w:val="Heading4"/>
      </w:pPr>
      <w:r>
        <w:t>* 1. Contact details</w:t>
      </w:r>
    </w:p>
    <w:p w14:paraId="0292B2DC" w14:textId="77777777" w:rsidR="00D3205B" w:rsidRPr="00B641E2" w:rsidRDefault="00D3205B" w:rsidP="00D3205B">
      <w:pPr>
        <w:rPr>
          <w:rFonts w:cstheme="minorHAnsi"/>
          <w:szCs w:val="20"/>
        </w:rPr>
      </w:pPr>
    </w:p>
    <w:p w14:paraId="50E45519" w14:textId="77777777" w:rsidR="00D3205B" w:rsidRPr="00B641E2" w:rsidRDefault="00D3205B" w:rsidP="00D3205B">
      <w:pPr>
        <w:autoSpaceDE w:val="0"/>
        <w:autoSpaceDN w:val="0"/>
        <w:adjustRightInd w:val="0"/>
        <w:spacing w:line="240" w:lineRule="auto"/>
        <w:rPr>
          <w:rFonts w:cstheme="minorHAnsi"/>
          <w:color w:val="333E48"/>
          <w:szCs w:val="20"/>
        </w:rPr>
      </w:pPr>
      <w:r w:rsidRPr="00B641E2">
        <w:rPr>
          <w:rFonts w:cstheme="minorHAnsi"/>
          <w:color w:val="333E48"/>
          <w:szCs w:val="20"/>
        </w:rPr>
        <w:t>Name:</w:t>
      </w:r>
    </w:p>
    <w:p w14:paraId="62A17C3F" w14:textId="77777777" w:rsidR="00D3205B" w:rsidRPr="00B641E2" w:rsidRDefault="00D3205B" w:rsidP="00D3205B">
      <w:pPr>
        <w:autoSpaceDE w:val="0"/>
        <w:autoSpaceDN w:val="0"/>
        <w:adjustRightInd w:val="0"/>
        <w:spacing w:line="240" w:lineRule="auto"/>
        <w:rPr>
          <w:rFonts w:cstheme="minorHAnsi"/>
          <w:color w:val="333E48"/>
          <w:szCs w:val="20"/>
        </w:rPr>
      </w:pPr>
      <w:r w:rsidRPr="00B641E2">
        <w:rPr>
          <w:rFonts w:cstheme="minorHAnsi"/>
          <w:color w:val="333E48"/>
          <w:szCs w:val="20"/>
        </w:rPr>
        <w:fldChar w:fldCharType="begin"/>
      </w:r>
      <w:r w:rsidRPr="00B641E2">
        <w:rPr>
          <w:rFonts w:cstheme="minorHAnsi"/>
          <w:color w:val="333E48"/>
          <w:szCs w:val="20"/>
        </w:rPr>
        <w:instrText xml:space="preserve"> FILLIN   \* MERGEFORMAT </w:instrText>
      </w:r>
      <w:r w:rsidR="00213633">
        <w:rPr>
          <w:rFonts w:cstheme="minorHAnsi"/>
          <w:color w:val="333E48"/>
          <w:szCs w:val="20"/>
        </w:rPr>
        <w:fldChar w:fldCharType="separate"/>
      </w:r>
      <w:r w:rsidRPr="00B641E2">
        <w:rPr>
          <w:rFonts w:cstheme="minorHAnsi"/>
          <w:color w:val="333E48"/>
          <w:szCs w:val="20"/>
        </w:rPr>
        <w:fldChar w:fldCharType="end"/>
      </w:r>
      <w:sdt>
        <w:sdtPr>
          <w:rPr>
            <w:rFonts w:cstheme="minorHAnsi"/>
            <w:color w:val="333E48"/>
            <w:szCs w:val="20"/>
          </w:rPr>
          <w:id w:val="-2129309738"/>
          <w:placeholder>
            <w:docPart w:val="9188085A0B9E42FBA32CAE4053BA5132"/>
          </w:placeholder>
          <w:showingPlcHdr/>
          <w15:color w:val="3399FF"/>
          <w:text/>
        </w:sdtPr>
        <w:sdtEndPr/>
        <w:sdtContent>
          <w:r w:rsidRPr="00B641E2">
            <w:rPr>
              <w:rStyle w:val="PlaceholderText"/>
              <w:rFonts w:eastAsiaTheme="minorEastAsia" w:cstheme="minorHAnsi"/>
              <w:szCs w:val="20"/>
              <w:shd w:val="clear" w:color="auto" w:fill="89B9D4" w:themeFill="accent1" w:themeFillTint="99"/>
            </w:rPr>
            <w:t>Click or tap here to enter text.</w:t>
          </w:r>
        </w:sdtContent>
      </w:sdt>
    </w:p>
    <w:p w14:paraId="68285766" w14:textId="77777777" w:rsidR="00D3205B" w:rsidRPr="00B641E2" w:rsidRDefault="00D3205B" w:rsidP="00D3205B">
      <w:pPr>
        <w:autoSpaceDE w:val="0"/>
        <w:autoSpaceDN w:val="0"/>
        <w:adjustRightInd w:val="0"/>
        <w:spacing w:line="240" w:lineRule="auto"/>
        <w:rPr>
          <w:rFonts w:cstheme="minorHAnsi"/>
          <w:color w:val="333E48"/>
          <w:szCs w:val="20"/>
        </w:rPr>
      </w:pPr>
    </w:p>
    <w:p w14:paraId="6EADCE13" w14:textId="77777777" w:rsidR="00D3205B" w:rsidRPr="00B641E2" w:rsidRDefault="00D3205B" w:rsidP="00D3205B">
      <w:pPr>
        <w:autoSpaceDE w:val="0"/>
        <w:autoSpaceDN w:val="0"/>
        <w:adjustRightInd w:val="0"/>
        <w:spacing w:line="240" w:lineRule="auto"/>
        <w:rPr>
          <w:rFonts w:cstheme="minorHAnsi"/>
          <w:color w:val="333E48"/>
          <w:szCs w:val="20"/>
        </w:rPr>
      </w:pPr>
      <w:r w:rsidRPr="00B641E2">
        <w:rPr>
          <w:rFonts w:cstheme="minorHAnsi"/>
          <w:color w:val="333E48"/>
          <w:szCs w:val="20"/>
        </w:rPr>
        <w:t>Institution you represent:</w:t>
      </w:r>
    </w:p>
    <w:bookmarkStart w:id="8" w:name="_Hlk89334074"/>
    <w:p w14:paraId="1CC7AFEE" w14:textId="77777777" w:rsidR="00D3205B" w:rsidRPr="00B641E2" w:rsidRDefault="00213633" w:rsidP="00D3205B">
      <w:pPr>
        <w:autoSpaceDE w:val="0"/>
        <w:autoSpaceDN w:val="0"/>
        <w:adjustRightInd w:val="0"/>
        <w:spacing w:line="240" w:lineRule="auto"/>
        <w:rPr>
          <w:rFonts w:cstheme="minorHAnsi"/>
          <w:color w:val="333E48"/>
          <w:szCs w:val="20"/>
        </w:rPr>
      </w:pPr>
      <w:sdt>
        <w:sdtPr>
          <w:rPr>
            <w:rFonts w:cstheme="minorHAnsi"/>
            <w:color w:val="333E48"/>
            <w:szCs w:val="20"/>
          </w:rPr>
          <w:id w:val="1786774184"/>
          <w:placeholder>
            <w:docPart w:val="B0B0A2ECA4D64F32BF3C181277115181"/>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bookmarkEnd w:id="8"/>
    </w:p>
    <w:p w14:paraId="33B50F35" w14:textId="77777777" w:rsidR="00D3205B" w:rsidRPr="00B641E2" w:rsidRDefault="00D3205B" w:rsidP="00D3205B">
      <w:pPr>
        <w:autoSpaceDE w:val="0"/>
        <w:autoSpaceDN w:val="0"/>
        <w:adjustRightInd w:val="0"/>
        <w:spacing w:line="240" w:lineRule="auto"/>
        <w:rPr>
          <w:rFonts w:cstheme="minorHAnsi"/>
          <w:color w:val="333E48"/>
          <w:szCs w:val="20"/>
        </w:rPr>
      </w:pPr>
    </w:p>
    <w:p w14:paraId="4415449D" w14:textId="77777777" w:rsidR="00D3205B" w:rsidRPr="00B641E2" w:rsidRDefault="00D3205B" w:rsidP="00D3205B">
      <w:pPr>
        <w:autoSpaceDE w:val="0"/>
        <w:autoSpaceDN w:val="0"/>
        <w:adjustRightInd w:val="0"/>
        <w:spacing w:line="240" w:lineRule="auto"/>
        <w:rPr>
          <w:rFonts w:cstheme="minorHAnsi"/>
          <w:color w:val="333E48"/>
          <w:szCs w:val="20"/>
        </w:rPr>
      </w:pPr>
      <w:r w:rsidRPr="00B641E2">
        <w:rPr>
          <w:rFonts w:cstheme="minorHAnsi"/>
          <w:color w:val="333E48"/>
          <w:szCs w:val="20"/>
        </w:rPr>
        <w:t>Type of institution:</w:t>
      </w:r>
    </w:p>
    <w:sdt>
      <w:sdtPr>
        <w:rPr>
          <w:rFonts w:cstheme="minorHAnsi"/>
          <w:color w:val="333E48"/>
          <w:szCs w:val="20"/>
        </w:rPr>
        <w:id w:val="-2078742504"/>
        <w:placeholder>
          <w:docPart w:val="59EE678B8DBA416BB67FB172677753BD"/>
        </w:placeholder>
        <w:showingPlcHdr/>
        <w:dropDownList>
          <w:listItem w:value="Choose an item."/>
          <w:listItem w:displayText="Government authority, department or institution" w:value="Government authority, department or institution"/>
          <w:listItem w:displayText="Association" w:value="Association"/>
          <w:listItem w:displayText="University, Research Centre, Academia " w:value="University, Research Centre, Academia "/>
          <w:listItem w:displayText="Non-governmental organization" w:value="Non-governmental organization"/>
          <w:listItem w:displayText="Other (please specify)" w:value="Other (please specify)"/>
        </w:dropDownList>
      </w:sdtPr>
      <w:sdtEndPr/>
      <w:sdtContent>
        <w:p w14:paraId="7EF60523" w14:textId="77777777" w:rsidR="00D3205B" w:rsidRPr="00B641E2" w:rsidRDefault="00D3205B" w:rsidP="00D3205B">
          <w:pPr>
            <w:autoSpaceDE w:val="0"/>
            <w:autoSpaceDN w:val="0"/>
            <w:adjustRightInd w:val="0"/>
            <w:spacing w:line="240" w:lineRule="auto"/>
            <w:rPr>
              <w:rFonts w:cstheme="minorHAnsi"/>
              <w:color w:val="333E48"/>
              <w:szCs w:val="20"/>
            </w:rPr>
          </w:pPr>
          <w:r w:rsidRPr="00B641E2">
            <w:rPr>
              <w:rStyle w:val="PlaceholderText"/>
              <w:rFonts w:eastAsiaTheme="minorEastAsia" w:cstheme="minorHAnsi"/>
              <w:szCs w:val="20"/>
              <w:shd w:val="clear" w:color="auto" w:fill="89B9D4" w:themeFill="accent1" w:themeFillTint="99"/>
            </w:rPr>
            <w:t>Choose an item.</w:t>
          </w:r>
        </w:p>
      </w:sdtContent>
    </w:sdt>
    <w:p w14:paraId="3F300235" w14:textId="77777777" w:rsidR="00D3205B" w:rsidRPr="00B641E2" w:rsidRDefault="00D3205B" w:rsidP="00D3205B">
      <w:pPr>
        <w:autoSpaceDE w:val="0"/>
        <w:autoSpaceDN w:val="0"/>
        <w:adjustRightInd w:val="0"/>
        <w:spacing w:line="240" w:lineRule="auto"/>
        <w:rPr>
          <w:rFonts w:cstheme="minorHAnsi"/>
          <w:color w:val="333E48"/>
          <w:szCs w:val="20"/>
        </w:rPr>
      </w:pPr>
      <w:r w:rsidRPr="00F510CF">
        <w:rPr>
          <w:rFonts w:cstheme="minorHAnsi"/>
          <w:i/>
          <w:iCs/>
          <w:color w:val="333E48"/>
          <w:szCs w:val="20"/>
        </w:rPr>
        <w:t>If you chose Other, please specify below</w:t>
      </w:r>
      <w:r w:rsidRPr="00B641E2">
        <w:rPr>
          <w:rFonts w:cstheme="minorHAnsi"/>
          <w:color w:val="333E48"/>
          <w:szCs w:val="20"/>
        </w:rPr>
        <w:t>:</w:t>
      </w:r>
    </w:p>
    <w:p w14:paraId="2FD173B6" w14:textId="77777777" w:rsidR="00D3205B" w:rsidRPr="00B641E2" w:rsidRDefault="00213633" w:rsidP="00D3205B">
      <w:pPr>
        <w:autoSpaceDE w:val="0"/>
        <w:autoSpaceDN w:val="0"/>
        <w:adjustRightInd w:val="0"/>
        <w:spacing w:line="240" w:lineRule="auto"/>
        <w:rPr>
          <w:rFonts w:cstheme="minorHAnsi"/>
          <w:color w:val="333E48"/>
          <w:szCs w:val="20"/>
        </w:rPr>
      </w:pPr>
      <w:sdt>
        <w:sdtPr>
          <w:rPr>
            <w:rFonts w:cstheme="minorHAnsi"/>
            <w:color w:val="333E48"/>
            <w:szCs w:val="20"/>
          </w:rPr>
          <w:id w:val="-1187821245"/>
          <w:placeholder>
            <w:docPart w:val="77B8FB9FD2F745C48C45599D961F9DD7"/>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1150D966" w14:textId="77777777" w:rsidR="00D3205B" w:rsidRPr="00B641E2" w:rsidRDefault="00D3205B" w:rsidP="00D3205B">
      <w:pPr>
        <w:autoSpaceDE w:val="0"/>
        <w:autoSpaceDN w:val="0"/>
        <w:adjustRightInd w:val="0"/>
        <w:spacing w:line="240" w:lineRule="auto"/>
        <w:rPr>
          <w:rFonts w:cstheme="minorHAnsi"/>
          <w:color w:val="333E48"/>
          <w:szCs w:val="20"/>
        </w:rPr>
      </w:pPr>
    </w:p>
    <w:p w14:paraId="65B0CE15" w14:textId="77777777" w:rsidR="00D3205B" w:rsidRPr="00B641E2" w:rsidRDefault="00D3205B" w:rsidP="00D3205B">
      <w:pPr>
        <w:autoSpaceDE w:val="0"/>
        <w:autoSpaceDN w:val="0"/>
        <w:adjustRightInd w:val="0"/>
        <w:spacing w:line="240" w:lineRule="auto"/>
        <w:rPr>
          <w:rFonts w:cstheme="minorHAnsi"/>
          <w:color w:val="333E48"/>
          <w:szCs w:val="20"/>
        </w:rPr>
      </w:pPr>
      <w:r w:rsidRPr="00B641E2">
        <w:rPr>
          <w:rFonts w:cstheme="minorHAnsi"/>
          <w:color w:val="333E48"/>
          <w:szCs w:val="20"/>
        </w:rPr>
        <w:t xml:space="preserve">Gender: </w:t>
      </w:r>
    </w:p>
    <w:sdt>
      <w:sdtPr>
        <w:rPr>
          <w:rFonts w:cstheme="minorHAnsi"/>
          <w:color w:val="333E48"/>
          <w:szCs w:val="20"/>
        </w:rPr>
        <w:id w:val="1635063141"/>
        <w:placeholder>
          <w:docPart w:val="3F3F15B49A0F49CBA1BBBA9586C9E12A"/>
        </w:placeholder>
        <w:showingPlcHdr/>
        <w:dropDownList>
          <w:listItem w:value="Choose an item."/>
          <w:listItem w:displayText="Male" w:value="Male"/>
          <w:listItem w:displayText="Female" w:value="Female"/>
          <w:listItem w:displayText="Prefer not to say" w:value="Prefer not to say"/>
        </w:dropDownList>
      </w:sdtPr>
      <w:sdtEndPr/>
      <w:sdtContent>
        <w:p w14:paraId="4ADEE607" w14:textId="77777777" w:rsidR="00D3205B" w:rsidRPr="00B641E2" w:rsidRDefault="00D3205B" w:rsidP="00D3205B">
          <w:pPr>
            <w:autoSpaceDE w:val="0"/>
            <w:autoSpaceDN w:val="0"/>
            <w:adjustRightInd w:val="0"/>
            <w:spacing w:line="240" w:lineRule="auto"/>
            <w:rPr>
              <w:rFonts w:cstheme="minorHAnsi"/>
              <w:color w:val="333E48"/>
              <w:szCs w:val="20"/>
            </w:rPr>
          </w:pPr>
          <w:r w:rsidRPr="00B641E2">
            <w:rPr>
              <w:rStyle w:val="PlaceholderText"/>
              <w:rFonts w:eastAsiaTheme="minorEastAsia" w:cstheme="minorHAnsi"/>
              <w:szCs w:val="20"/>
              <w:shd w:val="clear" w:color="auto" w:fill="89B9D4" w:themeFill="accent1" w:themeFillTint="99"/>
            </w:rPr>
            <w:t>Choose an item.</w:t>
          </w:r>
        </w:p>
      </w:sdtContent>
    </w:sdt>
    <w:p w14:paraId="642B71AF" w14:textId="77777777" w:rsidR="00D3205B" w:rsidRPr="00B641E2" w:rsidRDefault="00D3205B" w:rsidP="00D3205B">
      <w:pPr>
        <w:autoSpaceDE w:val="0"/>
        <w:autoSpaceDN w:val="0"/>
        <w:adjustRightInd w:val="0"/>
        <w:spacing w:line="240" w:lineRule="auto"/>
        <w:rPr>
          <w:rFonts w:cstheme="minorHAnsi"/>
          <w:color w:val="333E48"/>
          <w:szCs w:val="20"/>
        </w:rPr>
      </w:pPr>
    </w:p>
    <w:p w14:paraId="71B529ED" w14:textId="77777777" w:rsidR="00D3205B" w:rsidRPr="00B641E2" w:rsidRDefault="00D3205B" w:rsidP="00D3205B">
      <w:pPr>
        <w:autoSpaceDE w:val="0"/>
        <w:autoSpaceDN w:val="0"/>
        <w:adjustRightInd w:val="0"/>
        <w:spacing w:line="240" w:lineRule="auto"/>
        <w:rPr>
          <w:rFonts w:cstheme="minorHAnsi"/>
          <w:color w:val="333E48"/>
          <w:szCs w:val="20"/>
        </w:rPr>
      </w:pPr>
      <w:r w:rsidRPr="00B641E2">
        <w:rPr>
          <w:rFonts w:cstheme="minorHAnsi"/>
          <w:color w:val="333E48"/>
          <w:szCs w:val="20"/>
        </w:rPr>
        <w:t>Email Address:</w:t>
      </w:r>
    </w:p>
    <w:p w14:paraId="4E1663C1" w14:textId="77777777" w:rsidR="00D3205B" w:rsidRPr="00B641E2" w:rsidRDefault="00213633" w:rsidP="00D3205B">
      <w:pPr>
        <w:autoSpaceDE w:val="0"/>
        <w:autoSpaceDN w:val="0"/>
        <w:adjustRightInd w:val="0"/>
        <w:spacing w:line="240" w:lineRule="auto"/>
        <w:rPr>
          <w:rFonts w:cstheme="minorHAnsi"/>
          <w:color w:val="333E48"/>
          <w:szCs w:val="20"/>
        </w:rPr>
      </w:pPr>
      <w:sdt>
        <w:sdtPr>
          <w:rPr>
            <w:rFonts w:cstheme="minorHAnsi"/>
            <w:color w:val="333E48"/>
            <w:szCs w:val="20"/>
          </w:rPr>
          <w:id w:val="-140051938"/>
          <w:placeholder>
            <w:docPart w:val="13E1BB6904F54B1AB06FEAD78D5B6AAC"/>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4BFDCA4A" w14:textId="77777777" w:rsidR="00D3205B" w:rsidRPr="00B641E2" w:rsidRDefault="00D3205B" w:rsidP="00D3205B">
      <w:pPr>
        <w:autoSpaceDE w:val="0"/>
        <w:autoSpaceDN w:val="0"/>
        <w:adjustRightInd w:val="0"/>
        <w:spacing w:line="240" w:lineRule="auto"/>
        <w:rPr>
          <w:rFonts w:cstheme="minorHAnsi"/>
          <w:color w:val="333E48"/>
          <w:szCs w:val="20"/>
        </w:rPr>
      </w:pPr>
    </w:p>
    <w:p w14:paraId="6246574A" w14:textId="77777777" w:rsidR="00D3205B" w:rsidRDefault="00D3205B" w:rsidP="00D3205B">
      <w:pPr>
        <w:pStyle w:val="Heading4"/>
        <w:rPr>
          <w:rFonts w:ascii="CopyrightKlimTypeFoundry-NotLic" w:hAnsi="CopyrightKlimTypeFoundry-NotLic" w:cs="CopyrightKlimTypeFoundry-NotLic"/>
          <w:color w:val="333E48"/>
          <w:sz w:val="26"/>
          <w:szCs w:val="26"/>
        </w:rPr>
      </w:pPr>
      <w:r w:rsidRPr="002845A0">
        <w:t>* 2. country</w:t>
      </w:r>
      <w:r>
        <w:rPr>
          <w:rFonts w:ascii="CopyrightKlimTypeFoundry-NotLic" w:hAnsi="CopyrightKlimTypeFoundry-NotLic" w:cs="CopyrightKlimTypeFoundry-NotLic"/>
          <w:color w:val="333E48"/>
          <w:sz w:val="26"/>
          <w:szCs w:val="26"/>
        </w:rPr>
        <w:t xml:space="preserve"> </w:t>
      </w:r>
    </w:p>
    <w:p w14:paraId="3F8FACFE" w14:textId="77777777" w:rsidR="00D3205B" w:rsidRDefault="00D3205B" w:rsidP="00D3205B"/>
    <w:p w14:paraId="05EC5076" w14:textId="77777777" w:rsidR="00D3205B" w:rsidRDefault="00D3205B" w:rsidP="00D3205B">
      <w:r w:rsidRPr="002845A0">
        <w:t>This survey will ask you a series of questions about a particular country</w:t>
      </w:r>
      <w:r>
        <w:t xml:space="preserve"> </w:t>
      </w:r>
      <w:r w:rsidRPr="002845A0">
        <w:t>where you operate.</w:t>
      </w:r>
      <w:r>
        <w:t xml:space="preserve"> </w:t>
      </w:r>
      <w:r w:rsidRPr="000748E1">
        <w:t>We appreciate that you may work in multiple locations</w:t>
      </w:r>
      <w:r>
        <w:t>, so please indicate one below that you will discuss here.</w:t>
      </w:r>
    </w:p>
    <w:p w14:paraId="55D77D95" w14:textId="77777777" w:rsidR="00D3205B" w:rsidRDefault="00D3205B" w:rsidP="00D3205B"/>
    <w:p w14:paraId="46F9983E" w14:textId="77777777" w:rsidR="00D3205B" w:rsidRDefault="00D3205B" w:rsidP="00D3205B">
      <w:r>
        <w:t>Please use the dropdown list below to select the country:</w:t>
      </w:r>
    </w:p>
    <w:sdt>
      <w:sdtPr>
        <w:rPr>
          <w:shd w:val="clear" w:color="auto" w:fill="89B9D4" w:themeFill="accent1" w:themeFillTint="99"/>
        </w:rPr>
        <w:id w:val="1998760026"/>
        <w:placeholder>
          <w:docPart w:val="3F3F15B49A0F49CBA1BBBA9586C9E12A"/>
        </w:placeholder>
        <w:showingPlcHdr/>
        <w15:color w:val="3399FF"/>
        <w:dropDownList>
          <w:listItem w:value="Choose an item."/>
          <w:listItem w:displayText="Czech Republic" w:value="Czech Republic"/>
          <w:listItem w:displayText="Hungary" w:value="Hungary"/>
          <w:listItem w:displayText="Poland" w:value="Poland"/>
          <w:listItem w:displayText="Romania" w:value="Romania"/>
          <w:listItem w:displayText="Serbia" w:value="Serbia"/>
          <w:listItem w:displayText="Slovakia" w:value="Slovakia"/>
          <w:listItem w:displayText="Ukraine" w:value="Ukraine"/>
        </w:dropDownList>
      </w:sdtPr>
      <w:sdtEndPr>
        <w:rPr>
          <w:shd w:val="clear" w:color="auto" w:fill="auto"/>
        </w:rPr>
      </w:sdtEndPr>
      <w:sdtContent>
        <w:p w14:paraId="70525790" w14:textId="77777777" w:rsidR="00D3205B" w:rsidRDefault="00D3205B" w:rsidP="00D3205B">
          <w:r w:rsidRPr="00571E17">
            <w:rPr>
              <w:rStyle w:val="PlaceholderText"/>
              <w:shd w:val="clear" w:color="auto" w:fill="89B9D4" w:themeFill="accent1" w:themeFillTint="99"/>
            </w:rPr>
            <w:t>Choose an item.</w:t>
          </w:r>
        </w:p>
      </w:sdtContent>
    </w:sdt>
    <w:p w14:paraId="21F635BC" w14:textId="77777777" w:rsidR="00D3205B" w:rsidRDefault="00D3205B" w:rsidP="00D3205B"/>
    <w:p w14:paraId="7D78420A" w14:textId="77777777" w:rsidR="00D3205B" w:rsidRDefault="00D3205B" w:rsidP="00D3205B">
      <w:pPr>
        <w:pStyle w:val="Heading4"/>
        <w:rPr>
          <w:rFonts w:ascii="CopyrightKlimTypeFoundry-NotLic" w:hAnsi="CopyrightKlimTypeFoundry-NotLic" w:cs="CopyrightKlimTypeFoundry-NotLic"/>
          <w:color w:val="333E48"/>
          <w:sz w:val="26"/>
          <w:szCs w:val="26"/>
        </w:rPr>
      </w:pPr>
      <w:r w:rsidRPr="002845A0">
        <w:t xml:space="preserve">* </w:t>
      </w:r>
      <w:r>
        <w:t>3</w:t>
      </w:r>
      <w:r w:rsidRPr="002845A0">
        <w:t>. c</w:t>
      </w:r>
      <w:r>
        <w:t>ONTRIBUTORS</w:t>
      </w:r>
      <w:r>
        <w:rPr>
          <w:rFonts w:ascii="CopyrightKlimTypeFoundry-NotLic" w:hAnsi="CopyrightKlimTypeFoundry-NotLic" w:cs="CopyrightKlimTypeFoundry-NotLic"/>
          <w:color w:val="333E48"/>
          <w:sz w:val="26"/>
          <w:szCs w:val="26"/>
        </w:rPr>
        <w:t xml:space="preserve"> </w:t>
      </w:r>
    </w:p>
    <w:p w14:paraId="098A642F" w14:textId="77777777" w:rsidR="00D3205B" w:rsidRDefault="00D3205B" w:rsidP="00D3205B"/>
    <w:p w14:paraId="1D321DF1" w14:textId="77777777" w:rsidR="00D3205B" w:rsidRPr="00B641E2" w:rsidRDefault="00D3205B" w:rsidP="00D3205B">
      <w:pPr>
        <w:rPr>
          <w:rFonts w:cstheme="minorHAnsi"/>
          <w:szCs w:val="20"/>
        </w:rPr>
      </w:pPr>
      <w:r w:rsidRPr="00B641E2">
        <w:rPr>
          <w:rFonts w:cstheme="minorHAnsi"/>
          <w:szCs w:val="20"/>
        </w:rPr>
        <w:t>You may want to list colleagues that contributed to filling in this survey and shall be acknowledged:</w:t>
      </w:r>
    </w:p>
    <w:p w14:paraId="26B3693D" w14:textId="77777777" w:rsidR="00D3205B" w:rsidRPr="00B641E2" w:rsidRDefault="00D3205B" w:rsidP="00D3205B">
      <w:pPr>
        <w:rPr>
          <w:rFonts w:cstheme="minorHAnsi"/>
          <w:szCs w:val="20"/>
        </w:rPr>
      </w:pPr>
      <w:r w:rsidRPr="00B641E2">
        <w:rPr>
          <w:rFonts w:cstheme="minorHAnsi"/>
          <w:szCs w:val="20"/>
        </w:rPr>
        <w:t xml:space="preserve">Name: </w:t>
      </w:r>
    </w:p>
    <w:p w14:paraId="4BD915F6" w14:textId="77777777" w:rsidR="00D3205B" w:rsidRPr="00B641E2" w:rsidRDefault="00213633" w:rsidP="00D3205B">
      <w:pPr>
        <w:rPr>
          <w:rFonts w:cstheme="minorHAnsi"/>
          <w:color w:val="333E48"/>
          <w:szCs w:val="20"/>
        </w:rPr>
      </w:pPr>
      <w:sdt>
        <w:sdtPr>
          <w:rPr>
            <w:rFonts w:cstheme="minorHAnsi"/>
            <w:color w:val="333E48"/>
            <w:szCs w:val="20"/>
          </w:rPr>
          <w:id w:val="1184169588"/>
          <w:placeholder>
            <w:docPart w:val="E33967FCFEB04ABA80973DF14BC5C113"/>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622C5F2C" w14:textId="77777777" w:rsidR="00D3205B" w:rsidRPr="00B641E2" w:rsidRDefault="00D3205B" w:rsidP="00D3205B">
      <w:pPr>
        <w:autoSpaceDE w:val="0"/>
        <w:autoSpaceDN w:val="0"/>
        <w:adjustRightInd w:val="0"/>
        <w:spacing w:line="240" w:lineRule="auto"/>
        <w:rPr>
          <w:rFonts w:cstheme="minorHAnsi"/>
          <w:color w:val="333E48"/>
          <w:szCs w:val="20"/>
        </w:rPr>
      </w:pPr>
      <w:r w:rsidRPr="00B641E2">
        <w:rPr>
          <w:rFonts w:cstheme="minorHAnsi"/>
          <w:color w:val="333E48"/>
          <w:szCs w:val="20"/>
        </w:rPr>
        <w:t>Institution</w:t>
      </w:r>
    </w:p>
    <w:p w14:paraId="5B4C0EE6" w14:textId="77777777" w:rsidR="00D3205B" w:rsidRPr="00B641E2" w:rsidRDefault="00213633" w:rsidP="00D3205B">
      <w:pPr>
        <w:autoSpaceDE w:val="0"/>
        <w:autoSpaceDN w:val="0"/>
        <w:adjustRightInd w:val="0"/>
        <w:spacing w:line="240" w:lineRule="auto"/>
        <w:rPr>
          <w:rFonts w:cstheme="minorHAnsi"/>
          <w:color w:val="333E48"/>
          <w:szCs w:val="20"/>
        </w:rPr>
      </w:pPr>
      <w:sdt>
        <w:sdtPr>
          <w:rPr>
            <w:rFonts w:cstheme="minorHAnsi"/>
            <w:color w:val="333E48"/>
            <w:szCs w:val="20"/>
          </w:rPr>
          <w:id w:val="-1037579486"/>
          <w:placeholder>
            <w:docPart w:val="5DF0AE9892FE40CBBE52DA2EE7F82628"/>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0FE46752" w14:textId="77777777" w:rsidR="00D3205B" w:rsidRDefault="00D3205B" w:rsidP="00D3205B">
      <w:pPr>
        <w:rPr>
          <w:rFonts w:cstheme="minorHAnsi"/>
          <w:szCs w:val="20"/>
        </w:rPr>
      </w:pPr>
    </w:p>
    <w:p w14:paraId="485C7F7E" w14:textId="77777777" w:rsidR="00D3205B" w:rsidRDefault="00D3205B" w:rsidP="00D3205B">
      <w:pPr>
        <w:spacing w:before="100" w:after="200"/>
        <w:rPr>
          <w:rFonts w:cstheme="minorHAnsi"/>
          <w:szCs w:val="20"/>
        </w:rPr>
      </w:pPr>
      <w:r>
        <w:rPr>
          <w:rFonts w:cstheme="minorHAnsi"/>
          <w:szCs w:val="20"/>
        </w:rPr>
        <w:br w:type="page"/>
      </w:r>
    </w:p>
    <w:p w14:paraId="1F93E249" w14:textId="77777777" w:rsidR="00D3205B" w:rsidRPr="0074775A" w:rsidRDefault="00D3205B" w:rsidP="00D3205B">
      <w:pPr>
        <w:pStyle w:val="Heading3"/>
      </w:pPr>
      <w:r w:rsidRPr="0074775A">
        <w:lastRenderedPageBreak/>
        <w:t>SECTION B. KNOWLEDGE BASE on CLIMATE CHANGE RISKS and IMPACTS on CARPATHIAN FOREST ECOSYSTEMS and their services</w:t>
      </w:r>
    </w:p>
    <w:p w14:paraId="075CD860" w14:textId="77777777" w:rsidR="00D3205B" w:rsidRDefault="00D3205B" w:rsidP="00D3205B">
      <w:pPr>
        <w:rPr>
          <w:rFonts w:eastAsiaTheme="minorEastAsia" w:cstheme="minorHAnsi"/>
          <w:szCs w:val="20"/>
          <w:lang w:val="en-US" w:eastAsia="zh-CN"/>
        </w:rPr>
      </w:pPr>
    </w:p>
    <w:p w14:paraId="0FE583CA" w14:textId="77777777" w:rsidR="00D3205B" w:rsidRDefault="00D3205B" w:rsidP="00D3205B">
      <w:pPr>
        <w:pStyle w:val="Heading4"/>
        <w:rPr>
          <w:rFonts w:eastAsiaTheme="minorEastAsia" w:cstheme="minorHAnsi"/>
          <w:szCs w:val="20"/>
          <w:lang w:val="en-US" w:eastAsia="zh-CN"/>
        </w:rPr>
      </w:pPr>
      <w:r>
        <w:rPr>
          <w:rFonts w:eastAsiaTheme="minorEastAsia" w:cstheme="minorHAnsi"/>
          <w:szCs w:val="20"/>
          <w:lang w:val="en-US" w:eastAsia="zh-CN"/>
        </w:rPr>
        <w:t>* 1. Key risks and impacts</w:t>
      </w:r>
    </w:p>
    <w:p w14:paraId="72FD9699" w14:textId="77777777" w:rsidR="00D3205B" w:rsidRDefault="00D3205B" w:rsidP="00D3205B">
      <w:pPr>
        <w:rPr>
          <w:lang w:val="en-US" w:eastAsia="zh-CN"/>
        </w:rPr>
      </w:pPr>
    </w:p>
    <w:p w14:paraId="058770F5" w14:textId="77777777" w:rsidR="00D3205B" w:rsidRDefault="00D3205B" w:rsidP="00D3205B">
      <w:r w:rsidRPr="007151B1">
        <w:rPr>
          <w:lang w:val="en-US" w:eastAsia="zh-CN"/>
        </w:rPr>
        <w:t xml:space="preserve">For distinguishing between risk and impacts, we are using the </w:t>
      </w:r>
      <w:r w:rsidRPr="007151B1">
        <w:t>concepts of how the IPCC assesses and communicates to decision-makers:</w:t>
      </w:r>
    </w:p>
    <w:p w14:paraId="380526C5" w14:textId="77777777" w:rsidR="00D3205B" w:rsidRDefault="00D3205B" w:rsidP="00D3205B">
      <w:pPr>
        <w:shd w:val="clear" w:color="auto" w:fill="D7E7F0" w:themeFill="accent1" w:themeFillTint="33"/>
        <w:rPr>
          <w:highlight w:val="yellow"/>
          <w:lang w:val="en-US"/>
        </w:rPr>
      </w:pPr>
    </w:p>
    <w:p w14:paraId="38AD1D26" w14:textId="77777777" w:rsidR="00D3205B" w:rsidRPr="00B1427C" w:rsidRDefault="00D3205B" w:rsidP="00D3205B">
      <w:pPr>
        <w:shd w:val="clear" w:color="auto" w:fill="D7E7F0" w:themeFill="accent1" w:themeFillTint="33"/>
      </w:pPr>
      <w:r>
        <w:t xml:space="preserve">The ‘core’ </w:t>
      </w:r>
      <w:r w:rsidRPr="00B1427C">
        <w:t xml:space="preserve">definition of </w:t>
      </w:r>
      <w:r w:rsidRPr="00B1427C">
        <w:rPr>
          <w:b/>
          <w:bCs/>
        </w:rPr>
        <w:t>risk</w:t>
      </w:r>
      <w:r w:rsidRPr="00B1427C">
        <w:t xml:space="preserve"> is “</w:t>
      </w:r>
      <w:r w:rsidRPr="00B1427C">
        <w:rPr>
          <w:b/>
          <w:bCs/>
        </w:rPr>
        <w:t>the potential for adverse consequences</w:t>
      </w:r>
      <w:r w:rsidRPr="00B1427C">
        <w:t>”:</w:t>
      </w:r>
    </w:p>
    <w:p w14:paraId="6443FC84" w14:textId="77777777" w:rsidR="00D3205B" w:rsidRPr="00B1427C" w:rsidRDefault="00D3205B" w:rsidP="00D3205B">
      <w:pPr>
        <w:pStyle w:val="ListParagraph"/>
        <w:numPr>
          <w:ilvl w:val="0"/>
          <w:numId w:val="13"/>
        </w:numPr>
        <w:shd w:val="clear" w:color="auto" w:fill="D7E7F0" w:themeFill="accent1" w:themeFillTint="33"/>
        <w:rPr>
          <w:lang w:val="en-US"/>
        </w:rPr>
      </w:pPr>
      <w:r w:rsidRPr="00B1427C">
        <w:t xml:space="preserve">The word “potential” makes clear that uncertainty, or more broadly, incomplete knowledge (as defined in IPCC), is a key element of the concept of risk. </w:t>
      </w:r>
    </w:p>
    <w:p w14:paraId="1F3B3942" w14:textId="77777777" w:rsidR="00D3205B" w:rsidRPr="00B1427C" w:rsidRDefault="00D3205B" w:rsidP="00D3205B">
      <w:pPr>
        <w:pStyle w:val="ListParagraph"/>
        <w:numPr>
          <w:ilvl w:val="0"/>
          <w:numId w:val="13"/>
        </w:numPr>
        <w:shd w:val="clear" w:color="auto" w:fill="D7E7F0" w:themeFill="accent1" w:themeFillTint="33"/>
        <w:rPr>
          <w:lang w:val="en-US"/>
        </w:rPr>
      </w:pPr>
      <w:r w:rsidRPr="00B1427C">
        <w:t>In IPCC use, risk refers only to negative (“adverse”) consequences</w:t>
      </w:r>
      <w:r w:rsidRPr="00B1427C">
        <w:rPr>
          <w:rStyle w:val="FootnoteReference"/>
        </w:rPr>
        <w:footnoteReference w:id="7"/>
      </w:r>
      <w:r w:rsidRPr="00B1427C">
        <w:t>.</w:t>
      </w:r>
    </w:p>
    <w:p w14:paraId="3E1062A2" w14:textId="77777777" w:rsidR="00D3205B" w:rsidRDefault="00D3205B" w:rsidP="00D3205B">
      <w:pPr>
        <w:shd w:val="clear" w:color="auto" w:fill="D7E7F0" w:themeFill="accent1" w:themeFillTint="33"/>
        <w:rPr>
          <w:highlight w:val="yellow"/>
          <w:lang w:val="en-US"/>
        </w:rPr>
      </w:pPr>
    </w:p>
    <w:p w14:paraId="15A4A989" w14:textId="77777777" w:rsidR="00D3205B" w:rsidRDefault="00D3205B" w:rsidP="00D3205B">
      <w:pPr>
        <w:shd w:val="clear" w:color="auto" w:fill="D7E7F0" w:themeFill="accent1" w:themeFillTint="33"/>
      </w:pPr>
      <w:r w:rsidRPr="005C3721">
        <w:rPr>
          <w:lang w:val="en-US"/>
        </w:rPr>
        <w:t xml:space="preserve">The term </w:t>
      </w:r>
      <w:r w:rsidRPr="005C3721">
        <w:rPr>
          <w:b/>
          <w:bCs/>
          <w:lang w:val="en-US"/>
        </w:rPr>
        <w:t>impact</w:t>
      </w:r>
      <w:r w:rsidRPr="005C3721">
        <w:rPr>
          <w:lang w:val="en-US"/>
        </w:rPr>
        <w:t xml:space="preserve"> </w:t>
      </w:r>
      <w:r w:rsidRPr="005C3721">
        <w:t xml:space="preserve">is used </w:t>
      </w:r>
      <w:r w:rsidRPr="00ED0173">
        <w:t>to describe the consequences of realised risks on natural and human systems, where risks result from the interactions of climate-related hazards</w:t>
      </w:r>
      <w:r>
        <w:t xml:space="preserve"> </w:t>
      </w:r>
      <w:r w:rsidRPr="00ED0173">
        <w:t>(including</w:t>
      </w:r>
      <w:r>
        <w:t xml:space="preserve"> </w:t>
      </w:r>
      <w:r w:rsidRPr="00ED0173">
        <w:t>extreme weather and climate events),</w:t>
      </w:r>
      <w:r>
        <w:t xml:space="preserve"> </w:t>
      </w:r>
      <w:r w:rsidRPr="00ED0173">
        <w:t>exposure, and</w:t>
      </w:r>
      <w:r>
        <w:t xml:space="preserve"> </w:t>
      </w:r>
      <w:r w:rsidRPr="00ED0173">
        <w:t xml:space="preserve">vulnerability. </w:t>
      </w:r>
    </w:p>
    <w:p w14:paraId="6908A796" w14:textId="77777777" w:rsidR="00D3205B" w:rsidRDefault="00D3205B" w:rsidP="00D3205B">
      <w:pPr>
        <w:pStyle w:val="ListParagraph"/>
        <w:numPr>
          <w:ilvl w:val="0"/>
          <w:numId w:val="14"/>
        </w:numPr>
        <w:shd w:val="clear" w:color="auto" w:fill="D7E7F0" w:themeFill="accent1" w:themeFillTint="33"/>
      </w:pPr>
      <w:r w:rsidRPr="00CD42E4">
        <w:t xml:space="preserve">Impacts may be referred to as consequences or outcomes </w:t>
      </w:r>
      <w:r>
        <w:t xml:space="preserve">occurring within a specific </w:t>
      </w:r>
      <w:proofErr w:type="gramStart"/>
      <w:r>
        <w:t>time period</w:t>
      </w:r>
      <w:proofErr w:type="gramEnd"/>
      <w:r>
        <w:t>.</w:t>
      </w:r>
    </w:p>
    <w:p w14:paraId="0C1215E3" w14:textId="77777777" w:rsidR="00D3205B" w:rsidRDefault="00D3205B" w:rsidP="00D3205B">
      <w:pPr>
        <w:pStyle w:val="ListParagraph"/>
        <w:numPr>
          <w:ilvl w:val="0"/>
          <w:numId w:val="14"/>
        </w:numPr>
        <w:shd w:val="clear" w:color="auto" w:fill="D7E7F0" w:themeFill="accent1" w:themeFillTint="33"/>
      </w:pPr>
      <w:r>
        <w:t>Impacts</w:t>
      </w:r>
      <w:r w:rsidRPr="00CD42E4">
        <w:t xml:space="preserve"> can be adverse or beneficial</w:t>
      </w:r>
      <w:r>
        <w:t>.</w:t>
      </w:r>
      <w:r>
        <w:rPr>
          <w:rStyle w:val="FootnoteReference"/>
        </w:rPr>
        <w:footnoteReference w:id="8"/>
      </w:r>
      <w:r>
        <w:t xml:space="preserve"> </w:t>
      </w:r>
    </w:p>
    <w:p w14:paraId="2CDE6AA0" w14:textId="77777777" w:rsidR="00D3205B" w:rsidRPr="00741126" w:rsidRDefault="00D3205B" w:rsidP="00D3205B">
      <w:pPr>
        <w:shd w:val="clear" w:color="auto" w:fill="D7E7F0" w:themeFill="accent1" w:themeFillTint="33"/>
        <w:rPr>
          <w:lang w:val="en-US" w:eastAsia="zh-CN"/>
        </w:rPr>
      </w:pPr>
    </w:p>
    <w:p w14:paraId="6BAD48B3" w14:textId="77777777" w:rsidR="00D3205B" w:rsidRDefault="00D3205B" w:rsidP="00D3205B">
      <w:pPr>
        <w:rPr>
          <w:lang w:val="en-US" w:eastAsia="zh-CN"/>
        </w:rPr>
      </w:pPr>
    </w:p>
    <w:p w14:paraId="71CAED4A" w14:textId="77777777" w:rsidR="00D3205B" w:rsidRDefault="00D3205B" w:rsidP="00D3205B">
      <w:pPr>
        <w:rPr>
          <w:lang w:val="en-US" w:eastAsia="zh-CN"/>
        </w:rPr>
      </w:pPr>
    </w:p>
    <w:p w14:paraId="10FE303D" w14:textId="77777777" w:rsidR="00D3205B" w:rsidRPr="007151B1" w:rsidRDefault="00D3205B" w:rsidP="00D3205B">
      <w:pPr>
        <w:rPr>
          <w:lang w:val="en-US" w:eastAsia="zh-CN"/>
        </w:rPr>
      </w:pPr>
      <w:r w:rsidRPr="007151B1">
        <w:rPr>
          <w:lang w:val="en-US" w:eastAsia="zh-CN"/>
        </w:rPr>
        <w:t>From your experience, please indicate the main risks and potential impacts along the identified key topics</w:t>
      </w:r>
      <w:r>
        <w:rPr>
          <w:lang w:val="en-US" w:eastAsia="zh-CN"/>
        </w:rPr>
        <w:t>:</w:t>
      </w:r>
    </w:p>
    <w:p w14:paraId="028D4D7C" w14:textId="77777777" w:rsidR="00D3205B" w:rsidRPr="00741126" w:rsidRDefault="00D3205B" w:rsidP="00D3205B">
      <w:pPr>
        <w:rPr>
          <w:lang w:val="en-US" w:eastAsia="zh-CN"/>
        </w:rPr>
      </w:pPr>
    </w:p>
    <w:p w14:paraId="01E23FCE" w14:textId="77777777" w:rsidR="00D3205B" w:rsidRPr="00741126" w:rsidRDefault="00D3205B" w:rsidP="00D3205B">
      <w:pPr>
        <w:pStyle w:val="Subtitle"/>
      </w:pPr>
      <w:r w:rsidRPr="00741126">
        <w:t xml:space="preserve">Forest growth and productivity </w:t>
      </w:r>
    </w:p>
    <w:tbl>
      <w:tblPr>
        <w:tblStyle w:val="TableGrid"/>
        <w:tblW w:w="10343" w:type="dxa"/>
        <w:tblLook w:val="04A0" w:firstRow="1" w:lastRow="0" w:firstColumn="1" w:lastColumn="0" w:noHBand="0" w:noVBand="1"/>
      </w:tblPr>
      <w:tblGrid>
        <w:gridCol w:w="3823"/>
        <w:gridCol w:w="6520"/>
      </w:tblGrid>
      <w:tr w:rsidR="00D3205B" w14:paraId="23D248D9" w14:textId="77777777" w:rsidTr="00EC2062">
        <w:trPr>
          <w:tblHeader/>
        </w:trPr>
        <w:tc>
          <w:tcPr>
            <w:tcW w:w="3823" w:type="dxa"/>
            <w:shd w:val="clear" w:color="auto" w:fill="89B9D4" w:themeFill="accent1" w:themeFillTint="99"/>
          </w:tcPr>
          <w:p w14:paraId="5FB66654" w14:textId="77777777" w:rsidR="00D3205B" w:rsidRDefault="00D3205B" w:rsidP="00EC2062">
            <w:pPr>
              <w:spacing w:before="120" w:after="120" w:line="276" w:lineRule="auto"/>
            </w:pPr>
            <w:r>
              <w:t>Key risk</w:t>
            </w:r>
          </w:p>
        </w:tc>
        <w:tc>
          <w:tcPr>
            <w:tcW w:w="6520" w:type="dxa"/>
            <w:shd w:val="clear" w:color="auto" w:fill="89B9D4" w:themeFill="accent1" w:themeFillTint="99"/>
          </w:tcPr>
          <w:p w14:paraId="73808098" w14:textId="77777777" w:rsidR="00D3205B" w:rsidRDefault="00D3205B" w:rsidP="00EC2062">
            <w:pPr>
              <w:spacing w:before="120" w:after="120" w:line="276" w:lineRule="auto"/>
            </w:pPr>
            <w:r>
              <w:t>Potential i</w:t>
            </w:r>
            <w:r w:rsidRPr="00B10343">
              <w:t>mpacts (consequences, outcomes)</w:t>
            </w:r>
          </w:p>
        </w:tc>
      </w:tr>
      <w:tr w:rsidR="00D3205B" w14:paraId="5A4FC858" w14:textId="77777777" w:rsidTr="00EC2062">
        <w:tc>
          <w:tcPr>
            <w:tcW w:w="3823" w:type="dxa"/>
          </w:tcPr>
          <w:p w14:paraId="55416999" w14:textId="77777777" w:rsidR="00D3205B" w:rsidRDefault="00D3205B" w:rsidP="00EC2062">
            <w:pPr>
              <w:spacing w:before="120" w:after="120" w:line="276" w:lineRule="auto"/>
            </w:pPr>
          </w:p>
        </w:tc>
        <w:tc>
          <w:tcPr>
            <w:tcW w:w="6520" w:type="dxa"/>
          </w:tcPr>
          <w:p w14:paraId="497CF856" w14:textId="77777777" w:rsidR="00D3205B" w:rsidRDefault="00D3205B" w:rsidP="00EC2062">
            <w:pPr>
              <w:spacing w:before="120" w:after="120" w:line="276" w:lineRule="auto"/>
            </w:pPr>
          </w:p>
        </w:tc>
      </w:tr>
      <w:tr w:rsidR="00D3205B" w14:paraId="63D68A8A" w14:textId="77777777" w:rsidTr="00EC2062">
        <w:tc>
          <w:tcPr>
            <w:tcW w:w="3823" w:type="dxa"/>
          </w:tcPr>
          <w:p w14:paraId="41C5AE49" w14:textId="77777777" w:rsidR="00D3205B" w:rsidRDefault="00D3205B" w:rsidP="00EC2062">
            <w:pPr>
              <w:spacing w:before="120" w:after="120" w:line="276" w:lineRule="auto"/>
            </w:pPr>
          </w:p>
        </w:tc>
        <w:tc>
          <w:tcPr>
            <w:tcW w:w="6520" w:type="dxa"/>
          </w:tcPr>
          <w:p w14:paraId="57BC09F3" w14:textId="77777777" w:rsidR="00D3205B" w:rsidRDefault="00D3205B" w:rsidP="00EC2062">
            <w:pPr>
              <w:spacing w:before="120" w:after="120" w:line="276" w:lineRule="auto"/>
            </w:pPr>
          </w:p>
        </w:tc>
      </w:tr>
      <w:tr w:rsidR="00D3205B" w14:paraId="0EE14D0B" w14:textId="77777777" w:rsidTr="00EC2062">
        <w:tc>
          <w:tcPr>
            <w:tcW w:w="3823" w:type="dxa"/>
          </w:tcPr>
          <w:p w14:paraId="388DB31D" w14:textId="77777777" w:rsidR="00D3205B" w:rsidRDefault="00D3205B" w:rsidP="00EC2062">
            <w:pPr>
              <w:spacing w:before="120" w:after="120" w:line="276" w:lineRule="auto"/>
            </w:pPr>
          </w:p>
        </w:tc>
        <w:tc>
          <w:tcPr>
            <w:tcW w:w="6520" w:type="dxa"/>
          </w:tcPr>
          <w:p w14:paraId="2F1D375A" w14:textId="77777777" w:rsidR="00D3205B" w:rsidRDefault="00D3205B" w:rsidP="00EC2062">
            <w:pPr>
              <w:spacing w:before="120" w:after="120" w:line="276" w:lineRule="auto"/>
            </w:pPr>
          </w:p>
        </w:tc>
      </w:tr>
      <w:tr w:rsidR="00D3205B" w14:paraId="024F0F30" w14:textId="77777777" w:rsidTr="00EC2062">
        <w:tc>
          <w:tcPr>
            <w:tcW w:w="3823" w:type="dxa"/>
          </w:tcPr>
          <w:p w14:paraId="74554E33" w14:textId="77777777" w:rsidR="00D3205B" w:rsidRDefault="00D3205B" w:rsidP="00EC2062">
            <w:pPr>
              <w:spacing w:before="120" w:after="120" w:line="276" w:lineRule="auto"/>
            </w:pPr>
          </w:p>
        </w:tc>
        <w:tc>
          <w:tcPr>
            <w:tcW w:w="6520" w:type="dxa"/>
          </w:tcPr>
          <w:p w14:paraId="07A5E501" w14:textId="77777777" w:rsidR="00D3205B" w:rsidRDefault="00D3205B" w:rsidP="00EC2062">
            <w:pPr>
              <w:spacing w:before="120" w:after="120" w:line="276" w:lineRule="auto"/>
            </w:pPr>
          </w:p>
        </w:tc>
      </w:tr>
      <w:tr w:rsidR="00D3205B" w14:paraId="64AFAC90" w14:textId="77777777" w:rsidTr="00EC2062">
        <w:tc>
          <w:tcPr>
            <w:tcW w:w="3823" w:type="dxa"/>
          </w:tcPr>
          <w:p w14:paraId="2E066447" w14:textId="77777777" w:rsidR="00D3205B" w:rsidRDefault="00D3205B" w:rsidP="00EC2062">
            <w:pPr>
              <w:spacing w:before="120" w:after="120" w:line="276" w:lineRule="auto"/>
            </w:pPr>
          </w:p>
        </w:tc>
        <w:tc>
          <w:tcPr>
            <w:tcW w:w="6520" w:type="dxa"/>
          </w:tcPr>
          <w:p w14:paraId="4641C858" w14:textId="77777777" w:rsidR="00D3205B" w:rsidRDefault="00D3205B" w:rsidP="00EC2062">
            <w:pPr>
              <w:spacing w:before="120" w:after="120" w:line="276" w:lineRule="auto"/>
            </w:pPr>
          </w:p>
        </w:tc>
      </w:tr>
    </w:tbl>
    <w:p w14:paraId="427BECED" w14:textId="77777777" w:rsidR="00D3205B" w:rsidRDefault="00D3205B" w:rsidP="00D3205B">
      <w:pPr>
        <w:rPr>
          <w:highlight w:val="yellow"/>
        </w:rPr>
      </w:pPr>
    </w:p>
    <w:p w14:paraId="273D070E" w14:textId="77777777" w:rsidR="00D3205B" w:rsidRPr="00EF1038" w:rsidRDefault="00D3205B" w:rsidP="00D3205B">
      <w:pPr>
        <w:rPr>
          <w:highlight w:val="yellow"/>
        </w:rPr>
      </w:pPr>
    </w:p>
    <w:p w14:paraId="6B447E72" w14:textId="77777777" w:rsidR="00D3205B" w:rsidRPr="006240E3" w:rsidRDefault="00D3205B" w:rsidP="00D3205B">
      <w:pPr>
        <w:pStyle w:val="Subtitle"/>
      </w:pPr>
      <w:r w:rsidRPr="006240E3">
        <w:t>Biomass and Carbon Stocks</w:t>
      </w:r>
    </w:p>
    <w:tbl>
      <w:tblPr>
        <w:tblStyle w:val="TableGrid"/>
        <w:tblW w:w="10343" w:type="dxa"/>
        <w:tblLook w:val="04A0" w:firstRow="1" w:lastRow="0" w:firstColumn="1" w:lastColumn="0" w:noHBand="0" w:noVBand="1"/>
      </w:tblPr>
      <w:tblGrid>
        <w:gridCol w:w="3823"/>
        <w:gridCol w:w="6520"/>
      </w:tblGrid>
      <w:tr w:rsidR="00D3205B" w14:paraId="6E54EA84" w14:textId="77777777" w:rsidTr="00EC2062">
        <w:trPr>
          <w:tblHeader/>
        </w:trPr>
        <w:tc>
          <w:tcPr>
            <w:tcW w:w="3823" w:type="dxa"/>
            <w:shd w:val="clear" w:color="auto" w:fill="89B9D4" w:themeFill="accent1" w:themeFillTint="99"/>
          </w:tcPr>
          <w:p w14:paraId="3DB3DDDD" w14:textId="77777777" w:rsidR="00D3205B" w:rsidRDefault="00D3205B" w:rsidP="00EC2062">
            <w:pPr>
              <w:spacing w:before="120" w:after="120" w:line="276" w:lineRule="auto"/>
            </w:pPr>
            <w:r>
              <w:t>Key risk</w:t>
            </w:r>
          </w:p>
        </w:tc>
        <w:tc>
          <w:tcPr>
            <w:tcW w:w="6520" w:type="dxa"/>
            <w:shd w:val="clear" w:color="auto" w:fill="89B9D4" w:themeFill="accent1" w:themeFillTint="99"/>
          </w:tcPr>
          <w:p w14:paraId="38534A44" w14:textId="77777777" w:rsidR="00D3205B" w:rsidRDefault="00D3205B" w:rsidP="00EC2062">
            <w:pPr>
              <w:spacing w:before="120" w:after="120" w:line="276" w:lineRule="auto"/>
            </w:pPr>
            <w:r>
              <w:t>Potential i</w:t>
            </w:r>
            <w:r w:rsidRPr="00B10343">
              <w:t>mpacts (consequences, outcomes)</w:t>
            </w:r>
          </w:p>
        </w:tc>
      </w:tr>
      <w:tr w:rsidR="00D3205B" w14:paraId="7829DCB5" w14:textId="77777777" w:rsidTr="00EC2062">
        <w:tc>
          <w:tcPr>
            <w:tcW w:w="3823" w:type="dxa"/>
          </w:tcPr>
          <w:p w14:paraId="4AB5C5A9" w14:textId="77777777" w:rsidR="00D3205B" w:rsidRDefault="00D3205B" w:rsidP="00EC2062">
            <w:pPr>
              <w:spacing w:before="120" w:after="120" w:line="276" w:lineRule="auto"/>
            </w:pPr>
          </w:p>
        </w:tc>
        <w:tc>
          <w:tcPr>
            <w:tcW w:w="6520" w:type="dxa"/>
          </w:tcPr>
          <w:p w14:paraId="3A6CBA0A" w14:textId="77777777" w:rsidR="00D3205B" w:rsidRDefault="00D3205B" w:rsidP="00EC2062">
            <w:pPr>
              <w:spacing w:before="120" w:after="120" w:line="276" w:lineRule="auto"/>
            </w:pPr>
          </w:p>
        </w:tc>
      </w:tr>
      <w:tr w:rsidR="00D3205B" w14:paraId="25F984F7" w14:textId="77777777" w:rsidTr="00EC2062">
        <w:tc>
          <w:tcPr>
            <w:tcW w:w="3823" w:type="dxa"/>
          </w:tcPr>
          <w:p w14:paraId="79050C1A" w14:textId="77777777" w:rsidR="00D3205B" w:rsidRDefault="00D3205B" w:rsidP="00EC2062">
            <w:pPr>
              <w:spacing w:before="120" w:after="120" w:line="276" w:lineRule="auto"/>
            </w:pPr>
          </w:p>
        </w:tc>
        <w:tc>
          <w:tcPr>
            <w:tcW w:w="6520" w:type="dxa"/>
          </w:tcPr>
          <w:p w14:paraId="51AE477E" w14:textId="77777777" w:rsidR="00D3205B" w:rsidRDefault="00D3205B" w:rsidP="00EC2062">
            <w:pPr>
              <w:spacing w:before="120" w:after="120" w:line="276" w:lineRule="auto"/>
            </w:pPr>
          </w:p>
        </w:tc>
      </w:tr>
      <w:tr w:rsidR="00D3205B" w14:paraId="0C0FA049" w14:textId="77777777" w:rsidTr="00EC2062">
        <w:tc>
          <w:tcPr>
            <w:tcW w:w="3823" w:type="dxa"/>
          </w:tcPr>
          <w:p w14:paraId="706EC98D" w14:textId="77777777" w:rsidR="00D3205B" w:rsidRDefault="00D3205B" w:rsidP="00EC2062">
            <w:pPr>
              <w:spacing w:before="120" w:after="120" w:line="276" w:lineRule="auto"/>
            </w:pPr>
          </w:p>
        </w:tc>
        <w:tc>
          <w:tcPr>
            <w:tcW w:w="6520" w:type="dxa"/>
          </w:tcPr>
          <w:p w14:paraId="65370D8C" w14:textId="77777777" w:rsidR="00D3205B" w:rsidRDefault="00D3205B" w:rsidP="00EC2062">
            <w:pPr>
              <w:spacing w:before="120" w:after="120" w:line="276" w:lineRule="auto"/>
            </w:pPr>
          </w:p>
        </w:tc>
      </w:tr>
      <w:tr w:rsidR="00D3205B" w14:paraId="19A58A63" w14:textId="77777777" w:rsidTr="00EC2062">
        <w:tc>
          <w:tcPr>
            <w:tcW w:w="3823" w:type="dxa"/>
          </w:tcPr>
          <w:p w14:paraId="4E84BDA0" w14:textId="77777777" w:rsidR="00D3205B" w:rsidRDefault="00D3205B" w:rsidP="00EC2062">
            <w:pPr>
              <w:spacing w:before="120" w:after="120" w:line="276" w:lineRule="auto"/>
            </w:pPr>
          </w:p>
        </w:tc>
        <w:tc>
          <w:tcPr>
            <w:tcW w:w="6520" w:type="dxa"/>
          </w:tcPr>
          <w:p w14:paraId="556B8A4D" w14:textId="77777777" w:rsidR="00D3205B" w:rsidRDefault="00D3205B" w:rsidP="00EC2062">
            <w:pPr>
              <w:spacing w:before="120" w:after="120" w:line="276" w:lineRule="auto"/>
            </w:pPr>
          </w:p>
        </w:tc>
      </w:tr>
      <w:tr w:rsidR="00D3205B" w14:paraId="7A92752E" w14:textId="77777777" w:rsidTr="00EC2062">
        <w:tc>
          <w:tcPr>
            <w:tcW w:w="3823" w:type="dxa"/>
          </w:tcPr>
          <w:p w14:paraId="7EBAA658" w14:textId="77777777" w:rsidR="00D3205B" w:rsidRDefault="00D3205B" w:rsidP="00EC2062">
            <w:pPr>
              <w:spacing w:before="120" w:after="120" w:line="276" w:lineRule="auto"/>
            </w:pPr>
          </w:p>
        </w:tc>
        <w:tc>
          <w:tcPr>
            <w:tcW w:w="6520" w:type="dxa"/>
          </w:tcPr>
          <w:p w14:paraId="598C6884" w14:textId="77777777" w:rsidR="00D3205B" w:rsidRDefault="00D3205B" w:rsidP="00EC2062">
            <w:pPr>
              <w:spacing w:before="120" w:after="120" w:line="276" w:lineRule="auto"/>
            </w:pPr>
          </w:p>
        </w:tc>
      </w:tr>
    </w:tbl>
    <w:p w14:paraId="5FA64EC2" w14:textId="77777777" w:rsidR="00D3205B" w:rsidRDefault="00D3205B" w:rsidP="00D3205B">
      <w:pPr>
        <w:rPr>
          <w:highlight w:val="yellow"/>
        </w:rPr>
      </w:pPr>
    </w:p>
    <w:p w14:paraId="0A285BCB" w14:textId="77777777" w:rsidR="00D3205B" w:rsidRPr="00D348F5" w:rsidRDefault="00D3205B" w:rsidP="00D3205B">
      <w:pPr>
        <w:rPr>
          <w:highlight w:val="yellow"/>
        </w:rPr>
      </w:pPr>
    </w:p>
    <w:p w14:paraId="49564320" w14:textId="77777777" w:rsidR="00D3205B" w:rsidRPr="00D348F5" w:rsidRDefault="00D3205B" w:rsidP="00D3205B">
      <w:pPr>
        <w:pStyle w:val="Subtitle"/>
      </w:pPr>
      <w:r w:rsidRPr="00D348F5">
        <w:t xml:space="preserve">Tree mortality </w:t>
      </w:r>
    </w:p>
    <w:tbl>
      <w:tblPr>
        <w:tblStyle w:val="TableGrid"/>
        <w:tblW w:w="10343" w:type="dxa"/>
        <w:tblLook w:val="04A0" w:firstRow="1" w:lastRow="0" w:firstColumn="1" w:lastColumn="0" w:noHBand="0" w:noVBand="1"/>
      </w:tblPr>
      <w:tblGrid>
        <w:gridCol w:w="3823"/>
        <w:gridCol w:w="6520"/>
      </w:tblGrid>
      <w:tr w:rsidR="00D3205B" w14:paraId="761F1348" w14:textId="77777777" w:rsidTr="00EC2062">
        <w:trPr>
          <w:tblHeader/>
        </w:trPr>
        <w:tc>
          <w:tcPr>
            <w:tcW w:w="3823" w:type="dxa"/>
            <w:shd w:val="clear" w:color="auto" w:fill="89B9D4" w:themeFill="accent1" w:themeFillTint="99"/>
          </w:tcPr>
          <w:p w14:paraId="0D5A0E4D" w14:textId="77777777" w:rsidR="00D3205B" w:rsidRDefault="00D3205B" w:rsidP="00EC2062">
            <w:pPr>
              <w:spacing w:before="120" w:after="120" w:line="276" w:lineRule="auto"/>
            </w:pPr>
            <w:r>
              <w:t>Key risk</w:t>
            </w:r>
          </w:p>
        </w:tc>
        <w:tc>
          <w:tcPr>
            <w:tcW w:w="6520" w:type="dxa"/>
            <w:shd w:val="clear" w:color="auto" w:fill="89B9D4" w:themeFill="accent1" w:themeFillTint="99"/>
          </w:tcPr>
          <w:p w14:paraId="52E3541F" w14:textId="77777777" w:rsidR="00D3205B" w:rsidRDefault="00D3205B" w:rsidP="00EC2062">
            <w:pPr>
              <w:spacing w:before="120" w:after="120" w:line="276" w:lineRule="auto"/>
            </w:pPr>
            <w:r>
              <w:t>Potential i</w:t>
            </w:r>
            <w:r w:rsidRPr="00B10343">
              <w:t>mpacts (consequences, outcomes)</w:t>
            </w:r>
          </w:p>
        </w:tc>
      </w:tr>
      <w:tr w:rsidR="00D3205B" w14:paraId="6E0C06A5" w14:textId="77777777" w:rsidTr="00EC2062">
        <w:tc>
          <w:tcPr>
            <w:tcW w:w="3823" w:type="dxa"/>
          </w:tcPr>
          <w:p w14:paraId="2133B22F" w14:textId="77777777" w:rsidR="00D3205B" w:rsidRDefault="00D3205B" w:rsidP="00EC2062">
            <w:pPr>
              <w:spacing w:before="120" w:after="120" w:line="276" w:lineRule="auto"/>
            </w:pPr>
          </w:p>
        </w:tc>
        <w:tc>
          <w:tcPr>
            <w:tcW w:w="6520" w:type="dxa"/>
          </w:tcPr>
          <w:p w14:paraId="574786D2" w14:textId="77777777" w:rsidR="00D3205B" w:rsidRDefault="00D3205B" w:rsidP="00EC2062">
            <w:pPr>
              <w:spacing w:before="120" w:after="120" w:line="276" w:lineRule="auto"/>
            </w:pPr>
          </w:p>
        </w:tc>
      </w:tr>
      <w:tr w:rsidR="00D3205B" w14:paraId="22A825C2" w14:textId="77777777" w:rsidTr="00EC2062">
        <w:tc>
          <w:tcPr>
            <w:tcW w:w="3823" w:type="dxa"/>
          </w:tcPr>
          <w:p w14:paraId="5E67D868" w14:textId="77777777" w:rsidR="00D3205B" w:rsidRDefault="00D3205B" w:rsidP="00EC2062">
            <w:pPr>
              <w:spacing w:before="120" w:after="120" w:line="276" w:lineRule="auto"/>
            </w:pPr>
          </w:p>
        </w:tc>
        <w:tc>
          <w:tcPr>
            <w:tcW w:w="6520" w:type="dxa"/>
          </w:tcPr>
          <w:p w14:paraId="50E60059" w14:textId="77777777" w:rsidR="00D3205B" w:rsidRDefault="00D3205B" w:rsidP="00EC2062">
            <w:pPr>
              <w:spacing w:before="120" w:after="120" w:line="276" w:lineRule="auto"/>
            </w:pPr>
          </w:p>
        </w:tc>
      </w:tr>
      <w:tr w:rsidR="00D3205B" w14:paraId="62ED0046" w14:textId="77777777" w:rsidTr="00EC2062">
        <w:tc>
          <w:tcPr>
            <w:tcW w:w="3823" w:type="dxa"/>
          </w:tcPr>
          <w:p w14:paraId="27BD4BA2" w14:textId="77777777" w:rsidR="00D3205B" w:rsidRDefault="00D3205B" w:rsidP="00EC2062">
            <w:pPr>
              <w:spacing w:before="120" w:after="120" w:line="276" w:lineRule="auto"/>
            </w:pPr>
          </w:p>
        </w:tc>
        <w:tc>
          <w:tcPr>
            <w:tcW w:w="6520" w:type="dxa"/>
          </w:tcPr>
          <w:p w14:paraId="240B5C9F" w14:textId="77777777" w:rsidR="00D3205B" w:rsidRDefault="00D3205B" w:rsidP="00EC2062">
            <w:pPr>
              <w:spacing w:before="120" w:after="120" w:line="276" w:lineRule="auto"/>
            </w:pPr>
          </w:p>
        </w:tc>
      </w:tr>
      <w:tr w:rsidR="00D3205B" w14:paraId="77FB2712" w14:textId="77777777" w:rsidTr="00EC2062">
        <w:tc>
          <w:tcPr>
            <w:tcW w:w="3823" w:type="dxa"/>
          </w:tcPr>
          <w:p w14:paraId="39306654" w14:textId="77777777" w:rsidR="00D3205B" w:rsidRDefault="00D3205B" w:rsidP="00EC2062">
            <w:pPr>
              <w:spacing w:before="120" w:after="120" w:line="276" w:lineRule="auto"/>
            </w:pPr>
          </w:p>
        </w:tc>
        <w:tc>
          <w:tcPr>
            <w:tcW w:w="6520" w:type="dxa"/>
          </w:tcPr>
          <w:p w14:paraId="10D289BF" w14:textId="77777777" w:rsidR="00D3205B" w:rsidRDefault="00D3205B" w:rsidP="00EC2062">
            <w:pPr>
              <w:spacing w:before="120" w:after="120" w:line="276" w:lineRule="auto"/>
            </w:pPr>
          </w:p>
        </w:tc>
      </w:tr>
      <w:tr w:rsidR="00D3205B" w14:paraId="7D66D405" w14:textId="77777777" w:rsidTr="00EC2062">
        <w:tc>
          <w:tcPr>
            <w:tcW w:w="3823" w:type="dxa"/>
          </w:tcPr>
          <w:p w14:paraId="7916D0B3" w14:textId="77777777" w:rsidR="00D3205B" w:rsidRDefault="00D3205B" w:rsidP="00EC2062">
            <w:pPr>
              <w:spacing w:before="120" w:after="120" w:line="276" w:lineRule="auto"/>
            </w:pPr>
          </w:p>
        </w:tc>
        <w:tc>
          <w:tcPr>
            <w:tcW w:w="6520" w:type="dxa"/>
          </w:tcPr>
          <w:p w14:paraId="7B516A45" w14:textId="77777777" w:rsidR="00D3205B" w:rsidRDefault="00D3205B" w:rsidP="00EC2062">
            <w:pPr>
              <w:spacing w:before="120" w:after="120" w:line="276" w:lineRule="auto"/>
            </w:pPr>
          </w:p>
        </w:tc>
      </w:tr>
    </w:tbl>
    <w:p w14:paraId="6CE0C6DD" w14:textId="77777777" w:rsidR="00D3205B" w:rsidRDefault="00D3205B" w:rsidP="00D3205B">
      <w:pPr>
        <w:rPr>
          <w:highlight w:val="yellow"/>
        </w:rPr>
      </w:pPr>
    </w:p>
    <w:p w14:paraId="063A00A7" w14:textId="77777777" w:rsidR="00D3205B" w:rsidRPr="00D348F5" w:rsidRDefault="00D3205B" w:rsidP="00D3205B">
      <w:pPr>
        <w:rPr>
          <w:highlight w:val="yellow"/>
        </w:rPr>
      </w:pPr>
    </w:p>
    <w:p w14:paraId="7A37BD96" w14:textId="77777777" w:rsidR="00D3205B" w:rsidRPr="00D348F5" w:rsidRDefault="00D3205B" w:rsidP="00D3205B">
      <w:pPr>
        <w:pStyle w:val="Subtitle"/>
      </w:pPr>
      <w:r w:rsidRPr="00D348F5">
        <w:t>Changes in species range, habitat shifts and abundance</w:t>
      </w:r>
    </w:p>
    <w:tbl>
      <w:tblPr>
        <w:tblStyle w:val="TableGrid"/>
        <w:tblW w:w="10343" w:type="dxa"/>
        <w:tblLook w:val="04A0" w:firstRow="1" w:lastRow="0" w:firstColumn="1" w:lastColumn="0" w:noHBand="0" w:noVBand="1"/>
      </w:tblPr>
      <w:tblGrid>
        <w:gridCol w:w="3823"/>
        <w:gridCol w:w="6520"/>
      </w:tblGrid>
      <w:tr w:rsidR="00D3205B" w14:paraId="02E62FA7" w14:textId="77777777" w:rsidTr="00EC2062">
        <w:trPr>
          <w:tblHeader/>
        </w:trPr>
        <w:tc>
          <w:tcPr>
            <w:tcW w:w="3823" w:type="dxa"/>
            <w:shd w:val="clear" w:color="auto" w:fill="89B9D4" w:themeFill="accent1" w:themeFillTint="99"/>
          </w:tcPr>
          <w:p w14:paraId="4771292A" w14:textId="77777777" w:rsidR="00D3205B" w:rsidRDefault="00D3205B" w:rsidP="00EC2062">
            <w:pPr>
              <w:spacing w:before="120" w:after="120" w:line="276" w:lineRule="auto"/>
            </w:pPr>
            <w:r>
              <w:t>Key risk</w:t>
            </w:r>
          </w:p>
        </w:tc>
        <w:tc>
          <w:tcPr>
            <w:tcW w:w="6520" w:type="dxa"/>
            <w:shd w:val="clear" w:color="auto" w:fill="89B9D4" w:themeFill="accent1" w:themeFillTint="99"/>
          </w:tcPr>
          <w:p w14:paraId="5B450BE5" w14:textId="77777777" w:rsidR="00D3205B" w:rsidRDefault="00D3205B" w:rsidP="00EC2062">
            <w:pPr>
              <w:spacing w:before="120" w:after="120" w:line="276" w:lineRule="auto"/>
            </w:pPr>
            <w:r>
              <w:t>Potential i</w:t>
            </w:r>
            <w:r w:rsidRPr="00B10343">
              <w:t>mpacts (consequences, outcomes)</w:t>
            </w:r>
          </w:p>
        </w:tc>
      </w:tr>
      <w:tr w:rsidR="00D3205B" w14:paraId="3175E3F8" w14:textId="77777777" w:rsidTr="00EC2062">
        <w:tc>
          <w:tcPr>
            <w:tcW w:w="3823" w:type="dxa"/>
          </w:tcPr>
          <w:p w14:paraId="53BEDCE1" w14:textId="77777777" w:rsidR="00D3205B" w:rsidRDefault="00D3205B" w:rsidP="00EC2062">
            <w:pPr>
              <w:spacing w:before="120" w:after="120" w:line="276" w:lineRule="auto"/>
            </w:pPr>
          </w:p>
        </w:tc>
        <w:tc>
          <w:tcPr>
            <w:tcW w:w="6520" w:type="dxa"/>
          </w:tcPr>
          <w:p w14:paraId="5C2C7AF5" w14:textId="77777777" w:rsidR="00D3205B" w:rsidRDefault="00D3205B" w:rsidP="00EC2062">
            <w:pPr>
              <w:spacing w:before="120" w:after="120" w:line="276" w:lineRule="auto"/>
            </w:pPr>
          </w:p>
        </w:tc>
      </w:tr>
      <w:tr w:rsidR="00D3205B" w14:paraId="30341CDD" w14:textId="77777777" w:rsidTr="00EC2062">
        <w:tc>
          <w:tcPr>
            <w:tcW w:w="3823" w:type="dxa"/>
          </w:tcPr>
          <w:p w14:paraId="12B76834" w14:textId="77777777" w:rsidR="00D3205B" w:rsidRDefault="00D3205B" w:rsidP="00EC2062">
            <w:pPr>
              <w:spacing w:before="120" w:after="120" w:line="276" w:lineRule="auto"/>
            </w:pPr>
          </w:p>
        </w:tc>
        <w:tc>
          <w:tcPr>
            <w:tcW w:w="6520" w:type="dxa"/>
          </w:tcPr>
          <w:p w14:paraId="212554D4" w14:textId="77777777" w:rsidR="00D3205B" w:rsidRDefault="00D3205B" w:rsidP="00EC2062">
            <w:pPr>
              <w:spacing w:before="120" w:after="120" w:line="276" w:lineRule="auto"/>
            </w:pPr>
          </w:p>
        </w:tc>
      </w:tr>
      <w:tr w:rsidR="00D3205B" w14:paraId="7914F1A7" w14:textId="77777777" w:rsidTr="00EC2062">
        <w:tc>
          <w:tcPr>
            <w:tcW w:w="3823" w:type="dxa"/>
          </w:tcPr>
          <w:p w14:paraId="5A440793" w14:textId="77777777" w:rsidR="00D3205B" w:rsidRDefault="00D3205B" w:rsidP="00EC2062">
            <w:pPr>
              <w:spacing w:before="120" w:after="120" w:line="276" w:lineRule="auto"/>
            </w:pPr>
          </w:p>
        </w:tc>
        <w:tc>
          <w:tcPr>
            <w:tcW w:w="6520" w:type="dxa"/>
          </w:tcPr>
          <w:p w14:paraId="7EE38291" w14:textId="77777777" w:rsidR="00D3205B" w:rsidRDefault="00D3205B" w:rsidP="00EC2062">
            <w:pPr>
              <w:spacing w:before="120" w:after="120" w:line="276" w:lineRule="auto"/>
            </w:pPr>
          </w:p>
        </w:tc>
      </w:tr>
      <w:tr w:rsidR="00D3205B" w14:paraId="668A3325" w14:textId="77777777" w:rsidTr="00EC2062">
        <w:tc>
          <w:tcPr>
            <w:tcW w:w="3823" w:type="dxa"/>
          </w:tcPr>
          <w:p w14:paraId="338792F9" w14:textId="77777777" w:rsidR="00D3205B" w:rsidRDefault="00D3205B" w:rsidP="00EC2062">
            <w:pPr>
              <w:spacing w:before="120" w:after="120" w:line="276" w:lineRule="auto"/>
            </w:pPr>
          </w:p>
        </w:tc>
        <w:tc>
          <w:tcPr>
            <w:tcW w:w="6520" w:type="dxa"/>
          </w:tcPr>
          <w:p w14:paraId="731E254F" w14:textId="77777777" w:rsidR="00D3205B" w:rsidRDefault="00D3205B" w:rsidP="00EC2062">
            <w:pPr>
              <w:spacing w:before="120" w:after="120" w:line="276" w:lineRule="auto"/>
            </w:pPr>
          </w:p>
        </w:tc>
      </w:tr>
      <w:tr w:rsidR="00D3205B" w14:paraId="416C26BA" w14:textId="77777777" w:rsidTr="00EC2062">
        <w:tc>
          <w:tcPr>
            <w:tcW w:w="3823" w:type="dxa"/>
          </w:tcPr>
          <w:p w14:paraId="5ED8FE90" w14:textId="77777777" w:rsidR="00D3205B" w:rsidRDefault="00D3205B" w:rsidP="00EC2062">
            <w:pPr>
              <w:spacing w:before="120" w:after="120" w:line="276" w:lineRule="auto"/>
            </w:pPr>
          </w:p>
        </w:tc>
        <w:tc>
          <w:tcPr>
            <w:tcW w:w="6520" w:type="dxa"/>
          </w:tcPr>
          <w:p w14:paraId="45AAB846" w14:textId="77777777" w:rsidR="00D3205B" w:rsidRDefault="00D3205B" w:rsidP="00EC2062">
            <w:pPr>
              <w:spacing w:before="120" w:after="120" w:line="276" w:lineRule="auto"/>
            </w:pPr>
          </w:p>
        </w:tc>
      </w:tr>
    </w:tbl>
    <w:p w14:paraId="6D168A7B" w14:textId="77777777" w:rsidR="00D3205B" w:rsidRDefault="00D3205B" w:rsidP="00D3205B">
      <w:pPr>
        <w:rPr>
          <w:highlight w:val="yellow"/>
        </w:rPr>
      </w:pPr>
    </w:p>
    <w:p w14:paraId="14CB7384" w14:textId="77777777" w:rsidR="00D3205B" w:rsidRPr="00D348F5" w:rsidRDefault="00D3205B" w:rsidP="00D3205B">
      <w:pPr>
        <w:rPr>
          <w:highlight w:val="yellow"/>
        </w:rPr>
      </w:pPr>
    </w:p>
    <w:p w14:paraId="5C1B58E8" w14:textId="77777777" w:rsidR="00D3205B" w:rsidRPr="00D348F5" w:rsidRDefault="00D3205B" w:rsidP="00D3205B">
      <w:pPr>
        <w:pStyle w:val="Subtitle"/>
      </w:pPr>
      <w:r w:rsidRPr="00D348F5">
        <w:t>Invasion by non-native species</w:t>
      </w:r>
    </w:p>
    <w:tbl>
      <w:tblPr>
        <w:tblStyle w:val="TableGrid"/>
        <w:tblW w:w="10343" w:type="dxa"/>
        <w:tblLook w:val="04A0" w:firstRow="1" w:lastRow="0" w:firstColumn="1" w:lastColumn="0" w:noHBand="0" w:noVBand="1"/>
      </w:tblPr>
      <w:tblGrid>
        <w:gridCol w:w="3823"/>
        <w:gridCol w:w="6520"/>
      </w:tblGrid>
      <w:tr w:rsidR="00D3205B" w14:paraId="34B37494" w14:textId="77777777" w:rsidTr="00EC2062">
        <w:trPr>
          <w:tblHeader/>
        </w:trPr>
        <w:tc>
          <w:tcPr>
            <w:tcW w:w="3823" w:type="dxa"/>
            <w:shd w:val="clear" w:color="auto" w:fill="89B9D4" w:themeFill="accent1" w:themeFillTint="99"/>
          </w:tcPr>
          <w:p w14:paraId="202EA0D6" w14:textId="77777777" w:rsidR="00D3205B" w:rsidRDefault="00D3205B" w:rsidP="00EC2062">
            <w:pPr>
              <w:spacing w:before="120" w:after="120" w:line="276" w:lineRule="auto"/>
            </w:pPr>
            <w:r>
              <w:t>Key risk</w:t>
            </w:r>
          </w:p>
        </w:tc>
        <w:tc>
          <w:tcPr>
            <w:tcW w:w="6520" w:type="dxa"/>
            <w:shd w:val="clear" w:color="auto" w:fill="89B9D4" w:themeFill="accent1" w:themeFillTint="99"/>
          </w:tcPr>
          <w:p w14:paraId="37DD0271" w14:textId="77777777" w:rsidR="00D3205B" w:rsidRDefault="00D3205B" w:rsidP="00EC2062">
            <w:pPr>
              <w:spacing w:before="120" w:after="120" w:line="276" w:lineRule="auto"/>
            </w:pPr>
            <w:r>
              <w:t>Potential i</w:t>
            </w:r>
            <w:r w:rsidRPr="00B10343">
              <w:t>mpacts (consequences, outcomes)</w:t>
            </w:r>
          </w:p>
        </w:tc>
      </w:tr>
      <w:tr w:rsidR="00D3205B" w14:paraId="37ED1353" w14:textId="77777777" w:rsidTr="00EC2062">
        <w:tc>
          <w:tcPr>
            <w:tcW w:w="3823" w:type="dxa"/>
          </w:tcPr>
          <w:p w14:paraId="638C2F33" w14:textId="77777777" w:rsidR="00D3205B" w:rsidRDefault="00D3205B" w:rsidP="00EC2062">
            <w:pPr>
              <w:spacing w:before="120" w:after="120" w:line="276" w:lineRule="auto"/>
            </w:pPr>
          </w:p>
        </w:tc>
        <w:tc>
          <w:tcPr>
            <w:tcW w:w="6520" w:type="dxa"/>
          </w:tcPr>
          <w:p w14:paraId="13FBA4C7" w14:textId="77777777" w:rsidR="00D3205B" w:rsidRDefault="00D3205B" w:rsidP="00EC2062">
            <w:pPr>
              <w:spacing w:before="120" w:after="120" w:line="276" w:lineRule="auto"/>
            </w:pPr>
          </w:p>
        </w:tc>
      </w:tr>
      <w:tr w:rsidR="00D3205B" w14:paraId="07ACB303" w14:textId="77777777" w:rsidTr="00EC2062">
        <w:tc>
          <w:tcPr>
            <w:tcW w:w="3823" w:type="dxa"/>
          </w:tcPr>
          <w:p w14:paraId="1D0B375D" w14:textId="77777777" w:rsidR="00D3205B" w:rsidRDefault="00D3205B" w:rsidP="00EC2062">
            <w:pPr>
              <w:spacing w:before="120" w:after="120" w:line="276" w:lineRule="auto"/>
            </w:pPr>
          </w:p>
        </w:tc>
        <w:tc>
          <w:tcPr>
            <w:tcW w:w="6520" w:type="dxa"/>
          </w:tcPr>
          <w:p w14:paraId="5257A6F4" w14:textId="77777777" w:rsidR="00D3205B" w:rsidRDefault="00D3205B" w:rsidP="00EC2062">
            <w:pPr>
              <w:spacing w:before="120" w:after="120" w:line="276" w:lineRule="auto"/>
            </w:pPr>
          </w:p>
        </w:tc>
      </w:tr>
      <w:tr w:rsidR="00D3205B" w14:paraId="4D4B0F33" w14:textId="77777777" w:rsidTr="00EC2062">
        <w:tc>
          <w:tcPr>
            <w:tcW w:w="3823" w:type="dxa"/>
          </w:tcPr>
          <w:p w14:paraId="075C41CD" w14:textId="77777777" w:rsidR="00D3205B" w:rsidRDefault="00D3205B" w:rsidP="00EC2062">
            <w:pPr>
              <w:spacing w:before="120" w:after="120" w:line="276" w:lineRule="auto"/>
            </w:pPr>
          </w:p>
        </w:tc>
        <w:tc>
          <w:tcPr>
            <w:tcW w:w="6520" w:type="dxa"/>
          </w:tcPr>
          <w:p w14:paraId="7955026D" w14:textId="77777777" w:rsidR="00D3205B" w:rsidRDefault="00D3205B" w:rsidP="00EC2062">
            <w:pPr>
              <w:spacing w:before="120" w:after="120" w:line="276" w:lineRule="auto"/>
            </w:pPr>
          </w:p>
        </w:tc>
      </w:tr>
      <w:tr w:rsidR="00D3205B" w14:paraId="72D79ADF" w14:textId="77777777" w:rsidTr="00EC2062">
        <w:tc>
          <w:tcPr>
            <w:tcW w:w="3823" w:type="dxa"/>
          </w:tcPr>
          <w:p w14:paraId="5392FE41" w14:textId="77777777" w:rsidR="00D3205B" w:rsidRDefault="00D3205B" w:rsidP="00EC2062">
            <w:pPr>
              <w:spacing w:before="120" w:after="120" w:line="276" w:lineRule="auto"/>
            </w:pPr>
          </w:p>
        </w:tc>
        <w:tc>
          <w:tcPr>
            <w:tcW w:w="6520" w:type="dxa"/>
          </w:tcPr>
          <w:p w14:paraId="4930DE93" w14:textId="77777777" w:rsidR="00D3205B" w:rsidRDefault="00D3205B" w:rsidP="00EC2062">
            <w:pPr>
              <w:spacing w:before="120" w:after="120" w:line="276" w:lineRule="auto"/>
            </w:pPr>
          </w:p>
        </w:tc>
      </w:tr>
      <w:tr w:rsidR="00D3205B" w14:paraId="363F64F0" w14:textId="77777777" w:rsidTr="00EC2062">
        <w:tc>
          <w:tcPr>
            <w:tcW w:w="3823" w:type="dxa"/>
          </w:tcPr>
          <w:p w14:paraId="545D4550" w14:textId="77777777" w:rsidR="00D3205B" w:rsidRDefault="00D3205B" w:rsidP="00EC2062">
            <w:pPr>
              <w:spacing w:before="120" w:after="120" w:line="276" w:lineRule="auto"/>
            </w:pPr>
          </w:p>
        </w:tc>
        <w:tc>
          <w:tcPr>
            <w:tcW w:w="6520" w:type="dxa"/>
          </w:tcPr>
          <w:p w14:paraId="1938E1E9" w14:textId="77777777" w:rsidR="00D3205B" w:rsidRDefault="00D3205B" w:rsidP="00EC2062">
            <w:pPr>
              <w:spacing w:before="120" w:after="120" w:line="276" w:lineRule="auto"/>
            </w:pPr>
          </w:p>
        </w:tc>
      </w:tr>
    </w:tbl>
    <w:p w14:paraId="391014FE" w14:textId="77777777" w:rsidR="00D3205B" w:rsidRDefault="00D3205B" w:rsidP="00D3205B">
      <w:pPr>
        <w:rPr>
          <w:highlight w:val="yellow"/>
        </w:rPr>
      </w:pPr>
    </w:p>
    <w:p w14:paraId="39022AE4" w14:textId="77777777" w:rsidR="00D3205B" w:rsidRPr="00D348F5" w:rsidRDefault="00D3205B" w:rsidP="00D3205B">
      <w:pPr>
        <w:rPr>
          <w:highlight w:val="yellow"/>
        </w:rPr>
      </w:pPr>
    </w:p>
    <w:p w14:paraId="233445C5" w14:textId="77777777" w:rsidR="00D3205B" w:rsidRPr="00D348F5" w:rsidRDefault="00D3205B" w:rsidP="00D3205B">
      <w:pPr>
        <w:pStyle w:val="Subtitle"/>
      </w:pPr>
      <w:r w:rsidRPr="00D348F5">
        <w:t>Forest ecosystem services</w:t>
      </w:r>
    </w:p>
    <w:tbl>
      <w:tblPr>
        <w:tblStyle w:val="TableGrid"/>
        <w:tblW w:w="10343" w:type="dxa"/>
        <w:tblLook w:val="04A0" w:firstRow="1" w:lastRow="0" w:firstColumn="1" w:lastColumn="0" w:noHBand="0" w:noVBand="1"/>
      </w:tblPr>
      <w:tblGrid>
        <w:gridCol w:w="3823"/>
        <w:gridCol w:w="6520"/>
      </w:tblGrid>
      <w:tr w:rsidR="00D3205B" w14:paraId="78C57281" w14:textId="77777777" w:rsidTr="00EC2062">
        <w:trPr>
          <w:tblHeader/>
        </w:trPr>
        <w:tc>
          <w:tcPr>
            <w:tcW w:w="3823" w:type="dxa"/>
            <w:shd w:val="clear" w:color="auto" w:fill="89B9D4" w:themeFill="accent1" w:themeFillTint="99"/>
          </w:tcPr>
          <w:p w14:paraId="27656159" w14:textId="77777777" w:rsidR="00D3205B" w:rsidRDefault="00D3205B" w:rsidP="00EC2062">
            <w:pPr>
              <w:spacing w:before="120" w:after="120" w:line="276" w:lineRule="auto"/>
            </w:pPr>
            <w:r>
              <w:t>Key risk</w:t>
            </w:r>
          </w:p>
        </w:tc>
        <w:tc>
          <w:tcPr>
            <w:tcW w:w="6520" w:type="dxa"/>
            <w:shd w:val="clear" w:color="auto" w:fill="89B9D4" w:themeFill="accent1" w:themeFillTint="99"/>
          </w:tcPr>
          <w:p w14:paraId="77545172" w14:textId="77777777" w:rsidR="00D3205B" w:rsidRDefault="00D3205B" w:rsidP="00EC2062">
            <w:pPr>
              <w:spacing w:before="120" w:after="120" w:line="276" w:lineRule="auto"/>
            </w:pPr>
            <w:r>
              <w:t>Potential i</w:t>
            </w:r>
            <w:r w:rsidRPr="00B10343">
              <w:t>mpacts (consequences, outcomes)</w:t>
            </w:r>
          </w:p>
        </w:tc>
      </w:tr>
      <w:tr w:rsidR="00D3205B" w14:paraId="4B39BCF6" w14:textId="77777777" w:rsidTr="00EC2062">
        <w:tc>
          <w:tcPr>
            <w:tcW w:w="3823" w:type="dxa"/>
          </w:tcPr>
          <w:p w14:paraId="49C6B4E0" w14:textId="77777777" w:rsidR="00D3205B" w:rsidRDefault="00D3205B" w:rsidP="00EC2062">
            <w:pPr>
              <w:spacing w:before="120" w:after="120" w:line="276" w:lineRule="auto"/>
            </w:pPr>
          </w:p>
        </w:tc>
        <w:tc>
          <w:tcPr>
            <w:tcW w:w="6520" w:type="dxa"/>
          </w:tcPr>
          <w:p w14:paraId="6715D282" w14:textId="77777777" w:rsidR="00D3205B" w:rsidRDefault="00D3205B" w:rsidP="00EC2062">
            <w:pPr>
              <w:spacing w:before="120" w:after="120" w:line="276" w:lineRule="auto"/>
            </w:pPr>
          </w:p>
        </w:tc>
      </w:tr>
      <w:tr w:rsidR="00D3205B" w14:paraId="5D869FD6" w14:textId="77777777" w:rsidTr="00EC2062">
        <w:tc>
          <w:tcPr>
            <w:tcW w:w="3823" w:type="dxa"/>
          </w:tcPr>
          <w:p w14:paraId="01130D40" w14:textId="77777777" w:rsidR="00D3205B" w:rsidRDefault="00D3205B" w:rsidP="00EC2062">
            <w:pPr>
              <w:spacing w:before="120" w:after="120" w:line="276" w:lineRule="auto"/>
            </w:pPr>
          </w:p>
        </w:tc>
        <w:tc>
          <w:tcPr>
            <w:tcW w:w="6520" w:type="dxa"/>
          </w:tcPr>
          <w:p w14:paraId="52F00898" w14:textId="77777777" w:rsidR="00D3205B" w:rsidRDefault="00D3205B" w:rsidP="00EC2062">
            <w:pPr>
              <w:spacing w:before="120" w:after="120" w:line="276" w:lineRule="auto"/>
            </w:pPr>
          </w:p>
        </w:tc>
      </w:tr>
      <w:tr w:rsidR="00D3205B" w14:paraId="42F327CE" w14:textId="77777777" w:rsidTr="00EC2062">
        <w:tc>
          <w:tcPr>
            <w:tcW w:w="3823" w:type="dxa"/>
          </w:tcPr>
          <w:p w14:paraId="10AEBA46" w14:textId="77777777" w:rsidR="00D3205B" w:rsidRDefault="00D3205B" w:rsidP="00EC2062">
            <w:pPr>
              <w:spacing w:before="120" w:after="120" w:line="276" w:lineRule="auto"/>
            </w:pPr>
          </w:p>
        </w:tc>
        <w:tc>
          <w:tcPr>
            <w:tcW w:w="6520" w:type="dxa"/>
          </w:tcPr>
          <w:p w14:paraId="1A2CC7A1" w14:textId="77777777" w:rsidR="00D3205B" w:rsidRDefault="00D3205B" w:rsidP="00EC2062">
            <w:pPr>
              <w:spacing w:before="120" w:after="120" w:line="276" w:lineRule="auto"/>
            </w:pPr>
          </w:p>
        </w:tc>
      </w:tr>
      <w:tr w:rsidR="00D3205B" w14:paraId="33DFC65A" w14:textId="77777777" w:rsidTr="00EC2062">
        <w:tc>
          <w:tcPr>
            <w:tcW w:w="3823" w:type="dxa"/>
          </w:tcPr>
          <w:p w14:paraId="054AEC25" w14:textId="77777777" w:rsidR="00D3205B" w:rsidRDefault="00D3205B" w:rsidP="00EC2062">
            <w:pPr>
              <w:spacing w:before="120" w:after="120" w:line="276" w:lineRule="auto"/>
            </w:pPr>
          </w:p>
        </w:tc>
        <w:tc>
          <w:tcPr>
            <w:tcW w:w="6520" w:type="dxa"/>
          </w:tcPr>
          <w:p w14:paraId="265206E8" w14:textId="77777777" w:rsidR="00D3205B" w:rsidRDefault="00D3205B" w:rsidP="00EC2062">
            <w:pPr>
              <w:spacing w:before="120" w:after="120" w:line="276" w:lineRule="auto"/>
            </w:pPr>
          </w:p>
        </w:tc>
      </w:tr>
      <w:tr w:rsidR="00D3205B" w14:paraId="649D5097" w14:textId="77777777" w:rsidTr="00EC2062">
        <w:tc>
          <w:tcPr>
            <w:tcW w:w="3823" w:type="dxa"/>
          </w:tcPr>
          <w:p w14:paraId="2AC93CE5" w14:textId="77777777" w:rsidR="00D3205B" w:rsidRDefault="00D3205B" w:rsidP="00EC2062">
            <w:pPr>
              <w:spacing w:before="120" w:after="120" w:line="276" w:lineRule="auto"/>
            </w:pPr>
          </w:p>
        </w:tc>
        <w:tc>
          <w:tcPr>
            <w:tcW w:w="6520" w:type="dxa"/>
          </w:tcPr>
          <w:p w14:paraId="0531DAA3" w14:textId="77777777" w:rsidR="00D3205B" w:rsidRDefault="00D3205B" w:rsidP="00EC2062">
            <w:pPr>
              <w:spacing w:before="120" w:after="120" w:line="276" w:lineRule="auto"/>
            </w:pPr>
          </w:p>
        </w:tc>
      </w:tr>
    </w:tbl>
    <w:p w14:paraId="0229A599" w14:textId="77777777" w:rsidR="00D3205B" w:rsidRDefault="00D3205B" w:rsidP="00D3205B">
      <w:pPr>
        <w:rPr>
          <w:highlight w:val="yellow"/>
        </w:rPr>
      </w:pPr>
    </w:p>
    <w:p w14:paraId="12C291E9" w14:textId="77777777" w:rsidR="00D3205B" w:rsidRPr="00D348F5" w:rsidRDefault="00D3205B" w:rsidP="00D3205B">
      <w:pPr>
        <w:rPr>
          <w:highlight w:val="yellow"/>
        </w:rPr>
      </w:pPr>
    </w:p>
    <w:p w14:paraId="4D645B62" w14:textId="77777777" w:rsidR="00D3205B" w:rsidRDefault="00D3205B" w:rsidP="00D3205B">
      <w:pPr>
        <w:pStyle w:val="Subtitle"/>
      </w:pPr>
      <w:r w:rsidRPr="00D348F5">
        <w:t>Forest – water interactions, including hydrologic regulation and riparian dynamics</w:t>
      </w:r>
    </w:p>
    <w:tbl>
      <w:tblPr>
        <w:tblStyle w:val="TableGrid"/>
        <w:tblW w:w="10343" w:type="dxa"/>
        <w:tblLook w:val="04A0" w:firstRow="1" w:lastRow="0" w:firstColumn="1" w:lastColumn="0" w:noHBand="0" w:noVBand="1"/>
      </w:tblPr>
      <w:tblGrid>
        <w:gridCol w:w="3823"/>
        <w:gridCol w:w="6520"/>
      </w:tblGrid>
      <w:tr w:rsidR="00D3205B" w14:paraId="1C80E3A4" w14:textId="77777777" w:rsidTr="00EC2062">
        <w:trPr>
          <w:tblHeader/>
        </w:trPr>
        <w:tc>
          <w:tcPr>
            <w:tcW w:w="3823" w:type="dxa"/>
            <w:shd w:val="clear" w:color="auto" w:fill="89B9D4" w:themeFill="accent1" w:themeFillTint="99"/>
          </w:tcPr>
          <w:p w14:paraId="1E1290E0" w14:textId="77777777" w:rsidR="00D3205B" w:rsidRDefault="00D3205B" w:rsidP="00EC2062">
            <w:pPr>
              <w:spacing w:before="120" w:after="120" w:line="276" w:lineRule="auto"/>
            </w:pPr>
            <w:r>
              <w:t>Key risk</w:t>
            </w:r>
          </w:p>
        </w:tc>
        <w:tc>
          <w:tcPr>
            <w:tcW w:w="6520" w:type="dxa"/>
            <w:shd w:val="clear" w:color="auto" w:fill="89B9D4" w:themeFill="accent1" w:themeFillTint="99"/>
          </w:tcPr>
          <w:p w14:paraId="494CA5C9" w14:textId="77777777" w:rsidR="00D3205B" w:rsidRDefault="00D3205B" w:rsidP="00EC2062">
            <w:pPr>
              <w:spacing w:before="120" w:after="120" w:line="276" w:lineRule="auto"/>
            </w:pPr>
            <w:r>
              <w:t>Potential i</w:t>
            </w:r>
            <w:r w:rsidRPr="00B10343">
              <w:t>mpacts (consequences, outcomes)</w:t>
            </w:r>
          </w:p>
        </w:tc>
      </w:tr>
      <w:tr w:rsidR="00D3205B" w14:paraId="19FBAC12" w14:textId="77777777" w:rsidTr="00EC2062">
        <w:tc>
          <w:tcPr>
            <w:tcW w:w="3823" w:type="dxa"/>
          </w:tcPr>
          <w:p w14:paraId="17A9D955" w14:textId="77777777" w:rsidR="00D3205B" w:rsidRDefault="00D3205B" w:rsidP="00EC2062">
            <w:pPr>
              <w:spacing w:before="120" w:after="120" w:line="276" w:lineRule="auto"/>
            </w:pPr>
          </w:p>
        </w:tc>
        <w:tc>
          <w:tcPr>
            <w:tcW w:w="6520" w:type="dxa"/>
          </w:tcPr>
          <w:p w14:paraId="6A0341AE" w14:textId="77777777" w:rsidR="00D3205B" w:rsidRDefault="00D3205B" w:rsidP="00EC2062">
            <w:pPr>
              <w:spacing w:before="120" w:after="120" w:line="276" w:lineRule="auto"/>
            </w:pPr>
          </w:p>
        </w:tc>
      </w:tr>
      <w:tr w:rsidR="00D3205B" w14:paraId="19FE51EA" w14:textId="77777777" w:rsidTr="00EC2062">
        <w:tc>
          <w:tcPr>
            <w:tcW w:w="3823" w:type="dxa"/>
          </w:tcPr>
          <w:p w14:paraId="6704EBAE" w14:textId="77777777" w:rsidR="00D3205B" w:rsidRDefault="00D3205B" w:rsidP="00EC2062">
            <w:pPr>
              <w:spacing w:before="120" w:after="120" w:line="276" w:lineRule="auto"/>
            </w:pPr>
          </w:p>
        </w:tc>
        <w:tc>
          <w:tcPr>
            <w:tcW w:w="6520" w:type="dxa"/>
          </w:tcPr>
          <w:p w14:paraId="42D25471" w14:textId="77777777" w:rsidR="00D3205B" w:rsidRDefault="00D3205B" w:rsidP="00EC2062">
            <w:pPr>
              <w:spacing w:before="120" w:after="120" w:line="276" w:lineRule="auto"/>
            </w:pPr>
          </w:p>
        </w:tc>
      </w:tr>
      <w:tr w:rsidR="00D3205B" w14:paraId="711BD9A3" w14:textId="77777777" w:rsidTr="00EC2062">
        <w:tc>
          <w:tcPr>
            <w:tcW w:w="3823" w:type="dxa"/>
          </w:tcPr>
          <w:p w14:paraId="4C992FD6" w14:textId="77777777" w:rsidR="00D3205B" w:rsidRDefault="00D3205B" w:rsidP="00EC2062">
            <w:pPr>
              <w:spacing w:before="120" w:after="120" w:line="276" w:lineRule="auto"/>
            </w:pPr>
          </w:p>
        </w:tc>
        <w:tc>
          <w:tcPr>
            <w:tcW w:w="6520" w:type="dxa"/>
          </w:tcPr>
          <w:p w14:paraId="2BCCF691" w14:textId="77777777" w:rsidR="00D3205B" w:rsidRDefault="00D3205B" w:rsidP="00EC2062">
            <w:pPr>
              <w:spacing w:before="120" w:after="120" w:line="276" w:lineRule="auto"/>
            </w:pPr>
          </w:p>
        </w:tc>
      </w:tr>
      <w:tr w:rsidR="00D3205B" w14:paraId="2D09D49A" w14:textId="77777777" w:rsidTr="00EC2062">
        <w:tc>
          <w:tcPr>
            <w:tcW w:w="3823" w:type="dxa"/>
          </w:tcPr>
          <w:p w14:paraId="54792E8F" w14:textId="77777777" w:rsidR="00D3205B" w:rsidRDefault="00D3205B" w:rsidP="00EC2062">
            <w:pPr>
              <w:spacing w:before="120" w:after="120" w:line="276" w:lineRule="auto"/>
            </w:pPr>
          </w:p>
        </w:tc>
        <w:tc>
          <w:tcPr>
            <w:tcW w:w="6520" w:type="dxa"/>
          </w:tcPr>
          <w:p w14:paraId="47FC16F7" w14:textId="77777777" w:rsidR="00D3205B" w:rsidRDefault="00D3205B" w:rsidP="00EC2062">
            <w:pPr>
              <w:spacing w:before="120" w:after="120" w:line="276" w:lineRule="auto"/>
            </w:pPr>
          </w:p>
        </w:tc>
      </w:tr>
      <w:tr w:rsidR="00D3205B" w14:paraId="09857299" w14:textId="77777777" w:rsidTr="00EC2062">
        <w:tc>
          <w:tcPr>
            <w:tcW w:w="3823" w:type="dxa"/>
          </w:tcPr>
          <w:p w14:paraId="6D2DEDBC" w14:textId="77777777" w:rsidR="00D3205B" w:rsidRDefault="00D3205B" w:rsidP="00EC2062">
            <w:pPr>
              <w:spacing w:before="120" w:after="120" w:line="276" w:lineRule="auto"/>
            </w:pPr>
          </w:p>
        </w:tc>
        <w:tc>
          <w:tcPr>
            <w:tcW w:w="6520" w:type="dxa"/>
          </w:tcPr>
          <w:p w14:paraId="160644AE" w14:textId="77777777" w:rsidR="00D3205B" w:rsidRDefault="00D3205B" w:rsidP="00EC2062">
            <w:pPr>
              <w:spacing w:before="120" w:after="120" w:line="276" w:lineRule="auto"/>
            </w:pPr>
          </w:p>
        </w:tc>
      </w:tr>
    </w:tbl>
    <w:p w14:paraId="5F8A1193" w14:textId="77777777" w:rsidR="00D3205B" w:rsidRPr="00D348F5" w:rsidRDefault="00D3205B" w:rsidP="00D3205B"/>
    <w:p w14:paraId="4ED124DE" w14:textId="77777777" w:rsidR="00D3205B" w:rsidRDefault="00D3205B" w:rsidP="00D3205B">
      <w:pPr>
        <w:spacing w:before="100" w:after="200"/>
        <w:rPr>
          <w:lang w:eastAsia="zh-CN"/>
        </w:rPr>
      </w:pPr>
      <w:r>
        <w:rPr>
          <w:lang w:eastAsia="zh-CN"/>
        </w:rPr>
        <w:br w:type="page"/>
      </w:r>
    </w:p>
    <w:p w14:paraId="48804B23" w14:textId="77777777" w:rsidR="00D3205B" w:rsidRPr="0074775A" w:rsidRDefault="00D3205B" w:rsidP="00D3205B">
      <w:pPr>
        <w:pStyle w:val="Heading4"/>
        <w:rPr>
          <w:lang w:val="en-US" w:eastAsia="zh-CN"/>
        </w:rPr>
      </w:pPr>
      <w:r>
        <w:rPr>
          <w:lang w:val="en-US" w:eastAsia="zh-CN"/>
        </w:rPr>
        <w:lastRenderedPageBreak/>
        <w:t>* 2. Adaptation responses</w:t>
      </w:r>
    </w:p>
    <w:p w14:paraId="7CCF6C88" w14:textId="77777777" w:rsidR="00D3205B" w:rsidRDefault="00D3205B" w:rsidP="00D3205B">
      <w:pPr>
        <w:jc w:val="both"/>
        <w:rPr>
          <w:color w:val="000000"/>
          <w:szCs w:val="20"/>
        </w:rPr>
      </w:pPr>
    </w:p>
    <w:p w14:paraId="3C83900C" w14:textId="77777777" w:rsidR="00D3205B" w:rsidRDefault="00D3205B" w:rsidP="00D3205B">
      <w:pPr>
        <w:jc w:val="both"/>
        <w:rPr>
          <w:color w:val="000000"/>
          <w:szCs w:val="20"/>
        </w:rPr>
      </w:pPr>
      <w:r>
        <w:rPr>
          <w:color w:val="000000"/>
          <w:szCs w:val="20"/>
        </w:rPr>
        <w:t>From the key risks and impacts identified under B.1, please indicate adaptation response options that you aware of and briefly highlight their intended effects for each key topic. Please note that there is an additional possibility to share adaptation response options that are cross-cutting in tackling more than one of the key topics.</w:t>
      </w:r>
    </w:p>
    <w:p w14:paraId="1E39F2E7" w14:textId="77777777" w:rsidR="00D3205B" w:rsidRDefault="00D3205B" w:rsidP="00D3205B">
      <w:pPr>
        <w:jc w:val="both"/>
        <w:rPr>
          <w:color w:val="000000"/>
          <w:szCs w:val="20"/>
        </w:rPr>
      </w:pPr>
    </w:p>
    <w:p w14:paraId="302859E4" w14:textId="77777777" w:rsidR="00D3205B" w:rsidRDefault="00D3205B" w:rsidP="00D3205B">
      <w:pPr>
        <w:pStyle w:val="Subtitle"/>
      </w:pPr>
      <w:r w:rsidRPr="00391C58">
        <w:t xml:space="preserve">Forest growth and productivity </w:t>
      </w:r>
    </w:p>
    <w:p w14:paraId="170D4EBB" w14:textId="77777777" w:rsidR="00D3205B" w:rsidRDefault="00D3205B" w:rsidP="00D3205B">
      <w:r>
        <w:t>Please indicate adaptation response options addressing the key risks and impacts mentioned above:</w:t>
      </w:r>
    </w:p>
    <w:p w14:paraId="749219AC" w14:textId="77777777" w:rsidR="00D3205B" w:rsidRDefault="00D3205B" w:rsidP="00D3205B"/>
    <w:tbl>
      <w:tblPr>
        <w:tblStyle w:val="TableGrid"/>
        <w:tblW w:w="0" w:type="auto"/>
        <w:tblLook w:val="04A0" w:firstRow="1" w:lastRow="0" w:firstColumn="1" w:lastColumn="0" w:noHBand="0" w:noVBand="1"/>
      </w:tblPr>
      <w:tblGrid>
        <w:gridCol w:w="1696"/>
        <w:gridCol w:w="2127"/>
        <w:gridCol w:w="2409"/>
        <w:gridCol w:w="1843"/>
        <w:gridCol w:w="2263"/>
      </w:tblGrid>
      <w:tr w:rsidR="00D3205B" w14:paraId="4CE48607" w14:textId="77777777" w:rsidTr="00EC2062">
        <w:trPr>
          <w:tblHeader/>
        </w:trPr>
        <w:tc>
          <w:tcPr>
            <w:tcW w:w="1696" w:type="dxa"/>
            <w:shd w:val="clear" w:color="auto" w:fill="89B9D4" w:themeFill="accent1" w:themeFillTint="99"/>
          </w:tcPr>
          <w:p w14:paraId="23EFCF1A" w14:textId="77777777" w:rsidR="00D3205B" w:rsidRDefault="00D3205B" w:rsidP="00EC2062">
            <w:pPr>
              <w:spacing w:before="120" w:after="120" w:line="276" w:lineRule="auto"/>
            </w:pPr>
            <w:r>
              <w:t>Name / Key word</w:t>
            </w:r>
          </w:p>
        </w:tc>
        <w:tc>
          <w:tcPr>
            <w:tcW w:w="2127" w:type="dxa"/>
            <w:shd w:val="clear" w:color="auto" w:fill="89B9D4" w:themeFill="accent1" w:themeFillTint="99"/>
          </w:tcPr>
          <w:p w14:paraId="41E8D669" w14:textId="77777777" w:rsidR="00D3205B" w:rsidRDefault="00D3205B" w:rsidP="00EC2062">
            <w:pPr>
              <w:spacing w:before="120" w:after="120" w:line="276" w:lineRule="auto"/>
            </w:pPr>
            <w:r>
              <w:t>Main Impact/Risk addressed</w:t>
            </w:r>
          </w:p>
        </w:tc>
        <w:tc>
          <w:tcPr>
            <w:tcW w:w="2409" w:type="dxa"/>
            <w:shd w:val="clear" w:color="auto" w:fill="89B9D4" w:themeFill="accent1" w:themeFillTint="99"/>
          </w:tcPr>
          <w:p w14:paraId="1C765C4E" w14:textId="77777777" w:rsidR="00D3205B" w:rsidRDefault="00D3205B" w:rsidP="00EC2062">
            <w:pPr>
              <w:spacing w:before="120" w:after="120" w:line="276" w:lineRule="auto"/>
            </w:pPr>
            <w:r>
              <w:t>Brief description</w:t>
            </w:r>
          </w:p>
        </w:tc>
        <w:tc>
          <w:tcPr>
            <w:tcW w:w="1843" w:type="dxa"/>
            <w:shd w:val="clear" w:color="auto" w:fill="89B9D4" w:themeFill="accent1" w:themeFillTint="99"/>
          </w:tcPr>
          <w:p w14:paraId="03BFCDDE" w14:textId="77777777" w:rsidR="00D3205B" w:rsidRDefault="00D3205B" w:rsidP="00EC2062">
            <w:pPr>
              <w:spacing w:before="120" w:after="120" w:line="276" w:lineRule="auto"/>
            </w:pPr>
            <w:r>
              <w:t>Intended effect</w:t>
            </w:r>
          </w:p>
        </w:tc>
        <w:tc>
          <w:tcPr>
            <w:tcW w:w="2263" w:type="dxa"/>
            <w:shd w:val="clear" w:color="auto" w:fill="89B9D4" w:themeFill="accent1" w:themeFillTint="99"/>
          </w:tcPr>
          <w:p w14:paraId="70497398" w14:textId="77777777" w:rsidR="00D3205B" w:rsidRDefault="00D3205B" w:rsidP="00EC2062">
            <w:pPr>
              <w:spacing w:before="120" w:after="120" w:line="276" w:lineRule="auto"/>
            </w:pPr>
            <w:r>
              <w:t>Pros and cons (if any)</w:t>
            </w:r>
          </w:p>
        </w:tc>
      </w:tr>
      <w:tr w:rsidR="00D3205B" w14:paraId="65E382CE" w14:textId="77777777" w:rsidTr="00EC2062">
        <w:tc>
          <w:tcPr>
            <w:tcW w:w="1696" w:type="dxa"/>
          </w:tcPr>
          <w:p w14:paraId="75F6A576" w14:textId="77777777" w:rsidR="00D3205B" w:rsidRDefault="00D3205B" w:rsidP="00EC2062">
            <w:pPr>
              <w:spacing w:before="120" w:after="120" w:line="276" w:lineRule="auto"/>
            </w:pPr>
          </w:p>
        </w:tc>
        <w:tc>
          <w:tcPr>
            <w:tcW w:w="2127" w:type="dxa"/>
          </w:tcPr>
          <w:p w14:paraId="1236A7CA" w14:textId="77777777" w:rsidR="00D3205B" w:rsidRDefault="00D3205B" w:rsidP="00EC2062">
            <w:pPr>
              <w:spacing w:before="120" w:after="120" w:line="276" w:lineRule="auto"/>
            </w:pPr>
          </w:p>
        </w:tc>
        <w:tc>
          <w:tcPr>
            <w:tcW w:w="2409" w:type="dxa"/>
          </w:tcPr>
          <w:p w14:paraId="55CFB70A" w14:textId="77777777" w:rsidR="00D3205B" w:rsidRDefault="00D3205B" w:rsidP="00EC2062">
            <w:pPr>
              <w:spacing w:before="120" w:after="120" w:line="276" w:lineRule="auto"/>
            </w:pPr>
          </w:p>
        </w:tc>
        <w:tc>
          <w:tcPr>
            <w:tcW w:w="1843" w:type="dxa"/>
          </w:tcPr>
          <w:p w14:paraId="1CADDF7D" w14:textId="77777777" w:rsidR="00D3205B" w:rsidRDefault="00D3205B" w:rsidP="00EC2062">
            <w:pPr>
              <w:spacing w:before="120" w:after="120" w:line="276" w:lineRule="auto"/>
            </w:pPr>
          </w:p>
        </w:tc>
        <w:tc>
          <w:tcPr>
            <w:tcW w:w="2263" w:type="dxa"/>
          </w:tcPr>
          <w:p w14:paraId="5563849E" w14:textId="77777777" w:rsidR="00D3205B" w:rsidRDefault="00D3205B" w:rsidP="00EC2062">
            <w:pPr>
              <w:spacing w:before="120" w:after="120" w:line="276" w:lineRule="auto"/>
            </w:pPr>
          </w:p>
        </w:tc>
      </w:tr>
      <w:tr w:rsidR="00D3205B" w14:paraId="1352DAB2" w14:textId="77777777" w:rsidTr="00EC2062">
        <w:tc>
          <w:tcPr>
            <w:tcW w:w="1696" w:type="dxa"/>
          </w:tcPr>
          <w:p w14:paraId="641DF7C5" w14:textId="77777777" w:rsidR="00D3205B" w:rsidRDefault="00D3205B" w:rsidP="00EC2062">
            <w:pPr>
              <w:spacing w:before="120" w:after="120" w:line="276" w:lineRule="auto"/>
            </w:pPr>
          </w:p>
        </w:tc>
        <w:tc>
          <w:tcPr>
            <w:tcW w:w="2127" w:type="dxa"/>
          </w:tcPr>
          <w:p w14:paraId="6CB71FB9" w14:textId="77777777" w:rsidR="00D3205B" w:rsidRDefault="00D3205B" w:rsidP="00EC2062">
            <w:pPr>
              <w:spacing w:before="120" w:after="120" w:line="276" w:lineRule="auto"/>
            </w:pPr>
          </w:p>
        </w:tc>
        <w:tc>
          <w:tcPr>
            <w:tcW w:w="2409" w:type="dxa"/>
          </w:tcPr>
          <w:p w14:paraId="4848F045" w14:textId="77777777" w:rsidR="00D3205B" w:rsidRDefault="00D3205B" w:rsidP="00EC2062">
            <w:pPr>
              <w:spacing w:before="120" w:after="120" w:line="276" w:lineRule="auto"/>
            </w:pPr>
          </w:p>
        </w:tc>
        <w:tc>
          <w:tcPr>
            <w:tcW w:w="1843" w:type="dxa"/>
          </w:tcPr>
          <w:p w14:paraId="31366ED8" w14:textId="77777777" w:rsidR="00D3205B" w:rsidRDefault="00D3205B" w:rsidP="00EC2062">
            <w:pPr>
              <w:spacing w:before="120" w:after="120" w:line="276" w:lineRule="auto"/>
            </w:pPr>
          </w:p>
        </w:tc>
        <w:tc>
          <w:tcPr>
            <w:tcW w:w="2263" w:type="dxa"/>
          </w:tcPr>
          <w:p w14:paraId="10471DE7" w14:textId="77777777" w:rsidR="00D3205B" w:rsidRDefault="00D3205B" w:rsidP="00EC2062">
            <w:pPr>
              <w:spacing w:before="120" w:after="120" w:line="276" w:lineRule="auto"/>
            </w:pPr>
          </w:p>
        </w:tc>
      </w:tr>
      <w:tr w:rsidR="00D3205B" w14:paraId="4274BCEE" w14:textId="77777777" w:rsidTr="00EC2062">
        <w:tc>
          <w:tcPr>
            <w:tcW w:w="1696" w:type="dxa"/>
          </w:tcPr>
          <w:p w14:paraId="6C9CA5D8" w14:textId="77777777" w:rsidR="00D3205B" w:rsidRDefault="00D3205B" w:rsidP="00EC2062">
            <w:pPr>
              <w:spacing w:before="120" w:after="120" w:line="276" w:lineRule="auto"/>
            </w:pPr>
          </w:p>
        </w:tc>
        <w:tc>
          <w:tcPr>
            <w:tcW w:w="2127" w:type="dxa"/>
          </w:tcPr>
          <w:p w14:paraId="50933EBD" w14:textId="77777777" w:rsidR="00D3205B" w:rsidRDefault="00D3205B" w:rsidP="00EC2062">
            <w:pPr>
              <w:spacing w:before="120" w:after="120" w:line="276" w:lineRule="auto"/>
            </w:pPr>
          </w:p>
        </w:tc>
        <w:tc>
          <w:tcPr>
            <w:tcW w:w="2409" w:type="dxa"/>
          </w:tcPr>
          <w:p w14:paraId="3BDAA876" w14:textId="77777777" w:rsidR="00D3205B" w:rsidRDefault="00D3205B" w:rsidP="00EC2062">
            <w:pPr>
              <w:spacing w:before="120" w:after="120" w:line="276" w:lineRule="auto"/>
            </w:pPr>
          </w:p>
        </w:tc>
        <w:tc>
          <w:tcPr>
            <w:tcW w:w="1843" w:type="dxa"/>
          </w:tcPr>
          <w:p w14:paraId="4E7D7B80" w14:textId="77777777" w:rsidR="00D3205B" w:rsidRDefault="00D3205B" w:rsidP="00EC2062">
            <w:pPr>
              <w:spacing w:before="120" w:after="120" w:line="276" w:lineRule="auto"/>
            </w:pPr>
          </w:p>
        </w:tc>
        <w:tc>
          <w:tcPr>
            <w:tcW w:w="2263" w:type="dxa"/>
          </w:tcPr>
          <w:p w14:paraId="3EF7C606" w14:textId="77777777" w:rsidR="00D3205B" w:rsidRDefault="00D3205B" w:rsidP="00EC2062">
            <w:pPr>
              <w:spacing w:before="120" w:after="120" w:line="276" w:lineRule="auto"/>
            </w:pPr>
          </w:p>
        </w:tc>
      </w:tr>
      <w:tr w:rsidR="00D3205B" w14:paraId="08567579" w14:textId="77777777" w:rsidTr="00EC2062">
        <w:tc>
          <w:tcPr>
            <w:tcW w:w="1696" w:type="dxa"/>
          </w:tcPr>
          <w:p w14:paraId="1380CDC1" w14:textId="77777777" w:rsidR="00D3205B" w:rsidRDefault="00D3205B" w:rsidP="00EC2062">
            <w:pPr>
              <w:spacing w:before="120" w:after="120" w:line="276" w:lineRule="auto"/>
            </w:pPr>
          </w:p>
        </w:tc>
        <w:tc>
          <w:tcPr>
            <w:tcW w:w="2127" w:type="dxa"/>
          </w:tcPr>
          <w:p w14:paraId="4F62300A" w14:textId="77777777" w:rsidR="00D3205B" w:rsidRDefault="00D3205B" w:rsidP="00EC2062">
            <w:pPr>
              <w:spacing w:before="120" w:after="120" w:line="276" w:lineRule="auto"/>
            </w:pPr>
          </w:p>
        </w:tc>
        <w:tc>
          <w:tcPr>
            <w:tcW w:w="2409" w:type="dxa"/>
          </w:tcPr>
          <w:p w14:paraId="04D9E20D" w14:textId="77777777" w:rsidR="00D3205B" w:rsidRDefault="00D3205B" w:rsidP="00EC2062">
            <w:pPr>
              <w:spacing w:before="120" w:after="120" w:line="276" w:lineRule="auto"/>
            </w:pPr>
          </w:p>
        </w:tc>
        <w:tc>
          <w:tcPr>
            <w:tcW w:w="1843" w:type="dxa"/>
          </w:tcPr>
          <w:p w14:paraId="35C1CE36" w14:textId="77777777" w:rsidR="00D3205B" w:rsidRDefault="00D3205B" w:rsidP="00EC2062">
            <w:pPr>
              <w:spacing w:before="120" w:after="120" w:line="276" w:lineRule="auto"/>
            </w:pPr>
          </w:p>
        </w:tc>
        <w:tc>
          <w:tcPr>
            <w:tcW w:w="2263" w:type="dxa"/>
          </w:tcPr>
          <w:p w14:paraId="6710BE03" w14:textId="77777777" w:rsidR="00D3205B" w:rsidRDefault="00D3205B" w:rsidP="00EC2062">
            <w:pPr>
              <w:spacing w:before="120" w:after="120" w:line="276" w:lineRule="auto"/>
            </w:pPr>
          </w:p>
        </w:tc>
      </w:tr>
      <w:tr w:rsidR="00D3205B" w14:paraId="083F291A" w14:textId="77777777" w:rsidTr="00EC2062">
        <w:tc>
          <w:tcPr>
            <w:tcW w:w="1696" w:type="dxa"/>
          </w:tcPr>
          <w:p w14:paraId="77E56A83" w14:textId="77777777" w:rsidR="00D3205B" w:rsidRDefault="00D3205B" w:rsidP="00EC2062">
            <w:pPr>
              <w:spacing w:before="120" w:after="120" w:line="276" w:lineRule="auto"/>
            </w:pPr>
          </w:p>
        </w:tc>
        <w:tc>
          <w:tcPr>
            <w:tcW w:w="2127" w:type="dxa"/>
          </w:tcPr>
          <w:p w14:paraId="37340F56" w14:textId="77777777" w:rsidR="00D3205B" w:rsidRDefault="00D3205B" w:rsidP="00EC2062">
            <w:pPr>
              <w:spacing w:before="120" w:after="120" w:line="276" w:lineRule="auto"/>
            </w:pPr>
          </w:p>
        </w:tc>
        <w:tc>
          <w:tcPr>
            <w:tcW w:w="2409" w:type="dxa"/>
          </w:tcPr>
          <w:p w14:paraId="633D37DF" w14:textId="77777777" w:rsidR="00D3205B" w:rsidRDefault="00D3205B" w:rsidP="00EC2062">
            <w:pPr>
              <w:spacing w:before="120" w:after="120" w:line="276" w:lineRule="auto"/>
            </w:pPr>
          </w:p>
        </w:tc>
        <w:tc>
          <w:tcPr>
            <w:tcW w:w="1843" w:type="dxa"/>
          </w:tcPr>
          <w:p w14:paraId="3E9559DA" w14:textId="77777777" w:rsidR="00D3205B" w:rsidRDefault="00D3205B" w:rsidP="00EC2062">
            <w:pPr>
              <w:spacing w:before="120" w:after="120" w:line="276" w:lineRule="auto"/>
            </w:pPr>
          </w:p>
        </w:tc>
        <w:tc>
          <w:tcPr>
            <w:tcW w:w="2263" w:type="dxa"/>
          </w:tcPr>
          <w:p w14:paraId="02A4D2FF" w14:textId="77777777" w:rsidR="00D3205B" w:rsidRDefault="00D3205B" w:rsidP="00EC2062">
            <w:pPr>
              <w:spacing w:before="120" w:after="120" w:line="276" w:lineRule="auto"/>
            </w:pPr>
          </w:p>
        </w:tc>
      </w:tr>
    </w:tbl>
    <w:p w14:paraId="7A188138" w14:textId="77777777" w:rsidR="00D3205B" w:rsidRDefault="00D3205B" w:rsidP="00D3205B"/>
    <w:p w14:paraId="192229B6" w14:textId="77777777" w:rsidR="00D3205B" w:rsidRDefault="00D3205B" w:rsidP="00D3205B"/>
    <w:p w14:paraId="4EA6F6B8" w14:textId="77777777" w:rsidR="00D3205B" w:rsidRDefault="00D3205B" w:rsidP="00D3205B">
      <w:pPr>
        <w:pStyle w:val="Subtitle"/>
      </w:pPr>
      <w:r w:rsidRPr="00391C58">
        <w:t>Biomass and Carbon Stocks</w:t>
      </w:r>
    </w:p>
    <w:p w14:paraId="7653D53F" w14:textId="77777777" w:rsidR="00D3205B" w:rsidRDefault="00D3205B" w:rsidP="00D3205B">
      <w:r>
        <w:t>Please indicate adaptation response options addressing the key risks and impacts mentioned above:</w:t>
      </w:r>
    </w:p>
    <w:p w14:paraId="0928BB04" w14:textId="77777777" w:rsidR="00D3205B" w:rsidRDefault="00D3205B" w:rsidP="00D3205B"/>
    <w:tbl>
      <w:tblPr>
        <w:tblStyle w:val="TableGrid"/>
        <w:tblW w:w="0" w:type="auto"/>
        <w:tblLook w:val="04A0" w:firstRow="1" w:lastRow="0" w:firstColumn="1" w:lastColumn="0" w:noHBand="0" w:noVBand="1"/>
      </w:tblPr>
      <w:tblGrid>
        <w:gridCol w:w="1696"/>
        <w:gridCol w:w="2127"/>
        <w:gridCol w:w="2409"/>
        <w:gridCol w:w="1843"/>
        <w:gridCol w:w="2263"/>
      </w:tblGrid>
      <w:tr w:rsidR="00D3205B" w14:paraId="6F7CF03A" w14:textId="77777777" w:rsidTr="00EC2062">
        <w:trPr>
          <w:tblHeader/>
        </w:trPr>
        <w:tc>
          <w:tcPr>
            <w:tcW w:w="1696" w:type="dxa"/>
            <w:shd w:val="clear" w:color="auto" w:fill="89B9D4" w:themeFill="accent1" w:themeFillTint="99"/>
          </w:tcPr>
          <w:p w14:paraId="7A9B35EE" w14:textId="77777777" w:rsidR="00D3205B" w:rsidRDefault="00D3205B" w:rsidP="00EC2062">
            <w:pPr>
              <w:spacing w:before="120" w:after="120" w:line="276" w:lineRule="auto"/>
            </w:pPr>
            <w:r>
              <w:t>Name / Key word</w:t>
            </w:r>
          </w:p>
        </w:tc>
        <w:tc>
          <w:tcPr>
            <w:tcW w:w="2127" w:type="dxa"/>
            <w:shd w:val="clear" w:color="auto" w:fill="89B9D4" w:themeFill="accent1" w:themeFillTint="99"/>
          </w:tcPr>
          <w:p w14:paraId="2F70F57B" w14:textId="77777777" w:rsidR="00D3205B" w:rsidRDefault="00D3205B" w:rsidP="00EC2062">
            <w:pPr>
              <w:spacing w:before="120" w:after="120" w:line="276" w:lineRule="auto"/>
            </w:pPr>
            <w:r>
              <w:t>Main Impact/Risk addressed</w:t>
            </w:r>
          </w:p>
        </w:tc>
        <w:tc>
          <w:tcPr>
            <w:tcW w:w="2409" w:type="dxa"/>
            <w:shd w:val="clear" w:color="auto" w:fill="89B9D4" w:themeFill="accent1" w:themeFillTint="99"/>
          </w:tcPr>
          <w:p w14:paraId="1B8639A4" w14:textId="77777777" w:rsidR="00D3205B" w:rsidRDefault="00D3205B" w:rsidP="00EC2062">
            <w:pPr>
              <w:spacing w:before="120" w:after="120" w:line="276" w:lineRule="auto"/>
            </w:pPr>
            <w:r>
              <w:t>Brief description</w:t>
            </w:r>
          </w:p>
        </w:tc>
        <w:tc>
          <w:tcPr>
            <w:tcW w:w="1843" w:type="dxa"/>
            <w:shd w:val="clear" w:color="auto" w:fill="89B9D4" w:themeFill="accent1" w:themeFillTint="99"/>
          </w:tcPr>
          <w:p w14:paraId="075E06C6" w14:textId="77777777" w:rsidR="00D3205B" w:rsidRDefault="00D3205B" w:rsidP="00EC2062">
            <w:pPr>
              <w:spacing w:before="120" w:after="120" w:line="276" w:lineRule="auto"/>
            </w:pPr>
            <w:r>
              <w:t>Intended effect</w:t>
            </w:r>
          </w:p>
        </w:tc>
        <w:tc>
          <w:tcPr>
            <w:tcW w:w="2263" w:type="dxa"/>
            <w:shd w:val="clear" w:color="auto" w:fill="89B9D4" w:themeFill="accent1" w:themeFillTint="99"/>
          </w:tcPr>
          <w:p w14:paraId="3D368444" w14:textId="77777777" w:rsidR="00D3205B" w:rsidRDefault="00D3205B" w:rsidP="00EC2062">
            <w:pPr>
              <w:spacing w:before="120" w:after="120" w:line="276" w:lineRule="auto"/>
            </w:pPr>
            <w:r>
              <w:t>Pros and cons (if any)</w:t>
            </w:r>
          </w:p>
        </w:tc>
      </w:tr>
      <w:tr w:rsidR="00D3205B" w14:paraId="53EE5BD9" w14:textId="77777777" w:rsidTr="00EC2062">
        <w:tc>
          <w:tcPr>
            <w:tcW w:w="1696" w:type="dxa"/>
          </w:tcPr>
          <w:p w14:paraId="2718E4DF" w14:textId="77777777" w:rsidR="00D3205B" w:rsidRDefault="00D3205B" w:rsidP="00EC2062">
            <w:pPr>
              <w:spacing w:before="120" w:after="120" w:line="276" w:lineRule="auto"/>
            </w:pPr>
          </w:p>
        </w:tc>
        <w:tc>
          <w:tcPr>
            <w:tcW w:w="2127" w:type="dxa"/>
          </w:tcPr>
          <w:p w14:paraId="011105F9" w14:textId="77777777" w:rsidR="00D3205B" w:rsidRDefault="00D3205B" w:rsidP="00EC2062">
            <w:pPr>
              <w:spacing w:before="120" w:after="120" w:line="276" w:lineRule="auto"/>
            </w:pPr>
          </w:p>
        </w:tc>
        <w:tc>
          <w:tcPr>
            <w:tcW w:w="2409" w:type="dxa"/>
          </w:tcPr>
          <w:p w14:paraId="051ED576" w14:textId="77777777" w:rsidR="00D3205B" w:rsidRDefault="00D3205B" w:rsidP="00EC2062">
            <w:pPr>
              <w:spacing w:before="120" w:after="120" w:line="276" w:lineRule="auto"/>
            </w:pPr>
          </w:p>
        </w:tc>
        <w:tc>
          <w:tcPr>
            <w:tcW w:w="1843" w:type="dxa"/>
          </w:tcPr>
          <w:p w14:paraId="0AEFC598" w14:textId="77777777" w:rsidR="00D3205B" w:rsidRDefault="00D3205B" w:rsidP="00EC2062">
            <w:pPr>
              <w:spacing w:before="120" w:after="120" w:line="276" w:lineRule="auto"/>
            </w:pPr>
          </w:p>
        </w:tc>
        <w:tc>
          <w:tcPr>
            <w:tcW w:w="2263" w:type="dxa"/>
          </w:tcPr>
          <w:p w14:paraId="2B7C2042" w14:textId="77777777" w:rsidR="00D3205B" w:rsidRDefault="00D3205B" w:rsidP="00EC2062">
            <w:pPr>
              <w:spacing w:before="120" w:after="120" w:line="276" w:lineRule="auto"/>
            </w:pPr>
          </w:p>
        </w:tc>
      </w:tr>
      <w:tr w:rsidR="00D3205B" w14:paraId="756B2829" w14:textId="77777777" w:rsidTr="00EC2062">
        <w:tc>
          <w:tcPr>
            <w:tcW w:w="1696" w:type="dxa"/>
          </w:tcPr>
          <w:p w14:paraId="7A467802" w14:textId="77777777" w:rsidR="00D3205B" w:rsidRDefault="00D3205B" w:rsidP="00EC2062">
            <w:pPr>
              <w:spacing w:before="120" w:after="120" w:line="276" w:lineRule="auto"/>
            </w:pPr>
          </w:p>
        </w:tc>
        <w:tc>
          <w:tcPr>
            <w:tcW w:w="2127" w:type="dxa"/>
          </w:tcPr>
          <w:p w14:paraId="7C76DF4E" w14:textId="77777777" w:rsidR="00D3205B" w:rsidRDefault="00D3205B" w:rsidP="00EC2062">
            <w:pPr>
              <w:spacing w:before="120" w:after="120" w:line="276" w:lineRule="auto"/>
            </w:pPr>
          </w:p>
        </w:tc>
        <w:tc>
          <w:tcPr>
            <w:tcW w:w="2409" w:type="dxa"/>
          </w:tcPr>
          <w:p w14:paraId="7761B9D4" w14:textId="77777777" w:rsidR="00D3205B" w:rsidRDefault="00D3205B" w:rsidP="00EC2062">
            <w:pPr>
              <w:spacing w:before="120" w:after="120" w:line="276" w:lineRule="auto"/>
            </w:pPr>
          </w:p>
        </w:tc>
        <w:tc>
          <w:tcPr>
            <w:tcW w:w="1843" w:type="dxa"/>
          </w:tcPr>
          <w:p w14:paraId="7B22FC03" w14:textId="77777777" w:rsidR="00D3205B" w:rsidRDefault="00D3205B" w:rsidP="00EC2062">
            <w:pPr>
              <w:spacing w:before="120" w:after="120" w:line="276" w:lineRule="auto"/>
            </w:pPr>
          </w:p>
        </w:tc>
        <w:tc>
          <w:tcPr>
            <w:tcW w:w="2263" w:type="dxa"/>
          </w:tcPr>
          <w:p w14:paraId="082B04FE" w14:textId="77777777" w:rsidR="00D3205B" w:rsidRDefault="00D3205B" w:rsidP="00EC2062">
            <w:pPr>
              <w:spacing w:before="120" w:after="120" w:line="276" w:lineRule="auto"/>
            </w:pPr>
          </w:p>
        </w:tc>
      </w:tr>
      <w:tr w:rsidR="00D3205B" w14:paraId="2049DC8A" w14:textId="77777777" w:rsidTr="00EC2062">
        <w:tc>
          <w:tcPr>
            <w:tcW w:w="1696" w:type="dxa"/>
          </w:tcPr>
          <w:p w14:paraId="2AF0AD53" w14:textId="77777777" w:rsidR="00D3205B" w:rsidRDefault="00D3205B" w:rsidP="00EC2062">
            <w:pPr>
              <w:spacing w:before="120" w:after="120" w:line="276" w:lineRule="auto"/>
            </w:pPr>
          </w:p>
        </w:tc>
        <w:tc>
          <w:tcPr>
            <w:tcW w:w="2127" w:type="dxa"/>
          </w:tcPr>
          <w:p w14:paraId="6E360983" w14:textId="77777777" w:rsidR="00D3205B" w:rsidRDefault="00D3205B" w:rsidP="00EC2062">
            <w:pPr>
              <w:spacing w:before="120" w:after="120" w:line="276" w:lineRule="auto"/>
            </w:pPr>
          </w:p>
        </w:tc>
        <w:tc>
          <w:tcPr>
            <w:tcW w:w="2409" w:type="dxa"/>
          </w:tcPr>
          <w:p w14:paraId="2A17E7EB" w14:textId="77777777" w:rsidR="00D3205B" w:rsidRDefault="00D3205B" w:rsidP="00EC2062">
            <w:pPr>
              <w:spacing w:before="120" w:after="120" w:line="276" w:lineRule="auto"/>
            </w:pPr>
          </w:p>
        </w:tc>
        <w:tc>
          <w:tcPr>
            <w:tcW w:w="1843" w:type="dxa"/>
          </w:tcPr>
          <w:p w14:paraId="7228E9A0" w14:textId="77777777" w:rsidR="00D3205B" w:rsidRDefault="00D3205B" w:rsidP="00EC2062">
            <w:pPr>
              <w:spacing w:before="120" w:after="120" w:line="276" w:lineRule="auto"/>
            </w:pPr>
          </w:p>
        </w:tc>
        <w:tc>
          <w:tcPr>
            <w:tcW w:w="2263" w:type="dxa"/>
          </w:tcPr>
          <w:p w14:paraId="2697955D" w14:textId="77777777" w:rsidR="00D3205B" w:rsidRDefault="00D3205B" w:rsidP="00EC2062">
            <w:pPr>
              <w:spacing w:before="120" w:after="120" w:line="276" w:lineRule="auto"/>
            </w:pPr>
          </w:p>
        </w:tc>
      </w:tr>
      <w:tr w:rsidR="00D3205B" w14:paraId="638FD4FB" w14:textId="77777777" w:rsidTr="00EC2062">
        <w:tc>
          <w:tcPr>
            <w:tcW w:w="1696" w:type="dxa"/>
          </w:tcPr>
          <w:p w14:paraId="4C9E661C" w14:textId="77777777" w:rsidR="00D3205B" w:rsidRDefault="00D3205B" w:rsidP="00EC2062">
            <w:pPr>
              <w:spacing w:before="120" w:after="120" w:line="276" w:lineRule="auto"/>
            </w:pPr>
          </w:p>
        </w:tc>
        <w:tc>
          <w:tcPr>
            <w:tcW w:w="2127" w:type="dxa"/>
          </w:tcPr>
          <w:p w14:paraId="73C0210D" w14:textId="77777777" w:rsidR="00D3205B" w:rsidRDefault="00D3205B" w:rsidP="00EC2062">
            <w:pPr>
              <w:spacing w:before="120" w:after="120" w:line="276" w:lineRule="auto"/>
            </w:pPr>
          </w:p>
        </w:tc>
        <w:tc>
          <w:tcPr>
            <w:tcW w:w="2409" w:type="dxa"/>
          </w:tcPr>
          <w:p w14:paraId="2CC0EA9B" w14:textId="77777777" w:rsidR="00D3205B" w:rsidRDefault="00D3205B" w:rsidP="00EC2062">
            <w:pPr>
              <w:spacing w:before="120" w:after="120" w:line="276" w:lineRule="auto"/>
            </w:pPr>
          </w:p>
        </w:tc>
        <w:tc>
          <w:tcPr>
            <w:tcW w:w="1843" w:type="dxa"/>
          </w:tcPr>
          <w:p w14:paraId="7FF511F3" w14:textId="77777777" w:rsidR="00D3205B" w:rsidRDefault="00D3205B" w:rsidP="00EC2062">
            <w:pPr>
              <w:spacing w:before="120" w:after="120" w:line="276" w:lineRule="auto"/>
            </w:pPr>
          </w:p>
        </w:tc>
        <w:tc>
          <w:tcPr>
            <w:tcW w:w="2263" w:type="dxa"/>
          </w:tcPr>
          <w:p w14:paraId="77BE88B7" w14:textId="77777777" w:rsidR="00D3205B" w:rsidRDefault="00D3205B" w:rsidP="00EC2062">
            <w:pPr>
              <w:spacing w:before="120" w:after="120" w:line="276" w:lineRule="auto"/>
            </w:pPr>
          </w:p>
        </w:tc>
      </w:tr>
      <w:tr w:rsidR="00D3205B" w14:paraId="695140DC" w14:textId="77777777" w:rsidTr="00EC2062">
        <w:tc>
          <w:tcPr>
            <w:tcW w:w="1696" w:type="dxa"/>
          </w:tcPr>
          <w:p w14:paraId="1FEA8ECE" w14:textId="77777777" w:rsidR="00D3205B" w:rsidRDefault="00D3205B" w:rsidP="00EC2062">
            <w:pPr>
              <w:spacing w:before="120" w:after="120" w:line="276" w:lineRule="auto"/>
            </w:pPr>
          </w:p>
        </w:tc>
        <w:tc>
          <w:tcPr>
            <w:tcW w:w="2127" w:type="dxa"/>
          </w:tcPr>
          <w:p w14:paraId="047544B7" w14:textId="77777777" w:rsidR="00D3205B" w:rsidRDefault="00D3205B" w:rsidP="00EC2062">
            <w:pPr>
              <w:spacing w:before="120" w:after="120" w:line="276" w:lineRule="auto"/>
            </w:pPr>
          </w:p>
        </w:tc>
        <w:tc>
          <w:tcPr>
            <w:tcW w:w="2409" w:type="dxa"/>
          </w:tcPr>
          <w:p w14:paraId="21D9C5B9" w14:textId="77777777" w:rsidR="00D3205B" w:rsidRDefault="00D3205B" w:rsidP="00EC2062">
            <w:pPr>
              <w:spacing w:before="120" w:after="120" w:line="276" w:lineRule="auto"/>
            </w:pPr>
          </w:p>
        </w:tc>
        <w:tc>
          <w:tcPr>
            <w:tcW w:w="1843" w:type="dxa"/>
          </w:tcPr>
          <w:p w14:paraId="3A830840" w14:textId="77777777" w:rsidR="00D3205B" w:rsidRDefault="00D3205B" w:rsidP="00EC2062">
            <w:pPr>
              <w:spacing w:before="120" w:after="120" w:line="276" w:lineRule="auto"/>
            </w:pPr>
          </w:p>
        </w:tc>
        <w:tc>
          <w:tcPr>
            <w:tcW w:w="2263" w:type="dxa"/>
          </w:tcPr>
          <w:p w14:paraId="4FE04203" w14:textId="77777777" w:rsidR="00D3205B" w:rsidRDefault="00D3205B" w:rsidP="00EC2062">
            <w:pPr>
              <w:spacing w:before="120" w:after="120" w:line="276" w:lineRule="auto"/>
            </w:pPr>
          </w:p>
        </w:tc>
      </w:tr>
    </w:tbl>
    <w:p w14:paraId="6D32149B" w14:textId="77777777" w:rsidR="00D3205B" w:rsidRDefault="00D3205B" w:rsidP="00D3205B"/>
    <w:p w14:paraId="354D7299" w14:textId="77777777" w:rsidR="00D3205B" w:rsidRDefault="00D3205B" w:rsidP="00D3205B"/>
    <w:p w14:paraId="77322DD2" w14:textId="77777777" w:rsidR="00D3205B" w:rsidRDefault="00D3205B" w:rsidP="00D3205B">
      <w:pPr>
        <w:spacing w:before="100" w:after="200"/>
      </w:pPr>
      <w:r>
        <w:br w:type="page"/>
      </w:r>
    </w:p>
    <w:p w14:paraId="5B14D41D" w14:textId="77777777" w:rsidR="00D3205B" w:rsidRDefault="00D3205B" w:rsidP="00D3205B">
      <w:pPr>
        <w:pStyle w:val="Subtitle"/>
      </w:pPr>
      <w:r w:rsidRPr="00391C58">
        <w:lastRenderedPageBreak/>
        <w:t xml:space="preserve">Tree mortality </w:t>
      </w:r>
    </w:p>
    <w:p w14:paraId="491A3C12" w14:textId="77777777" w:rsidR="00D3205B" w:rsidRDefault="00D3205B" w:rsidP="00D3205B">
      <w:r>
        <w:t>Please indicate adaptation response options addressing the key risks and impacts mentioned above:</w:t>
      </w:r>
    </w:p>
    <w:p w14:paraId="0E7F48B9" w14:textId="77777777" w:rsidR="00D3205B" w:rsidRDefault="00D3205B" w:rsidP="00D3205B"/>
    <w:tbl>
      <w:tblPr>
        <w:tblStyle w:val="TableGrid"/>
        <w:tblW w:w="0" w:type="auto"/>
        <w:tblLook w:val="04A0" w:firstRow="1" w:lastRow="0" w:firstColumn="1" w:lastColumn="0" w:noHBand="0" w:noVBand="1"/>
      </w:tblPr>
      <w:tblGrid>
        <w:gridCol w:w="1696"/>
        <w:gridCol w:w="2127"/>
        <w:gridCol w:w="2409"/>
        <w:gridCol w:w="1843"/>
        <w:gridCol w:w="2263"/>
      </w:tblGrid>
      <w:tr w:rsidR="00D3205B" w14:paraId="48859970" w14:textId="77777777" w:rsidTr="00EC2062">
        <w:trPr>
          <w:tblHeader/>
        </w:trPr>
        <w:tc>
          <w:tcPr>
            <w:tcW w:w="1696" w:type="dxa"/>
            <w:shd w:val="clear" w:color="auto" w:fill="89B9D4" w:themeFill="accent1" w:themeFillTint="99"/>
          </w:tcPr>
          <w:p w14:paraId="44158DF0" w14:textId="77777777" w:rsidR="00D3205B" w:rsidRDefault="00D3205B" w:rsidP="00EC2062">
            <w:pPr>
              <w:spacing w:before="120" w:after="120" w:line="276" w:lineRule="auto"/>
            </w:pPr>
            <w:r>
              <w:t>Name / Key word</w:t>
            </w:r>
          </w:p>
        </w:tc>
        <w:tc>
          <w:tcPr>
            <w:tcW w:w="2127" w:type="dxa"/>
            <w:shd w:val="clear" w:color="auto" w:fill="89B9D4" w:themeFill="accent1" w:themeFillTint="99"/>
          </w:tcPr>
          <w:p w14:paraId="09F31AE4" w14:textId="77777777" w:rsidR="00D3205B" w:rsidRDefault="00D3205B" w:rsidP="00EC2062">
            <w:pPr>
              <w:spacing w:before="120" w:after="120" w:line="276" w:lineRule="auto"/>
            </w:pPr>
            <w:r>
              <w:t>Main Impact/Risk addressed</w:t>
            </w:r>
          </w:p>
        </w:tc>
        <w:tc>
          <w:tcPr>
            <w:tcW w:w="2409" w:type="dxa"/>
            <w:shd w:val="clear" w:color="auto" w:fill="89B9D4" w:themeFill="accent1" w:themeFillTint="99"/>
          </w:tcPr>
          <w:p w14:paraId="4E5B431E" w14:textId="77777777" w:rsidR="00D3205B" w:rsidRDefault="00D3205B" w:rsidP="00EC2062">
            <w:pPr>
              <w:spacing w:before="120" w:after="120" w:line="276" w:lineRule="auto"/>
            </w:pPr>
            <w:r>
              <w:t>Brief description</w:t>
            </w:r>
          </w:p>
        </w:tc>
        <w:tc>
          <w:tcPr>
            <w:tcW w:w="1843" w:type="dxa"/>
            <w:shd w:val="clear" w:color="auto" w:fill="89B9D4" w:themeFill="accent1" w:themeFillTint="99"/>
          </w:tcPr>
          <w:p w14:paraId="1E2AA8C6" w14:textId="77777777" w:rsidR="00D3205B" w:rsidRDefault="00D3205B" w:rsidP="00EC2062">
            <w:pPr>
              <w:spacing w:before="120" w:after="120" w:line="276" w:lineRule="auto"/>
            </w:pPr>
            <w:r>
              <w:t>Intended effect</w:t>
            </w:r>
          </w:p>
        </w:tc>
        <w:tc>
          <w:tcPr>
            <w:tcW w:w="2263" w:type="dxa"/>
            <w:shd w:val="clear" w:color="auto" w:fill="89B9D4" w:themeFill="accent1" w:themeFillTint="99"/>
          </w:tcPr>
          <w:p w14:paraId="6599635B" w14:textId="77777777" w:rsidR="00D3205B" w:rsidRDefault="00D3205B" w:rsidP="00EC2062">
            <w:pPr>
              <w:spacing w:before="120" w:after="120" w:line="276" w:lineRule="auto"/>
            </w:pPr>
            <w:r>
              <w:t>Pros and cons (if any)</w:t>
            </w:r>
          </w:p>
        </w:tc>
      </w:tr>
      <w:tr w:rsidR="00D3205B" w14:paraId="0D20472B" w14:textId="77777777" w:rsidTr="00EC2062">
        <w:tc>
          <w:tcPr>
            <w:tcW w:w="1696" w:type="dxa"/>
          </w:tcPr>
          <w:p w14:paraId="485C2F6F" w14:textId="77777777" w:rsidR="00D3205B" w:rsidRDefault="00D3205B" w:rsidP="00EC2062">
            <w:pPr>
              <w:spacing w:before="120" w:after="120" w:line="276" w:lineRule="auto"/>
            </w:pPr>
          </w:p>
        </w:tc>
        <w:tc>
          <w:tcPr>
            <w:tcW w:w="2127" w:type="dxa"/>
          </w:tcPr>
          <w:p w14:paraId="139495AF" w14:textId="77777777" w:rsidR="00D3205B" w:rsidRDefault="00D3205B" w:rsidP="00EC2062">
            <w:pPr>
              <w:spacing w:before="120" w:after="120" w:line="276" w:lineRule="auto"/>
            </w:pPr>
          </w:p>
        </w:tc>
        <w:tc>
          <w:tcPr>
            <w:tcW w:w="2409" w:type="dxa"/>
          </w:tcPr>
          <w:p w14:paraId="463F24AE" w14:textId="77777777" w:rsidR="00D3205B" w:rsidRDefault="00D3205B" w:rsidP="00EC2062">
            <w:pPr>
              <w:spacing w:before="120" w:after="120" w:line="276" w:lineRule="auto"/>
            </w:pPr>
          </w:p>
        </w:tc>
        <w:tc>
          <w:tcPr>
            <w:tcW w:w="1843" w:type="dxa"/>
          </w:tcPr>
          <w:p w14:paraId="7F6EF356" w14:textId="77777777" w:rsidR="00D3205B" w:rsidRDefault="00D3205B" w:rsidP="00EC2062">
            <w:pPr>
              <w:spacing w:before="120" w:after="120" w:line="276" w:lineRule="auto"/>
            </w:pPr>
          </w:p>
        </w:tc>
        <w:tc>
          <w:tcPr>
            <w:tcW w:w="2263" w:type="dxa"/>
          </w:tcPr>
          <w:p w14:paraId="5E7A190F" w14:textId="77777777" w:rsidR="00D3205B" w:rsidRDefault="00D3205B" w:rsidP="00EC2062">
            <w:pPr>
              <w:spacing w:before="120" w:after="120" w:line="276" w:lineRule="auto"/>
            </w:pPr>
          </w:p>
        </w:tc>
      </w:tr>
      <w:tr w:rsidR="00D3205B" w14:paraId="3CEEE0C1" w14:textId="77777777" w:rsidTr="00EC2062">
        <w:tc>
          <w:tcPr>
            <w:tcW w:w="1696" w:type="dxa"/>
          </w:tcPr>
          <w:p w14:paraId="2A56F39F" w14:textId="77777777" w:rsidR="00D3205B" w:rsidRDefault="00D3205B" w:rsidP="00EC2062">
            <w:pPr>
              <w:spacing w:before="120" w:after="120" w:line="276" w:lineRule="auto"/>
            </w:pPr>
          </w:p>
        </w:tc>
        <w:tc>
          <w:tcPr>
            <w:tcW w:w="2127" w:type="dxa"/>
          </w:tcPr>
          <w:p w14:paraId="64CCDAAC" w14:textId="77777777" w:rsidR="00D3205B" w:rsidRDefault="00D3205B" w:rsidP="00EC2062">
            <w:pPr>
              <w:spacing w:before="120" w:after="120" w:line="276" w:lineRule="auto"/>
            </w:pPr>
          </w:p>
        </w:tc>
        <w:tc>
          <w:tcPr>
            <w:tcW w:w="2409" w:type="dxa"/>
          </w:tcPr>
          <w:p w14:paraId="21EDF65E" w14:textId="77777777" w:rsidR="00D3205B" w:rsidRDefault="00D3205B" w:rsidP="00EC2062">
            <w:pPr>
              <w:spacing w:before="120" w:after="120" w:line="276" w:lineRule="auto"/>
            </w:pPr>
          </w:p>
        </w:tc>
        <w:tc>
          <w:tcPr>
            <w:tcW w:w="1843" w:type="dxa"/>
          </w:tcPr>
          <w:p w14:paraId="41112D9E" w14:textId="77777777" w:rsidR="00D3205B" w:rsidRDefault="00D3205B" w:rsidP="00EC2062">
            <w:pPr>
              <w:spacing w:before="120" w:after="120" w:line="276" w:lineRule="auto"/>
            </w:pPr>
          </w:p>
        </w:tc>
        <w:tc>
          <w:tcPr>
            <w:tcW w:w="2263" w:type="dxa"/>
          </w:tcPr>
          <w:p w14:paraId="4B0FEC73" w14:textId="77777777" w:rsidR="00D3205B" w:rsidRDefault="00D3205B" w:rsidP="00EC2062">
            <w:pPr>
              <w:spacing w:before="120" w:after="120" w:line="276" w:lineRule="auto"/>
            </w:pPr>
          </w:p>
        </w:tc>
      </w:tr>
      <w:tr w:rsidR="00D3205B" w14:paraId="737853A8" w14:textId="77777777" w:rsidTr="00EC2062">
        <w:tc>
          <w:tcPr>
            <w:tcW w:w="1696" w:type="dxa"/>
          </w:tcPr>
          <w:p w14:paraId="333111F3" w14:textId="77777777" w:rsidR="00D3205B" w:rsidRDefault="00D3205B" w:rsidP="00EC2062">
            <w:pPr>
              <w:spacing w:before="120" w:after="120" w:line="276" w:lineRule="auto"/>
            </w:pPr>
          </w:p>
        </w:tc>
        <w:tc>
          <w:tcPr>
            <w:tcW w:w="2127" w:type="dxa"/>
          </w:tcPr>
          <w:p w14:paraId="7C8A55D7" w14:textId="77777777" w:rsidR="00D3205B" w:rsidRDefault="00D3205B" w:rsidP="00EC2062">
            <w:pPr>
              <w:spacing w:before="120" w:after="120" w:line="276" w:lineRule="auto"/>
            </w:pPr>
          </w:p>
        </w:tc>
        <w:tc>
          <w:tcPr>
            <w:tcW w:w="2409" w:type="dxa"/>
          </w:tcPr>
          <w:p w14:paraId="620C0CA5" w14:textId="77777777" w:rsidR="00D3205B" w:rsidRDefault="00D3205B" w:rsidP="00EC2062">
            <w:pPr>
              <w:spacing w:before="120" w:after="120" w:line="276" w:lineRule="auto"/>
            </w:pPr>
          </w:p>
        </w:tc>
        <w:tc>
          <w:tcPr>
            <w:tcW w:w="1843" w:type="dxa"/>
          </w:tcPr>
          <w:p w14:paraId="034DF362" w14:textId="77777777" w:rsidR="00D3205B" w:rsidRDefault="00D3205B" w:rsidP="00EC2062">
            <w:pPr>
              <w:spacing w:before="120" w:after="120" w:line="276" w:lineRule="auto"/>
            </w:pPr>
          </w:p>
        </w:tc>
        <w:tc>
          <w:tcPr>
            <w:tcW w:w="2263" w:type="dxa"/>
          </w:tcPr>
          <w:p w14:paraId="607E971E" w14:textId="77777777" w:rsidR="00D3205B" w:rsidRDefault="00D3205B" w:rsidP="00EC2062">
            <w:pPr>
              <w:spacing w:before="120" w:after="120" w:line="276" w:lineRule="auto"/>
            </w:pPr>
          </w:p>
        </w:tc>
      </w:tr>
      <w:tr w:rsidR="00D3205B" w14:paraId="43957B26" w14:textId="77777777" w:rsidTr="00EC2062">
        <w:tc>
          <w:tcPr>
            <w:tcW w:w="1696" w:type="dxa"/>
          </w:tcPr>
          <w:p w14:paraId="6A2E4B3D" w14:textId="77777777" w:rsidR="00D3205B" w:rsidRDefault="00D3205B" w:rsidP="00EC2062">
            <w:pPr>
              <w:spacing w:before="120" w:after="120" w:line="276" w:lineRule="auto"/>
            </w:pPr>
          </w:p>
        </w:tc>
        <w:tc>
          <w:tcPr>
            <w:tcW w:w="2127" w:type="dxa"/>
          </w:tcPr>
          <w:p w14:paraId="0D096311" w14:textId="77777777" w:rsidR="00D3205B" w:rsidRDefault="00D3205B" w:rsidP="00EC2062">
            <w:pPr>
              <w:spacing w:before="120" w:after="120" w:line="276" w:lineRule="auto"/>
            </w:pPr>
          </w:p>
        </w:tc>
        <w:tc>
          <w:tcPr>
            <w:tcW w:w="2409" w:type="dxa"/>
          </w:tcPr>
          <w:p w14:paraId="3C2A38FA" w14:textId="77777777" w:rsidR="00D3205B" w:rsidRDefault="00D3205B" w:rsidP="00EC2062">
            <w:pPr>
              <w:spacing w:before="120" w:after="120" w:line="276" w:lineRule="auto"/>
            </w:pPr>
          </w:p>
        </w:tc>
        <w:tc>
          <w:tcPr>
            <w:tcW w:w="1843" w:type="dxa"/>
          </w:tcPr>
          <w:p w14:paraId="3AD89255" w14:textId="77777777" w:rsidR="00D3205B" w:rsidRDefault="00D3205B" w:rsidP="00EC2062">
            <w:pPr>
              <w:spacing w:before="120" w:after="120" w:line="276" w:lineRule="auto"/>
            </w:pPr>
          </w:p>
        </w:tc>
        <w:tc>
          <w:tcPr>
            <w:tcW w:w="2263" w:type="dxa"/>
          </w:tcPr>
          <w:p w14:paraId="2172939C" w14:textId="77777777" w:rsidR="00D3205B" w:rsidRDefault="00D3205B" w:rsidP="00EC2062">
            <w:pPr>
              <w:spacing w:before="120" w:after="120" w:line="276" w:lineRule="auto"/>
            </w:pPr>
          </w:p>
        </w:tc>
      </w:tr>
      <w:tr w:rsidR="00D3205B" w14:paraId="7C38EF1A" w14:textId="77777777" w:rsidTr="00EC2062">
        <w:tc>
          <w:tcPr>
            <w:tcW w:w="1696" w:type="dxa"/>
          </w:tcPr>
          <w:p w14:paraId="58A2327A" w14:textId="77777777" w:rsidR="00D3205B" w:rsidRDefault="00D3205B" w:rsidP="00EC2062">
            <w:pPr>
              <w:spacing w:before="120" w:after="120" w:line="276" w:lineRule="auto"/>
            </w:pPr>
          </w:p>
        </w:tc>
        <w:tc>
          <w:tcPr>
            <w:tcW w:w="2127" w:type="dxa"/>
          </w:tcPr>
          <w:p w14:paraId="61774BB5" w14:textId="77777777" w:rsidR="00D3205B" w:rsidRDefault="00D3205B" w:rsidP="00EC2062">
            <w:pPr>
              <w:spacing w:before="120" w:after="120" w:line="276" w:lineRule="auto"/>
            </w:pPr>
          </w:p>
        </w:tc>
        <w:tc>
          <w:tcPr>
            <w:tcW w:w="2409" w:type="dxa"/>
          </w:tcPr>
          <w:p w14:paraId="38A05358" w14:textId="77777777" w:rsidR="00D3205B" w:rsidRDefault="00D3205B" w:rsidP="00EC2062">
            <w:pPr>
              <w:spacing w:before="120" w:after="120" w:line="276" w:lineRule="auto"/>
            </w:pPr>
          </w:p>
        </w:tc>
        <w:tc>
          <w:tcPr>
            <w:tcW w:w="1843" w:type="dxa"/>
          </w:tcPr>
          <w:p w14:paraId="79AA22B8" w14:textId="77777777" w:rsidR="00D3205B" w:rsidRDefault="00D3205B" w:rsidP="00EC2062">
            <w:pPr>
              <w:spacing w:before="120" w:after="120" w:line="276" w:lineRule="auto"/>
            </w:pPr>
          </w:p>
        </w:tc>
        <w:tc>
          <w:tcPr>
            <w:tcW w:w="2263" w:type="dxa"/>
          </w:tcPr>
          <w:p w14:paraId="0F02DF30" w14:textId="77777777" w:rsidR="00D3205B" w:rsidRDefault="00D3205B" w:rsidP="00EC2062">
            <w:pPr>
              <w:spacing w:before="120" w:after="120" w:line="276" w:lineRule="auto"/>
            </w:pPr>
          </w:p>
        </w:tc>
      </w:tr>
    </w:tbl>
    <w:p w14:paraId="2F39C144" w14:textId="77777777" w:rsidR="00D3205B" w:rsidRDefault="00D3205B" w:rsidP="00D3205B"/>
    <w:p w14:paraId="55B81B41" w14:textId="77777777" w:rsidR="00D3205B" w:rsidRDefault="00D3205B" w:rsidP="00D3205B"/>
    <w:p w14:paraId="12FA6661" w14:textId="77777777" w:rsidR="00D3205B" w:rsidRDefault="00D3205B" w:rsidP="00D3205B"/>
    <w:p w14:paraId="2B3661F2" w14:textId="77777777" w:rsidR="00D3205B" w:rsidRDefault="00D3205B" w:rsidP="00D3205B">
      <w:pPr>
        <w:pStyle w:val="Subtitle"/>
      </w:pPr>
      <w:r w:rsidRPr="00391C58">
        <w:t>Changes in species range, habitat shifts and abundance</w:t>
      </w:r>
    </w:p>
    <w:p w14:paraId="6058380F" w14:textId="77777777" w:rsidR="00D3205B" w:rsidRDefault="00D3205B" w:rsidP="00D3205B">
      <w:r>
        <w:t>Please indicate adaptation response options addressing the key risks and impacts mentioned above:</w:t>
      </w:r>
    </w:p>
    <w:p w14:paraId="336B8BAA" w14:textId="77777777" w:rsidR="00D3205B" w:rsidRDefault="00D3205B" w:rsidP="00D3205B"/>
    <w:tbl>
      <w:tblPr>
        <w:tblStyle w:val="TableGrid"/>
        <w:tblW w:w="0" w:type="auto"/>
        <w:tblLook w:val="04A0" w:firstRow="1" w:lastRow="0" w:firstColumn="1" w:lastColumn="0" w:noHBand="0" w:noVBand="1"/>
      </w:tblPr>
      <w:tblGrid>
        <w:gridCol w:w="1696"/>
        <w:gridCol w:w="2127"/>
        <w:gridCol w:w="2409"/>
        <w:gridCol w:w="1843"/>
        <w:gridCol w:w="2263"/>
      </w:tblGrid>
      <w:tr w:rsidR="00D3205B" w14:paraId="0D576ED8" w14:textId="77777777" w:rsidTr="00EC2062">
        <w:trPr>
          <w:tblHeader/>
        </w:trPr>
        <w:tc>
          <w:tcPr>
            <w:tcW w:w="1696" w:type="dxa"/>
            <w:shd w:val="clear" w:color="auto" w:fill="89B9D4" w:themeFill="accent1" w:themeFillTint="99"/>
          </w:tcPr>
          <w:p w14:paraId="3FD9C808" w14:textId="77777777" w:rsidR="00D3205B" w:rsidRDefault="00D3205B" w:rsidP="00EC2062">
            <w:pPr>
              <w:spacing w:before="120" w:after="120" w:line="276" w:lineRule="auto"/>
            </w:pPr>
            <w:r>
              <w:t>Name / Key word</w:t>
            </w:r>
          </w:p>
        </w:tc>
        <w:tc>
          <w:tcPr>
            <w:tcW w:w="2127" w:type="dxa"/>
            <w:shd w:val="clear" w:color="auto" w:fill="89B9D4" w:themeFill="accent1" w:themeFillTint="99"/>
          </w:tcPr>
          <w:p w14:paraId="20DBBB7E" w14:textId="77777777" w:rsidR="00D3205B" w:rsidRDefault="00D3205B" w:rsidP="00EC2062">
            <w:pPr>
              <w:spacing w:before="120" w:after="120" w:line="276" w:lineRule="auto"/>
            </w:pPr>
            <w:r>
              <w:t>Main Impact/Risk addressed</w:t>
            </w:r>
          </w:p>
        </w:tc>
        <w:tc>
          <w:tcPr>
            <w:tcW w:w="2409" w:type="dxa"/>
            <w:shd w:val="clear" w:color="auto" w:fill="89B9D4" w:themeFill="accent1" w:themeFillTint="99"/>
          </w:tcPr>
          <w:p w14:paraId="28B4896C" w14:textId="77777777" w:rsidR="00D3205B" w:rsidRDefault="00D3205B" w:rsidP="00EC2062">
            <w:pPr>
              <w:spacing w:before="120" w:after="120" w:line="276" w:lineRule="auto"/>
            </w:pPr>
            <w:r>
              <w:t>Brief description</w:t>
            </w:r>
          </w:p>
        </w:tc>
        <w:tc>
          <w:tcPr>
            <w:tcW w:w="1843" w:type="dxa"/>
            <w:shd w:val="clear" w:color="auto" w:fill="89B9D4" w:themeFill="accent1" w:themeFillTint="99"/>
          </w:tcPr>
          <w:p w14:paraId="3108B400" w14:textId="77777777" w:rsidR="00D3205B" w:rsidRDefault="00D3205B" w:rsidP="00EC2062">
            <w:pPr>
              <w:spacing w:before="120" w:after="120" w:line="276" w:lineRule="auto"/>
            </w:pPr>
            <w:r>
              <w:t>Intended effect</w:t>
            </w:r>
          </w:p>
        </w:tc>
        <w:tc>
          <w:tcPr>
            <w:tcW w:w="2263" w:type="dxa"/>
            <w:shd w:val="clear" w:color="auto" w:fill="89B9D4" w:themeFill="accent1" w:themeFillTint="99"/>
          </w:tcPr>
          <w:p w14:paraId="35EE2D95" w14:textId="77777777" w:rsidR="00D3205B" w:rsidRDefault="00D3205B" w:rsidP="00EC2062">
            <w:pPr>
              <w:spacing w:before="120" w:after="120" w:line="276" w:lineRule="auto"/>
            </w:pPr>
            <w:r>
              <w:t>Pros and cons (if any)</w:t>
            </w:r>
          </w:p>
        </w:tc>
      </w:tr>
      <w:tr w:rsidR="00D3205B" w14:paraId="091354F0" w14:textId="77777777" w:rsidTr="00EC2062">
        <w:tc>
          <w:tcPr>
            <w:tcW w:w="1696" w:type="dxa"/>
          </w:tcPr>
          <w:p w14:paraId="6E441368" w14:textId="77777777" w:rsidR="00D3205B" w:rsidRDefault="00D3205B" w:rsidP="00EC2062">
            <w:pPr>
              <w:spacing w:before="120" w:after="120" w:line="276" w:lineRule="auto"/>
            </w:pPr>
          </w:p>
        </w:tc>
        <w:tc>
          <w:tcPr>
            <w:tcW w:w="2127" w:type="dxa"/>
          </w:tcPr>
          <w:p w14:paraId="44A96CCD" w14:textId="77777777" w:rsidR="00D3205B" w:rsidRDefault="00D3205B" w:rsidP="00EC2062">
            <w:pPr>
              <w:spacing w:before="120" w:after="120" w:line="276" w:lineRule="auto"/>
            </w:pPr>
          </w:p>
        </w:tc>
        <w:tc>
          <w:tcPr>
            <w:tcW w:w="2409" w:type="dxa"/>
          </w:tcPr>
          <w:p w14:paraId="32BFBD3B" w14:textId="77777777" w:rsidR="00D3205B" w:rsidRDefault="00D3205B" w:rsidP="00EC2062">
            <w:pPr>
              <w:spacing w:before="120" w:after="120" w:line="276" w:lineRule="auto"/>
            </w:pPr>
          </w:p>
        </w:tc>
        <w:tc>
          <w:tcPr>
            <w:tcW w:w="1843" w:type="dxa"/>
          </w:tcPr>
          <w:p w14:paraId="00CB423A" w14:textId="77777777" w:rsidR="00D3205B" w:rsidRDefault="00D3205B" w:rsidP="00EC2062">
            <w:pPr>
              <w:spacing w:before="120" w:after="120" w:line="276" w:lineRule="auto"/>
            </w:pPr>
          </w:p>
        </w:tc>
        <w:tc>
          <w:tcPr>
            <w:tcW w:w="2263" w:type="dxa"/>
          </w:tcPr>
          <w:p w14:paraId="10B84A9E" w14:textId="77777777" w:rsidR="00D3205B" w:rsidRDefault="00D3205B" w:rsidP="00EC2062">
            <w:pPr>
              <w:spacing w:before="120" w:after="120" w:line="276" w:lineRule="auto"/>
            </w:pPr>
          </w:p>
        </w:tc>
      </w:tr>
      <w:tr w:rsidR="00D3205B" w14:paraId="799E6B61" w14:textId="77777777" w:rsidTr="00EC2062">
        <w:tc>
          <w:tcPr>
            <w:tcW w:w="1696" w:type="dxa"/>
          </w:tcPr>
          <w:p w14:paraId="45AE2961" w14:textId="77777777" w:rsidR="00D3205B" w:rsidRDefault="00D3205B" w:rsidP="00EC2062">
            <w:pPr>
              <w:spacing w:before="120" w:after="120" w:line="276" w:lineRule="auto"/>
            </w:pPr>
          </w:p>
        </w:tc>
        <w:tc>
          <w:tcPr>
            <w:tcW w:w="2127" w:type="dxa"/>
          </w:tcPr>
          <w:p w14:paraId="45765A8C" w14:textId="77777777" w:rsidR="00D3205B" w:rsidRDefault="00D3205B" w:rsidP="00EC2062">
            <w:pPr>
              <w:spacing w:before="120" w:after="120" w:line="276" w:lineRule="auto"/>
            </w:pPr>
          </w:p>
        </w:tc>
        <w:tc>
          <w:tcPr>
            <w:tcW w:w="2409" w:type="dxa"/>
          </w:tcPr>
          <w:p w14:paraId="687C8905" w14:textId="77777777" w:rsidR="00D3205B" w:rsidRDefault="00D3205B" w:rsidP="00EC2062">
            <w:pPr>
              <w:spacing w:before="120" w:after="120" w:line="276" w:lineRule="auto"/>
            </w:pPr>
          </w:p>
        </w:tc>
        <w:tc>
          <w:tcPr>
            <w:tcW w:w="1843" w:type="dxa"/>
          </w:tcPr>
          <w:p w14:paraId="0CA16EB2" w14:textId="77777777" w:rsidR="00D3205B" w:rsidRDefault="00D3205B" w:rsidP="00EC2062">
            <w:pPr>
              <w:spacing w:before="120" w:after="120" w:line="276" w:lineRule="auto"/>
            </w:pPr>
          </w:p>
        </w:tc>
        <w:tc>
          <w:tcPr>
            <w:tcW w:w="2263" w:type="dxa"/>
          </w:tcPr>
          <w:p w14:paraId="28204907" w14:textId="77777777" w:rsidR="00D3205B" w:rsidRDefault="00D3205B" w:rsidP="00EC2062">
            <w:pPr>
              <w:spacing w:before="120" w:after="120" w:line="276" w:lineRule="auto"/>
            </w:pPr>
          </w:p>
        </w:tc>
      </w:tr>
      <w:tr w:rsidR="00D3205B" w14:paraId="32B6D38E" w14:textId="77777777" w:rsidTr="00EC2062">
        <w:tc>
          <w:tcPr>
            <w:tcW w:w="1696" w:type="dxa"/>
          </w:tcPr>
          <w:p w14:paraId="4D8A6046" w14:textId="77777777" w:rsidR="00D3205B" w:rsidRDefault="00D3205B" w:rsidP="00EC2062">
            <w:pPr>
              <w:spacing w:before="120" w:after="120" w:line="276" w:lineRule="auto"/>
            </w:pPr>
          </w:p>
        </w:tc>
        <w:tc>
          <w:tcPr>
            <w:tcW w:w="2127" w:type="dxa"/>
          </w:tcPr>
          <w:p w14:paraId="509C36F8" w14:textId="77777777" w:rsidR="00D3205B" w:rsidRDefault="00D3205B" w:rsidP="00EC2062">
            <w:pPr>
              <w:spacing w:before="120" w:after="120" w:line="276" w:lineRule="auto"/>
            </w:pPr>
          </w:p>
        </w:tc>
        <w:tc>
          <w:tcPr>
            <w:tcW w:w="2409" w:type="dxa"/>
          </w:tcPr>
          <w:p w14:paraId="13F5A442" w14:textId="77777777" w:rsidR="00D3205B" w:rsidRDefault="00D3205B" w:rsidP="00EC2062">
            <w:pPr>
              <w:spacing w:before="120" w:after="120" w:line="276" w:lineRule="auto"/>
            </w:pPr>
          </w:p>
        </w:tc>
        <w:tc>
          <w:tcPr>
            <w:tcW w:w="1843" w:type="dxa"/>
          </w:tcPr>
          <w:p w14:paraId="51AB3B7C" w14:textId="77777777" w:rsidR="00D3205B" w:rsidRDefault="00D3205B" w:rsidP="00EC2062">
            <w:pPr>
              <w:spacing w:before="120" w:after="120" w:line="276" w:lineRule="auto"/>
            </w:pPr>
          </w:p>
        </w:tc>
        <w:tc>
          <w:tcPr>
            <w:tcW w:w="2263" w:type="dxa"/>
          </w:tcPr>
          <w:p w14:paraId="3115F723" w14:textId="77777777" w:rsidR="00D3205B" w:rsidRDefault="00D3205B" w:rsidP="00EC2062">
            <w:pPr>
              <w:spacing w:before="120" w:after="120" w:line="276" w:lineRule="auto"/>
            </w:pPr>
          </w:p>
        </w:tc>
      </w:tr>
      <w:tr w:rsidR="00D3205B" w14:paraId="3C57111D" w14:textId="77777777" w:rsidTr="00EC2062">
        <w:tc>
          <w:tcPr>
            <w:tcW w:w="1696" w:type="dxa"/>
          </w:tcPr>
          <w:p w14:paraId="2ADEC042" w14:textId="77777777" w:rsidR="00D3205B" w:rsidRDefault="00D3205B" w:rsidP="00EC2062">
            <w:pPr>
              <w:spacing w:before="120" w:after="120" w:line="276" w:lineRule="auto"/>
            </w:pPr>
          </w:p>
        </w:tc>
        <w:tc>
          <w:tcPr>
            <w:tcW w:w="2127" w:type="dxa"/>
          </w:tcPr>
          <w:p w14:paraId="3E827D5E" w14:textId="77777777" w:rsidR="00D3205B" w:rsidRDefault="00D3205B" w:rsidP="00EC2062">
            <w:pPr>
              <w:spacing w:before="120" w:after="120" w:line="276" w:lineRule="auto"/>
            </w:pPr>
          </w:p>
        </w:tc>
        <w:tc>
          <w:tcPr>
            <w:tcW w:w="2409" w:type="dxa"/>
          </w:tcPr>
          <w:p w14:paraId="2F104D60" w14:textId="77777777" w:rsidR="00D3205B" w:rsidRDefault="00D3205B" w:rsidP="00EC2062">
            <w:pPr>
              <w:spacing w:before="120" w:after="120" w:line="276" w:lineRule="auto"/>
            </w:pPr>
          </w:p>
        </w:tc>
        <w:tc>
          <w:tcPr>
            <w:tcW w:w="1843" w:type="dxa"/>
          </w:tcPr>
          <w:p w14:paraId="1F7527A1" w14:textId="77777777" w:rsidR="00D3205B" w:rsidRDefault="00D3205B" w:rsidP="00EC2062">
            <w:pPr>
              <w:spacing w:before="120" w:after="120" w:line="276" w:lineRule="auto"/>
            </w:pPr>
          </w:p>
        </w:tc>
        <w:tc>
          <w:tcPr>
            <w:tcW w:w="2263" w:type="dxa"/>
          </w:tcPr>
          <w:p w14:paraId="6C7E1777" w14:textId="77777777" w:rsidR="00D3205B" w:rsidRDefault="00D3205B" w:rsidP="00EC2062">
            <w:pPr>
              <w:spacing w:before="120" w:after="120" w:line="276" w:lineRule="auto"/>
            </w:pPr>
          </w:p>
        </w:tc>
      </w:tr>
      <w:tr w:rsidR="00D3205B" w14:paraId="55E0756E" w14:textId="77777777" w:rsidTr="00EC2062">
        <w:tc>
          <w:tcPr>
            <w:tcW w:w="1696" w:type="dxa"/>
          </w:tcPr>
          <w:p w14:paraId="73385A20" w14:textId="77777777" w:rsidR="00D3205B" w:rsidRDefault="00D3205B" w:rsidP="00EC2062">
            <w:pPr>
              <w:spacing w:before="120" w:after="120" w:line="276" w:lineRule="auto"/>
            </w:pPr>
          </w:p>
        </w:tc>
        <w:tc>
          <w:tcPr>
            <w:tcW w:w="2127" w:type="dxa"/>
          </w:tcPr>
          <w:p w14:paraId="53E68099" w14:textId="77777777" w:rsidR="00D3205B" w:rsidRDefault="00D3205B" w:rsidP="00EC2062">
            <w:pPr>
              <w:spacing w:before="120" w:after="120" w:line="276" w:lineRule="auto"/>
            </w:pPr>
          </w:p>
        </w:tc>
        <w:tc>
          <w:tcPr>
            <w:tcW w:w="2409" w:type="dxa"/>
          </w:tcPr>
          <w:p w14:paraId="4CE05AE7" w14:textId="77777777" w:rsidR="00D3205B" w:rsidRDefault="00D3205B" w:rsidP="00EC2062">
            <w:pPr>
              <w:spacing w:before="120" w:after="120" w:line="276" w:lineRule="auto"/>
            </w:pPr>
          </w:p>
        </w:tc>
        <w:tc>
          <w:tcPr>
            <w:tcW w:w="1843" w:type="dxa"/>
          </w:tcPr>
          <w:p w14:paraId="560C2A48" w14:textId="77777777" w:rsidR="00D3205B" w:rsidRDefault="00D3205B" w:rsidP="00EC2062">
            <w:pPr>
              <w:spacing w:before="120" w:after="120" w:line="276" w:lineRule="auto"/>
            </w:pPr>
          </w:p>
        </w:tc>
        <w:tc>
          <w:tcPr>
            <w:tcW w:w="2263" w:type="dxa"/>
          </w:tcPr>
          <w:p w14:paraId="2BBEE83F" w14:textId="77777777" w:rsidR="00D3205B" w:rsidRDefault="00D3205B" w:rsidP="00EC2062">
            <w:pPr>
              <w:spacing w:before="120" w:after="120" w:line="276" w:lineRule="auto"/>
            </w:pPr>
          </w:p>
        </w:tc>
      </w:tr>
    </w:tbl>
    <w:p w14:paraId="1F05CDD0" w14:textId="77777777" w:rsidR="00D3205B" w:rsidRDefault="00D3205B" w:rsidP="00D3205B"/>
    <w:p w14:paraId="3CB557AA" w14:textId="77777777" w:rsidR="00D3205B" w:rsidRDefault="00D3205B" w:rsidP="00D3205B"/>
    <w:p w14:paraId="13F0E9F4" w14:textId="77777777" w:rsidR="00D3205B" w:rsidRDefault="00D3205B" w:rsidP="00D3205B">
      <w:pPr>
        <w:pStyle w:val="Subtitle"/>
      </w:pPr>
      <w:r w:rsidRPr="00391C58">
        <w:t>Invasion by non-native species</w:t>
      </w:r>
    </w:p>
    <w:p w14:paraId="1C4BFD46" w14:textId="77777777" w:rsidR="00D3205B" w:rsidRDefault="00D3205B" w:rsidP="00D3205B">
      <w:r>
        <w:t>Please indicate adaptation response options addressing the key risks and impacts mentioned above:</w:t>
      </w:r>
    </w:p>
    <w:p w14:paraId="2A4032C9" w14:textId="77777777" w:rsidR="00D3205B" w:rsidRDefault="00D3205B" w:rsidP="00D3205B"/>
    <w:tbl>
      <w:tblPr>
        <w:tblStyle w:val="TableGrid"/>
        <w:tblW w:w="0" w:type="auto"/>
        <w:tblLook w:val="04A0" w:firstRow="1" w:lastRow="0" w:firstColumn="1" w:lastColumn="0" w:noHBand="0" w:noVBand="1"/>
      </w:tblPr>
      <w:tblGrid>
        <w:gridCol w:w="1696"/>
        <w:gridCol w:w="2127"/>
        <w:gridCol w:w="2409"/>
        <w:gridCol w:w="1843"/>
        <w:gridCol w:w="2263"/>
      </w:tblGrid>
      <w:tr w:rsidR="00D3205B" w14:paraId="58DF9375" w14:textId="77777777" w:rsidTr="00EC2062">
        <w:trPr>
          <w:tblHeader/>
        </w:trPr>
        <w:tc>
          <w:tcPr>
            <w:tcW w:w="1696" w:type="dxa"/>
            <w:shd w:val="clear" w:color="auto" w:fill="89B9D4" w:themeFill="accent1" w:themeFillTint="99"/>
          </w:tcPr>
          <w:p w14:paraId="7BE90003" w14:textId="77777777" w:rsidR="00D3205B" w:rsidRDefault="00D3205B" w:rsidP="00EC2062">
            <w:pPr>
              <w:spacing w:before="120" w:after="120" w:line="276" w:lineRule="auto"/>
            </w:pPr>
            <w:r>
              <w:t>Name / Key word</w:t>
            </w:r>
          </w:p>
        </w:tc>
        <w:tc>
          <w:tcPr>
            <w:tcW w:w="2127" w:type="dxa"/>
            <w:shd w:val="clear" w:color="auto" w:fill="89B9D4" w:themeFill="accent1" w:themeFillTint="99"/>
          </w:tcPr>
          <w:p w14:paraId="34B27FBB" w14:textId="77777777" w:rsidR="00D3205B" w:rsidRDefault="00D3205B" w:rsidP="00EC2062">
            <w:pPr>
              <w:spacing w:before="120" w:after="120" w:line="276" w:lineRule="auto"/>
            </w:pPr>
            <w:r>
              <w:t>Main Impact/Risk addressed</w:t>
            </w:r>
          </w:p>
        </w:tc>
        <w:tc>
          <w:tcPr>
            <w:tcW w:w="2409" w:type="dxa"/>
            <w:shd w:val="clear" w:color="auto" w:fill="89B9D4" w:themeFill="accent1" w:themeFillTint="99"/>
          </w:tcPr>
          <w:p w14:paraId="3EDB0086" w14:textId="77777777" w:rsidR="00D3205B" w:rsidRDefault="00D3205B" w:rsidP="00EC2062">
            <w:pPr>
              <w:spacing w:before="120" w:after="120" w:line="276" w:lineRule="auto"/>
            </w:pPr>
            <w:r>
              <w:t>Brief description</w:t>
            </w:r>
          </w:p>
        </w:tc>
        <w:tc>
          <w:tcPr>
            <w:tcW w:w="1843" w:type="dxa"/>
            <w:shd w:val="clear" w:color="auto" w:fill="89B9D4" w:themeFill="accent1" w:themeFillTint="99"/>
          </w:tcPr>
          <w:p w14:paraId="72AFFB7B" w14:textId="77777777" w:rsidR="00D3205B" w:rsidRDefault="00D3205B" w:rsidP="00EC2062">
            <w:pPr>
              <w:spacing w:before="120" w:after="120" w:line="276" w:lineRule="auto"/>
            </w:pPr>
            <w:r>
              <w:t>Intended effect</w:t>
            </w:r>
          </w:p>
        </w:tc>
        <w:tc>
          <w:tcPr>
            <w:tcW w:w="2263" w:type="dxa"/>
            <w:shd w:val="clear" w:color="auto" w:fill="89B9D4" w:themeFill="accent1" w:themeFillTint="99"/>
          </w:tcPr>
          <w:p w14:paraId="644F7F9D" w14:textId="77777777" w:rsidR="00D3205B" w:rsidRDefault="00D3205B" w:rsidP="00EC2062">
            <w:pPr>
              <w:spacing w:before="120" w:after="120" w:line="276" w:lineRule="auto"/>
            </w:pPr>
            <w:r>
              <w:t>Pros and cons (if any)</w:t>
            </w:r>
          </w:p>
        </w:tc>
      </w:tr>
      <w:tr w:rsidR="00D3205B" w14:paraId="79090965" w14:textId="77777777" w:rsidTr="00EC2062">
        <w:tc>
          <w:tcPr>
            <w:tcW w:w="1696" w:type="dxa"/>
          </w:tcPr>
          <w:p w14:paraId="1428DF26" w14:textId="77777777" w:rsidR="00D3205B" w:rsidRDefault="00D3205B" w:rsidP="00EC2062">
            <w:pPr>
              <w:spacing w:before="120" w:after="120" w:line="276" w:lineRule="auto"/>
            </w:pPr>
          </w:p>
        </w:tc>
        <w:tc>
          <w:tcPr>
            <w:tcW w:w="2127" w:type="dxa"/>
          </w:tcPr>
          <w:p w14:paraId="7F058101" w14:textId="77777777" w:rsidR="00D3205B" w:rsidRDefault="00D3205B" w:rsidP="00EC2062">
            <w:pPr>
              <w:spacing w:before="120" w:after="120" w:line="276" w:lineRule="auto"/>
            </w:pPr>
          </w:p>
        </w:tc>
        <w:tc>
          <w:tcPr>
            <w:tcW w:w="2409" w:type="dxa"/>
          </w:tcPr>
          <w:p w14:paraId="1132F927" w14:textId="77777777" w:rsidR="00D3205B" w:rsidRDefault="00D3205B" w:rsidP="00EC2062">
            <w:pPr>
              <w:spacing w:before="120" w:after="120" w:line="276" w:lineRule="auto"/>
            </w:pPr>
          </w:p>
        </w:tc>
        <w:tc>
          <w:tcPr>
            <w:tcW w:w="1843" w:type="dxa"/>
          </w:tcPr>
          <w:p w14:paraId="6B8D1552" w14:textId="77777777" w:rsidR="00D3205B" w:rsidRDefault="00D3205B" w:rsidP="00EC2062">
            <w:pPr>
              <w:spacing w:before="120" w:after="120" w:line="276" w:lineRule="auto"/>
            </w:pPr>
          </w:p>
        </w:tc>
        <w:tc>
          <w:tcPr>
            <w:tcW w:w="2263" w:type="dxa"/>
          </w:tcPr>
          <w:p w14:paraId="1E77E7EC" w14:textId="77777777" w:rsidR="00D3205B" w:rsidRDefault="00D3205B" w:rsidP="00EC2062">
            <w:pPr>
              <w:spacing w:before="120" w:after="120" w:line="276" w:lineRule="auto"/>
            </w:pPr>
          </w:p>
        </w:tc>
      </w:tr>
      <w:tr w:rsidR="00D3205B" w14:paraId="06335372" w14:textId="77777777" w:rsidTr="00EC2062">
        <w:tc>
          <w:tcPr>
            <w:tcW w:w="1696" w:type="dxa"/>
          </w:tcPr>
          <w:p w14:paraId="6ABA5E87" w14:textId="77777777" w:rsidR="00D3205B" w:rsidRDefault="00D3205B" w:rsidP="00EC2062">
            <w:pPr>
              <w:spacing w:before="120" w:after="120" w:line="276" w:lineRule="auto"/>
            </w:pPr>
          </w:p>
        </w:tc>
        <w:tc>
          <w:tcPr>
            <w:tcW w:w="2127" w:type="dxa"/>
          </w:tcPr>
          <w:p w14:paraId="0AC93E2F" w14:textId="77777777" w:rsidR="00D3205B" w:rsidRDefault="00D3205B" w:rsidP="00EC2062">
            <w:pPr>
              <w:spacing w:before="120" w:after="120" w:line="276" w:lineRule="auto"/>
            </w:pPr>
          </w:p>
        </w:tc>
        <w:tc>
          <w:tcPr>
            <w:tcW w:w="2409" w:type="dxa"/>
          </w:tcPr>
          <w:p w14:paraId="65633C15" w14:textId="77777777" w:rsidR="00D3205B" w:rsidRDefault="00D3205B" w:rsidP="00EC2062">
            <w:pPr>
              <w:spacing w:before="120" w:after="120" w:line="276" w:lineRule="auto"/>
            </w:pPr>
          </w:p>
        </w:tc>
        <w:tc>
          <w:tcPr>
            <w:tcW w:w="1843" w:type="dxa"/>
          </w:tcPr>
          <w:p w14:paraId="2B04D583" w14:textId="77777777" w:rsidR="00D3205B" w:rsidRDefault="00D3205B" w:rsidP="00EC2062">
            <w:pPr>
              <w:spacing w:before="120" w:after="120" w:line="276" w:lineRule="auto"/>
            </w:pPr>
          </w:p>
        </w:tc>
        <w:tc>
          <w:tcPr>
            <w:tcW w:w="2263" w:type="dxa"/>
          </w:tcPr>
          <w:p w14:paraId="737FBAEF" w14:textId="77777777" w:rsidR="00D3205B" w:rsidRDefault="00D3205B" w:rsidP="00EC2062">
            <w:pPr>
              <w:spacing w:before="120" w:after="120" w:line="276" w:lineRule="auto"/>
            </w:pPr>
          </w:p>
        </w:tc>
      </w:tr>
      <w:tr w:rsidR="00D3205B" w14:paraId="5C13271D" w14:textId="77777777" w:rsidTr="00EC2062">
        <w:tc>
          <w:tcPr>
            <w:tcW w:w="1696" w:type="dxa"/>
          </w:tcPr>
          <w:p w14:paraId="7A14F030" w14:textId="77777777" w:rsidR="00D3205B" w:rsidRDefault="00D3205B" w:rsidP="00EC2062">
            <w:pPr>
              <w:spacing w:before="120" w:after="120" w:line="276" w:lineRule="auto"/>
            </w:pPr>
          </w:p>
        </w:tc>
        <w:tc>
          <w:tcPr>
            <w:tcW w:w="2127" w:type="dxa"/>
          </w:tcPr>
          <w:p w14:paraId="104F4EFC" w14:textId="77777777" w:rsidR="00D3205B" w:rsidRDefault="00D3205B" w:rsidP="00EC2062">
            <w:pPr>
              <w:spacing w:before="120" w:after="120" w:line="276" w:lineRule="auto"/>
            </w:pPr>
          </w:p>
        </w:tc>
        <w:tc>
          <w:tcPr>
            <w:tcW w:w="2409" w:type="dxa"/>
          </w:tcPr>
          <w:p w14:paraId="4D95E29A" w14:textId="77777777" w:rsidR="00D3205B" w:rsidRDefault="00D3205B" w:rsidP="00EC2062">
            <w:pPr>
              <w:spacing w:before="120" w:after="120" w:line="276" w:lineRule="auto"/>
            </w:pPr>
          </w:p>
        </w:tc>
        <w:tc>
          <w:tcPr>
            <w:tcW w:w="1843" w:type="dxa"/>
          </w:tcPr>
          <w:p w14:paraId="0A230B9C" w14:textId="77777777" w:rsidR="00D3205B" w:rsidRDefault="00D3205B" w:rsidP="00EC2062">
            <w:pPr>
              <w:spacing w:before="120" w:after="120" w:line="276" w:lineRule="auto"/>
            </w:pPr>
          </w:p>
        </w:tc>
        <w:tc>
          <w:tcPr>
            <w:tcW w:w="2263" w:type="dxa"/>
          </w:tcPr>
          <w:p w14:paraId="7D811518" w14:textId="77777777" w:rsidR="00D3205B" w:rsidRDefault="00D3205B" w:rsidP="00EC2062">
            <w:pPr>
              <w:spacing w:before="120" w:after="120" w:line="276" w:lineRule="auto"/>
            </w:pPr>
          </w:p>
        </w:tc>
      </w:tr>
      <w:tr w:rsidR="00D3205B" w14:paraId="43070986" w14:textId="77777777" w:rsidTr="00EC2062">
        <w:tc>
          <w:tcPr>
            <w:tcW w:w="1696" w:type="dxa"/>
          </w:tcPr>
          <w:p w14:paraId="65D064DD" w14:textId="77777777" w:rsidR="00D3205B" w:rsidRDefault="00D3205B" w:rsidP="00EC2062">
            <w:pPr>
              <w:spacing w:before="120" w:after="120" w:line="276" w:lineRule="auto"/>
            </w:pPr>
          </w:p>
        </w:tc>
        <w:tc>
          <w:tcPr>
            <w:tcW w:w="2127" w:type="dxa"/>
          </w:tcPr>
          <w:p w14:paraId="06BA709E" w14:textId="77777777" w:rsidR="00D3205B" w:rsidRDefault="00D3205B" w:rsidP="00EC2062">
            <w:pPr>
              <w:spacing w:before="120" w:after="120" w:line="276" w:lineRule="auto"/>
            </w:pPr>
          </w:p>
        </w:tc>
        <w:tc>
          <w:tcPr>
            <w:tcW w:w="2409" w:type="dxa"/>
          </w:tcPr>
          <w:p w14:paraId="397F1A51" w14:textId="77777777" w:rsidR="00D3205B" w:rsidRDefault="00D3205B" w:rsidP="00EC2062">
            <w:pPr>
              <w:spacing w:before="120" w:after="120" w:line="276" w:lineRule="auto"/>
            </w:pPr>
          </w:p>
        </w:tc>
        <w:tc>
          <w:tcPr>
            <w:tcW w:w="1843" w:type="dxa"/>
          </w:tcPr>
          <w:p w14:paraId="5C2162C0" w14:textId="77777777" w:rsidR="00D3205B" w:rsidRDefault="00D3205B" w:rsidP="00EC2062">
            <w:pPr>
              <w:spacing w:before="120" w:after="120" w:line="276" w:lineRule="auto"/>
            </w:pPr>
          </w:p>
        </w:tc>
        <w:tc>
          <w:tcPr>
            <w:tcW w:w="2263" w:type="dxa"/>
          </w:tcPr>
          <w:p w14:paraId="07D64AFA" w14:textId="77777777" w:rsidR="00D3205B" w:rsidRDefault="00D3205B" w:rsidP="00EC2062">
            <w:pPr>
              <w:spacing w:before="120" w:after="120" w:line="276" w:lineRule="auto"/>
            </w:pPr>
          </w:p>
        </w:tc>
      </w:tr>
      <w:tr w:rsidR="00D3205B" w14:paraId="4BDFBBBA" w14:textId="77777777" w:rsidTr="00EC2062">
        <w:tc>
          <w:tcPr>
            <w:tcW w:w="1696" w:type="dxa"/>
          </w:tcPr>
          <w:p w14:paraId="00053612" w14:textId="77777777" w:rsidR="00D3205B" w:rsidRDefault="00D3205B" w:rsidP="00EC2062">
            <w:pPr>
              <w:spacing w:before="120" w:after="120" w:line="276" w:lineRule="auto"/>
            </w:pPr>
          </w:p>
        </w:tc>
        <w:tc>
          <w:tcPr>
            <w:tcW w:w="2127" w:type="dxa"/>
          </w:tcPr>
          <w:p w14:paraId="62F80297" w14:textId="77777777" w:rsidR="00D3205B" w:rsidRDefault="00D3205B" w:rsidP="00EC2062">
            <w:pPr>
              <w:spacing w:before="120" w:after="120" w:line="276" w:lineRule="auto"/>
            </w:pPr>
          </w:p>
        </w:tc>
        <w:tc>
          <w:tcPr>
            <w:tcW w:w="2409" w:type="dxa"/>
          </w:tcPr>
          <w:p w14:paraId="5F884195" w14:textId="77777777" w:rsidR="00D3205B" w:rsidRDefault="00D3205B" w:rsidP="00EC2062">
            <w:pPr>
              <w:spacing w:before="120" w:after="120" w:line="276" w:lineRule="auto"/>
            </w:pPr>
          </w:p>
        </w:tc>
        <w:tc>
          <w:tcPr>
            <w:tcW w:w="1843" w:type="dxa"/>
          </w:tcPr>
          <w:p w14:paraId="0948D9F5" w14:textId="77777777" w:rsidR="00D3205B" w:rsidRDefault="00D3205B" w:rsidP="00EC2062">
            <w:pPr>
              <w:spacing w:before="120" w:after="120" w:line="276" w:lineRule="auto"/>
            </w:pPr>
          </w:p>
        </w:tc>
        <w:tc>
          <w:tcPr>
            <w:tcW w:w="2263" w:type="dxa"/>
          </w:tcPr>
          <w:p w14:paraId="4ADE43E6" w14:textId="77777777" w:rsidR="00D3205B" w:rsidRDefault="00D3205B" w:rsidP="00EC2062">
            <w:pPr>
              <w:spacing w:before="120" w:after="120" w:line="276" w:lineRule="auto"/>
            </w:pPr>
          </w:p>
        </w:tc>
      </w:tr>
    </w:tbl>
    <w:p w14:paraId="61319AFF" w14:textId="77777777" w:rsidR="00D3205B" w:rsidRDefault="00D3205B" w:rsidP="00D3205B"/>
    <w:p w14:paraId="47140CF7" w14:textId="77777777" w:rsidR="00D3205B" w:rsidRPr="0095366D" w:rsidRDefault="00D3205B" w:rsidP="00D3205B"/>
    <w:p w14:paraId="674241E2" w14:textId="77777777" w:rsidR="00D3205B" w:rsidRDefault="00D3205B" w:rsidP="00D3205B">
      <w:pPr>
        <w:pStyle w:val="Subtitle"/>
      </w:pPr>
      <w:r w:rsidRPr="00391C58">
        <w:t>Forest ecosystem services</w:t>
      </w:r>
    </w:p>
    <w:p w14:paraId="73E6795A" w14:textId="77777777" w:rsidR="00D3205B" w:rsidRDefault="00D3205B" w:rsidP="00D3205B">
      <w:r>
        <w:t>Please indicate adaptation response options addressing the key risks and impacts mentioned above:</w:t>
      </w:r>
    </w:p>
    <w:p w14:paraId="6BCA745E" w14:textId="77777777" w:rsidR="00D3205B" w:rsidRDefault="00D3205B" w:rsidP="00D3205B"/>
    <w:tbl>
      <w:tblPr>
        <w:tblStyle w:val="TableGrid"/>
        <w:tblW w:w="0" w:type="auto"/>
        <w:tblLook w:val="04A0" w:firstRow="1" w:lastRow="0" w:firstColumn="1" w:lastColumn="0" w:noHBand="0" w:noVBand="1"/>
      </w:tblPr>
      <w:tblGrid>
        <w:gridCol w:w="1696"/>
        <w:gridCol w:w="2127"/>
        <w:gridCol w:w="2409"/>
        <w:gridCol w:w="1843"/>
        <w:gridCol w:w="2263"/>
      </w:tblGrid>
      <w:tr w:rsidR="00D3205B" w14:paraId="07EEA42D" w14:textId="77777777" w:rsidTr="00EC2062">
        <w:trPr>
          <w:tblHeader/>
        </w:trPr>
        <w:tc>
          <w:tcPr>
            <w:tcW w:w="1696" w:type="dxa"/>
            <w:shd w:val="clear" w:color="auto" w:fill="89B9D4" w:themeFill="accent1" w:themeFillTint="99"/>
          </w:tcPr>
          <w:p w14:paraId="50DF31F5" w14:textId="77777777" w:rsidR="00D3205B" w:rsidRDefault="00D3205B" w:rsidP="00EC2062">
            <w:pPr>
              <w:spacing w:before="120" w:after="120" w:line="276" w:lineRule="auto"/>
            </w:pPr>
            <w:r>
              <w:t>Name / Key word</w:t>
            </w:r>
          </w:p>
        </w:tc>
        <w:tc>
          <w:tcPr>
            <w:tcW w:w="2127" w:type="dxa"/>
            <w:shd w:val="clear" w:color="auto" w:fill="89B9D4" w:themeFill="accent1" w:themeFillTint="99"/>
          </w:tcPr>
          <w:p w14:paraId="1D8C6EEE" w14:textId="77777777" w:rsidR="00D3205B" w:rsidRDefault="00D3205B" w:rsidP="00EC2062">
            <w:pPr>
              <w:spacing w:before="120" w:after="120" w:line="276" w:lineRule="auto"/>
            </w:pPr>
            <w:r>
              <w:t>Main Impact/Risk addressed</w:t>
            </w:r>
          </w:p>
        </w:tc>
        <w:tc>
          <w:tcPr>
            <w:tcW w:w="2409" w:type="dxa"/>
            <w:shd w:val="clear" w:color="auto" w:fill="89B9D4" w:themeFill="accent1" w:themeFillTint="99"/>
          </w:tcPr>
          <w:p w14:paraId="2F885BA8" w14:textId="77777777" w:rsidR="00D3205B" w:rsidRDefault="00D3205B" w:rsidP="00EC2062">
            <w:pPr>
              <w:spacing w:before="120" w:after="120" w:line="276" w:lineRule="auto"/>
            </w:pPr>
            <w:r>
              <w:t>Brief description</w:t>
            </w:r>
          </w:p>
        </w:tc>
        <w:tc>
          <w:tcPr>
            <w:tcW w:w="1843" w:type="dxa"/>
            <w:shd w:val="clear" w:color="auto" w:fill="89B9D4" w:themeFill="accent1" w:themeFillTint="99"/>
          </w:tcPr>
          <w:p w14:paraId="1D31028B" w14:textId="77777777" w:rsidR="00D3205B" w:rsidRDefault="00D3205B" w:rsidP="00EC2062">
            <w:pPr>
              <w:spacing w:before="120" w:after="120" w:line="276" w:lineRule="auto"/>
            </w:pPr>
            <w:r>
              <w:t>Intended effect</w:t>
            </w:r>
          </w:p>
        </w:tc>
        <w:tc>
          <w:tcPr>
            <w:tcW w:w="2263" w:type="dxa"/>
            <w:shd w:val="clear" w:color="auto" w:fill="89B9D4" w:themeFill="accent1" w:themeFillTint="99"/>
          </w:tcPr>
          <w:p w14:paraId="7C3B3F0C" w14:textId="77777777" w:rsidR="00D3205B" w:rsidRDefault="00D3205B" w:rsidP="00EC2062">
            <w:pPr>
              <w:spacing w:before="120" w:after="120" w:line="276" w:lineRule="auto"/>
            </w:pPr>
            <w:r>
              <w:t>Pros and cons (if any)</w:t>
            </w:r>
          </w:p>
        </w:tc>
      </w:tr>
      <w:tr w:rsidR="00D3205B" w14:paraId="0AAB58D1" w14:textId="77777777" w:rsidTr="00EC2062">
        <w:tc>
          <w:tcPr>
            <w:tcW w:w="1696" w:type="dxa"/>
          </w:tcPr>
          <w:p w14:paraId="691D0CB7" w14:textId="77777777" w:rsidR="00D3205B" w:rsidRDefault="00D3205B" w:rsidP="00EC2062">
            <w:pPr>
              <w:spacing w:before="120" w:after="120" w:line="276" w:lineRule="auto"/>
            </w:pPr>
          </w:p>
        </w:tc>
        <w:tc>
          <w:tcPr>
            <w:tcW w:w="2127" w:type="dxa"/>
          </w:tcPr>
          <w:p w14:paraId="1A7DB56E" w14:textId="77777777" w:rsidR="00D3205B" w:rsidRDefault="00D3205B" w:rsidP="00EC2062">
            <w:pPr>
              <w:spacing w:before="120" w:after="120" w:line="276" w:lineRule="auto"/>
            </w:pPr>
          </w:p>
        </w:tc>
        <w:tc>
          <w:tcPr>
            <w:tcW w:w="2409" w:type="dxa"/>
          </w:tcPr>
          <w:p w14:paraId="63A5F47B" w14:textId="77777777" w:rsidR="00D3205B" w:rsidRDefault="00D3205B" w:rsidP="00EC2062">
            <w:pPr>
              <w:spacing w:before="120" w:after="120" w:line="276" w:lineRule="auto"/>
            </w:pPr>
          </w:p>
        </w:tc>
        <w:tc>
          <w:tcPr>
            <w:tcW w:w="1843" w:type="dxa"/>
          </w:tcPr>
          <w:p w14:paraId="70A10360" w14:textId="77777777" w:rsidR="00D3205B" w:rsidRDefault="00D3205B" w:rsidP="00EC2062">
            <w:pPr>
              <w:spacing w:before="120" w:after="120" w:line="276" w:lineRule="auto"/>
            </w:pPr>
          </w:p>
        </w:tc>
        <w:tc>
          <w:tcPr>
            <w:tcW w:w="2263" w:type="dxa"/>
          </w:tcPr>
          <w:p w14:paraId="6C0B5AE8" w14:textId="77777777" w:rsidR="00D3205B" w:rsidRDefault="00D3205B" w:rsidP="00EC2062">
            <w:pPr>
              <w:spacing w:before="120" w:after="120" w:line="276" w:lineRule="auto"/>
            </w:pPr>
          </w:p>
        </w:tc>
      </w:tr>
      <w:tr w:rsidR="00D3205B" w14:paraId="498F6019" w14:textId="77777777" w:rsidTr="00EC2062">
        <w:tc>
          <w:tcPr>
            <w:tcW w:w="1696" w:type="dxa"/>
          </w:tcPr>
          <w:p w14:paraId="6A7AF801" w14:textId="77777777" w:rsidR="00D3205B" w:rsidRDefault="00D3205B" w:rsidP="00EC2062">
            <w:pPr>
              <w:spacing w:before="120" w:after="120" w:line="276" w:lineRule="auto"/>
            </w:pPr>
          </w:p>
        </w:tc>
        <w:tc>
          <w:tcPr>
            <w:tcW w:w="2127" w:type="dxa"/>
          </w:tcPr>
          <w:p w14:paraId="0A893368" w14:textId="77777777" w:rsidR="00D3205B" w:rsidRDefault="00D3205B" w:rsidP="00EC2062">
            <w:pPr>
              <w:spacing w:before="120" w:after="120" w:line="276" w:lineRule="auto"/>
            </w:pPr>
          </w:p>
        </w:tc>
        <w:tc>
          <w:tcPr>
            <w:tcW w:w="2409" w:type="dxa"/>
          </w:tcPr>
          <w:p w14:paraId="4C85C59E" w14:textId="77777777" w:rsidR="00D3205B" w:rsidRDefault="00D3205B" w:rsidP="00EC2062">
            <w:pPr>
              <w:spacing w:before="120" w:after="120" w:line="276" w:lineRule="auto"/>
            </w:pPr>
          </w:p>
        </w:tc>
        <w:tc>
          <w:tcPr>
            <w:tcW w:w="1843" w:type="dxa"/>
          </w:tcPr>
          <w:p w14:paraId="42FB1803" w14:textId="77777777" w:rsidR="00D3205B" w:rsidRDefault="00D3205B" w:rsidP="00EC2062">
            <w:pPr>
              <w:spacing w:before="120" w:after="120" w:line="276" w:lineRule="auto"/>
            </w:pPr>
          </w:p>
        </w:tc>
        <w:tc>
          <w:tcPr>
            <w:tcW w:w="2263" w:type="dxa"/>
          </w:tcPr>
          <w:p w14:paraId="35D50E39" w14:textId="77777777" w:rsidR="00D3205B" w:rsidRDefault="00D3205B" w:rsidP="00EC2062">
            <w:pPr>
              <w:spacing w:before="120" w:after="120" w:line="276" w:lineRule="auto"/>
            </w:pPr>
          </w:p>
        </w:tc>
      </w:tr>
      <w:tr w:rsidR="00D3205B" w14:paraId="7186C977" w14:textId="77777777" w:rsidTr="00EC2062">
        <w:tc>
          <w:tcPr>
            <w:tcW w:w="1696" w:type="dxa"/>
          </w:tcPr>
          <w:p w14:paraId="1C666C30" w14:textId="77777777" w:rsidR="00D3205B" w:rsidRDefault="00D3205B" w:rsidP="00EC2062">
            <w:pPr>
              <w:spacing w:before="120" w:after="120" w:line="276" w:lineRule="auto"/>
            </w:pPr>
          </w:p>
        </w:tc>
        <w:tc>
          <w:tcPr>
            <w:tcW w:w="2127" w:type="dxa"/>
          </w:tcPr>
          <w:p w14:paraId="20511D65" w14:textId="77777777" w:rsidR="00D3205B" w:rsidRDefault="00D3205B" w:rsidP="00EC2062">
            <w:pPr>
              <w:spacing w:before="120" w:after="120" w:line="276" w:lineRule="auto"/>
            </w:pPr>
          </w:p>
        </w:tc>
        <w:tc>
          <w:tcPr>
            <w:tcW w:w="2409" w:type="dxa"/>
          </w:tcPr>
          <w:p w14:paraId="62E168C2" w14:textId="77777777" w:rsidR="00D3205B" w:rsidRDefault="00D3205B" w:rsidP="00EC2062">
            <w:pPr>
              <w:spacing w:before="120" w:after="120" w:line="276" w:lineRule="auto"/>
            </w:pPr>
          </w:p>
        </w:tc>
        <w:tc>
          <w:tcPr>
            <w:tcW w:w="1843" w:type="dxa"/>
          </w:tcPr>
          <w:p w14:paraId="7C7CB5BC" w14:textId="77777777" w:rsidR="00D3205B" w:rsidRDefault="00D3205B" w:rsidP="00EC2062">
            <w:pPr>
              <w:spacing w:before="120" w:after="120" w:line="276" w:lineRule="auto"/>
            </w:pPr>
          </w:p>
        </w:tc>
        <w:tc>
          <w:tcPr>
            <w:tcW w:w="2263" w:type="dxa"/>
          </w:tcPr>
          <w:p w14:paraId="5754F6A4" w14:textId="77777777" w:rsidR="00D3205B" w:rsidRDefault="00D3205B" w:rsidP="00EC2062">
            <w:pPr>
              <w:spacing w:before="120" w:after="120" w:line="276" w:lineRule="auto"/>
            </w:pPr>
          </w:p>
        </w:tc>
      </w:tr>
      <w:tr w:rsidR="00D3205B" w14:paraId="39BF51AE" w14:textId="77777777" w:rsidTr="00EC2062">
        <w:tc>
          <w:tcPr>
            <w:tcW w:w="1696" w:type="dxa"/>
          </w:tcPr>
          <w:p w14:paraId="5AEBDCE7" w14:textId="77777777" w:rsidR="00D3205B" w:rsidRDefault="00D3205B" w:rsidP="00EC2062">
            <w:pPr>
              <w:spacing w:before="120" w:after="120" w:line="276" w:lineRule="auto"/>
            </w:pPr>
          </w:p>
        </w:tc>
        <w:tc>
          <w:tcPr>
            <w:tcW w:w="2127" w:type="dxa"/>
          </w:tcPr>
          <w:p w14:paraId="258681BB" w14:textId="77777777" w:rsidR="00D3205B" w:rsidRDefault="00D3205B" w:rsidP="00EC2062">
            <w:pPr>
              <w:spacing w:before="120" w:after="120" w:line="276" w:lineRule="auto"/>
            </w:pPr>
          </w:p>
        </w:tc>
        <w:tc>
          <w:tcPr>
            <w:tcW w:w="2409" w:type="dxa"/>
          </w:tcPr>
          <w:p w14:paraId="342BA76B" w14:textId="77777777" w:rsidR="00D3205B" w:rsidRDefault="00D3205B" w:rsidP="00EC2062">
            <w:pPr>
              <w:spacing w:before="120" w:after="120" w:line="276" w:lineRule="auto"/>
            </w:pPr>
          </w:p>
        </w:tc>
        <w:tc>
          <w:tcPr>
            <w:tcW w:w="1843" w:type="dxa"/>
          </w:tcPr>
          <w:p w14:paraId="09C28E77" w14:textId="77777777" w:rsidR="00D3205B" w:rsidRDefault="00D3205B" w:rsidP="00EC2062">
            <w:pPr>
              <w:spacing w:before="120" w:after="120" w:line="276" w:lineRule="auto"/>
            </w:pPr>
          </w:p>
        </w:tc>
        <w:tc>
          <w:tcPr>
            <w:tcW w:w="2263" w:type="dxa"/>
          </w:tcPr>
          <w:p w14:paraId="07E00F80" w14:textId="77777777" w:rsidR="00D3205B" w:rsidRDefault="00D3205B" w:rsidP="00EC2062">
            <w:pPr>
              <w:spacing w:before="120" w:after="120" w:line="276" w:lineRule="auto"/>
            </w:pPr>
          </w:p>
        </w:tc>
      </w:tr>
      <w:tr w:rsidR="00D3205B" w14:paraId="7E2ABE10" w14:textId="77777777" w:rsidTr="00EC2062">
        <w:tc>
          <w:tcPr>
            <w:tcW w:w="1696" w:type="dxa"/>
          </w:tcPr>
          <w:p w14:paraId="7BAD522E" w14:textId="77777777" w:rsidR="00D3205B" w:rsidRDefault="00D3205B" w:rsidP="00EC2062">
            <w:pPr>
              <w:spacing w:before="120" w:after="120" w:line="276" w:lineRule="auto"/>
            </w:pPr>
          </w:p>
        </w:tc>
        <w:tc>
          <w:tcPr>
            <w:tcW w:w="2127" w:type="dxa"/>
          </w:tcPr>
          <w:p w14:paraId="4336A3F9" w14:textId="77777777" w:rsidR="00D3205B" w:rsidRDefault="00D3205B" w:rsidP="00EC2062">
            <w:pPr>
              <w:spacing w:before="120" w:after="120" w:line="276" w:lineRule="auto"/>
            </w:pPr>
          </w:p>
        </w:tc>
        <w:tc>
          <w:tcPr>
            <w:tcW w:w="2409" w:type="dxa"/>
          </w:tcPr>
          <w:p w14:paraId="223D6BA3" w14:textId="77777777" w:rsidR="00D3205B" w:rsidRDefault="00D3205B" w:rsidP="00EC2062">
            <w:pPr>
              <w:spacing w:before="120" w:after="120" w:line="276" w:lineRule="auto"/>
            </w:pPr>
          </w:p>
        </w:tc>
        <w:tc>
          <w:tcPr>
            <w:tcW w:w="1843" w:type="dxa"/>
          </w:tcPr>
          <w:p w14:paraId="29572070" w14:textId="77777777" w:rsidR="00D3205B" w:rsidRDefault="00D3205B" w:rsidP="00EC2062">
            <w:pPr>
              <w:spacing w:before="120" w:after="120" w:line="276" w:lineRule="auto"/>
            </w:pPr>
          </w:p>
        </w:tc>
        <w:tc>
          <w:tcPr>
            <w:tcW w:w="2263" w:type="dxa"/>
          </w:tcPr>
          <w:p w14:paraId="0E842276" w14:textId="77777777" w:rsidR="00D3205B" w:rsidRDefault="00D3205B" w:rsidP="00EC2062">
            <w:pPr>
              <w:spacing w:before="120" w:after="120" w:line="276" w:lineRule="auto"/>
            </w:pPr>
          </w:p>
        </w:tc>
      </w:tr>
    </w:tbl>
    <w:p w14:paraId="48CA6AAA" w14:textId="77777777" w:rsidR="00D3205B" w:rsidRDefault="00D3205B" w:rsidP="00D3205B"/>
    <w:p w14:paraId="186AE988" w14:textId="77777777" w:rsidR="00D3205B" w:rsidRPr="0095366D" w:rsidRDefault="00D3205B" w:rsidP="00D3205B"/>
    <w:p w14:paraId="588DBDDA" w14:textId="77777777" w:rsidR="00D3205B" w:rsidRDefault="00D3205B" w:rsidP="00D3205B">
      <w:pPr>
        <w:pStyle w:val="Subtitle"/>
      </w:pPr>
      <w:r w:rsidRPr="00391C58">
        <w:t>Forest – water interactions, including hydrologic regulation and riparian dynamics</w:t>
      </w:r>
    </w:p>
    <w:tbl>
      <w:tblPr>
        <w:tblStyle w:val="TableGrid"/>
        <w:tblW w:w="0" w:type="auto"/>
        <w:tblLook w:val="04A0" w:firstRow="1" w:lastRow="0" w:firstColumn="1" w:lastColumn="0" w:noHBand="0" w:noVBand="1"/>
      </w:tblPr>
      <w:tblGrid>
        <w:gridCol w:w="1696"/>
        <w:gridCol w:w="2127"/>
        <w:gridCol w:w="2409"/>
        <w:gridCol w:w="1843"/>
        <w:gridCol w:w="2263"/>
      </w:tblGrid>
      <w:tr w:rsidR="00D3205B" w14:paraId="0CAE0165" w14:textId="77777777" w:rsidTr="00EC2062">
        <w:trPr>
          <w:tblHeader/>
        </w:trPr>
        <w:tc>
          <w:tcPr>
            <w:tcW w:w="1696" w:type="dxa"/>
            <w:shd w:val="clear" w:color="auto" w:fill="89B9D4" w:themeFill="accent1" w:themeFillTint="99"/>
          </w:tcPr>
          <w:p w14:paraId="50B93DEB" w14:textId="77777777" w:rsidR="00D3205B" w:rsidRDefault="00D3205B" w:rsidP="00EC2062">
            <w:pPr>
              <w:spacing w:before="120" w:after="120" w:line="276" w:lineRule="auto"/>
            </w:pPr>
            <w:r>
              <w:t>Name / Key word</w:t>
            </w:r>
          </w:p>
        </w:tc>
        <w:tc>
          <w:tcPr>
            <w:tcW w:w="2127" w:type="dxa"/>
            <w:shd w:val="clear" w:color="auto" w:fill="89B9D4" w:themeFill="accent1" w:themeFillTint="99"/>
          </w:tcPr>
          <w:p w14:paraId="6D894586" w14:textId="77777777" w:rsidR="00D3205B" w:rsidRDefault="00D3205B" w:rsidP="00EC2062">
            <w:pPr>
              <w:spacing w:before="120" w:after="120" w:line="276" w:lineRule="auto"/>
            </w:pPr>
            <w:r>
              <w:t>Main Impact/Risk addressed</w:t>
            </w:r>
          </w:p>
        </w:tc>
        <w:tc>
          <w:tcPr>
            <w:tcW w:w="2409" w:type="dxa"/>
            <w:shd w:val="clear" w:color="auto" w:fill="89B9D4" w:themeFill="accent1" w:themeFillTint="99"/>
          </w:tcPr>
          <w:p w14:paraId="463D07C3" w14:textId="77777777" w:rsidR="00D3205B" w:rsidRDefault="00D3205B" w:rsidP="00EC2062">
            <w:pPr>
              <w:spacing w:before="120" w:after="120" w:line="276" w:lineRule="auto"/>
            </w:pPr>
            <w:r>
              <w:t>Brief description</w:t>
            </w:r>
          </w:p>
        </w:tc>
        <w:tc>
          <w:tcPr>
            <w:tcW w:w="1843" w:type="dxa"/>
            <w:shd w:val="clear" w:color="auto" w:fill="89B9D4" w:themeFill="accent1" w:themeFillTint="99"/>
          </w:tcPr>
          <w:p w14:paraId="2E5F94D7" w14:textId="77777777" w:rsidR="00D3205B" w:rsidRDefault="00D3205B" w:rsidP="00EC2062">
            <w:pPr>
              <w:spacing w:before="120" w:after="120" w:line="276" w:lineRule="auto"/>
            </w:pPr>
            <w:r>
              <w:t>Intended effect</w:t>
            </w:r>
          </w:p>
        </w:tc>
        <w:tc>
          <w:tcPr>
            <w:tcW w:w="2263" w:type="dxa"/>
            <w:shd w:val="clear" w:color="auto" w:fill="89B9D4" w:themeFill="accent1" w:themeFillTint="99"/>
          </w:tcPr>
          <w:p w14:paraId="23DDBD25" w14:textId="77777777" w:rsidR="00D3205B" w:rsidRDefault="00D3205B" w:rsidP="00EC2062">
            <w:pPr>
              <w:spacing w:before="120" w:after="120" w:line="276" w:lineRule="auto"/>
            </w:pPr>
            <w:r>
              <w:t>Pros and cons (if any)</w:t>
            </w:r>
          </w:p>
        </w:tc>
      </w:tr>
      <w:tr w:rsidR="00D3205B" w14:paraId="6DE6B294" w14:textId="77777777" w:rsidTr="00EC2062">
        <w:tc>
          <w:tcPr>
            <w:tcW w:w="1696" w:type="dxa"/>
          </w:tcPr>
          <w:p w14:paraId="0A784813" w14:textId="77777777" w:rsidR="00D3205B" w:rsidRDefault="00D3205B" w:rsidP="00EC2062">
            <w:pPr>
              <w:spacing w:before="120" w:after="120" w:line="276" w:lineRule="auto"/>
            </w:pPr>
          </w:p>
        </w:tc>
        <w:tc>
          <w:tcPr>
            <w:tcW w:w="2127" w:type="dxa"/>
          </w:tcPr>
          <w:p w14:paraId="4371C636" w14:textId="77777777" w:rsidR="00D3205B" w:rsidRDefault="00D3205B" w:rsidP="00EC2062">
            <w:pPr>
              <w:spacing w:before="120" w:after="120" w:line="276" w:lineRule="auto"/>
            </w:pPr>
          </w:p>
        </w:tc>
        <w:tc>
          <w:tcPr>
            <w:tcW w:w="2409" w:type="dxa"/>
          </w:tcPr>
          <w:p w14:paraId="7ECDE021" w14:textId="77777777" w:rsidR="00D3205B" w:rsidRDefault="00D3205B" w:rsidP="00EC2062">
            <w:pPr>
              <w:spacing w:before="120" w:after="120" w:line="276" w:lineRule="auto"/>
            </w:pPr>
          </w:p>
        </w:tc>
        <w:tc>
          <w:tcPr>
            <w:tcW w:w="1843" w:type="dxa"/>
          </w:tcPr>
          <w:p w14:paraId="3B1C3C03" w14:textId="77777777" w:rsidR="00D3205B" w:rsidRDefault="00D3205B" w:rsidP="00EC2062">
            <w:pPr>
              <w:spacing w:before="120" w:after="120" w:line="276" w:lineRule="auto"/>
            </w:pPr>
          </w:p>
        </w:tc>
        <w:tc>
          <w:tcPr>
            <w:tcW w:w="2263" w:type="dxa"/>
          </w:tcPr>
          <w:p w14:paraId="453719D4" w14:textId="77777777" w:rsidR="00D3205B" w:rsidRDefault="00D3205B" w:rsidP="00EC2062">
            <w:pPr>
              <w:spacing w:before="120" w:after="120" w:line="276" w:lineRule="auto"/>
            </w:pPr>
          </w:p>
        </w:tc>
      </w:tr>
      <w:tr w:rsidR="00D3205B" w14:paraId="2883A8E1" w14:textId="77777777" w:rsidTr="00EC2062">
        <w:tc>
          <w:tcPr>
            <w:tcW w:w="1696" w:type="dxa"/>
          </w:tcPr>
          <w:p w14:paraId="465DCC6E" w14:textId="77777777" w:rsidR="00D3205B" w:rsidRDefault="00D3205B" w:rsidP="00EC2062">
            <w:pPr>
              <w:spacing w:before="120" w:after="120" w:line="276" w:lineRule="auto"/>
            </w:pPr>
          </w:p>
        </w:tc>
        <w:tc>
          <w:tcPr>
            <w:tcW w:w="2127" w:type="dxa"/>
          </w:tcPr>
          <w:p w14:paraId="17786AC2" w14:textId="77777777" w:rsidR="00D3205B" w:rsidRDefault="00D3205B" w:rsidP="00EC2062">
            <w:pPr>
              <w:spacing w:before="120" w:after="120" w:line="276" w:lineRule="auto"/>
            </w:pPr>
          </w:p>
        </w:tc>
        <w:tc>
          <w:tcPr>
            <w:tcW w:w="2409" w:type="dxa"/>
          </w:tcPr>
          <w:p w14:paraId="01A4634E" w14:textId="77777777" w:rsidR="00D3205B" w:rsidRDefault="00D3205B" w:rsidP="00EC2062">
            <w:pPr>
              <w:spacing w:before="120" w:after="120" w:line="276" w:lineRule="auto"/>
            </w:pPr>
          </w:p>
        </w:tc>
        <w:tc>
          <w:tcPr>
            <w:tcW w:w="1843" w:type="dxa"/>
          </w:tcPr>
          <w:p w14:paraId="1A825E1C" w14:textId="77777777" w:rsidR="00D3205B" w:rsidRDefault="00D3205B" w:rsidP="00EC2062">
            <w:pPr>
              <w:spacing w:before="120" w:after="120" w:line="276" w:lineRule="auto"/>
            </w:pPr>
          </w:p>
        </w:tc>
        <w:tc>
          <w:tcPr>
            <w:tcW w:w="2263" w:type="dxa"/>
          </w:tcPr>
          <w:p w14:paraId="1661298C" w14:textId="77777777" w:rsidR="00D3205B" w:rsidRDefault="00D3205B" w:rsidP="00EC2062">
            <w:pPr>
              <w:spacing w:before="120" w:after="120" w:line="276" w:lineRule="auto"/>
            </w:pPr>
          </w:p>
        </w:tc>
      </w:tr>
      <w:tr w:rsidR="00D3205B" w14:paraId="17844028" w14:textId="77777777" w:rsidTr="00EC2062">
        <w:tc>
          <w:tcPr>
            <w:tcW w:w="1696" w:type="dxa"/>
          </w:tcPr>
          <w:p w14:paraId="5DF286BB" w14:textId="77777777" w:rsidR="00D3205B" w:rsidRDefault="00D3205B" w:rsidP="00EC2062">
            <w:pPr>
              <w:spacing w:before="120" w:after="120" w:line="276" w:lineRule="auto"/>
            </w:pPr>
          </w:p>
        </w:tc>
        <w:tc>
          <w:tcPr>
            <w:tcW w:w="2127" w:type="dxa"/>
          </w:tcPr>
          <w:p w14:paraId="3C27A4F7" w14:textId="77777777" w:rsidR="00D3205B" w:rsidRDefault="00D3205B" w:rsidP="00EC2062">
            <w:pPr>
              <w:spacing w:before="120" w:after="120" w:line="276" w:lineRule="auto"/>
            </w:pPr>
          </w:p>
        </w:tc>
        <w:tc>
          <w:tcPr>
            <w:tcW w:w="2409" w:type="dxa"/>
          </w:tcPr>
          <w:p w14:paraId="57F05E9D" w14:textId="77777777" w:rsidR="00D3205B" w:rsidRDefault="00D3205B" w:rsidP="00EC2062">
            <w:pPr>
              <w:spacing w:before="120" w:after="120" w:line="276" w:lineRule="auto"/>
            </w:pPr>
          </w:p>
        </w:tc>
        <w:tc>
          <w:tcPr>
            <w:tcW w:w="1843" w:type="dxa"/>
          </w:tcPr>
          <w:p w14:paraId="3B6A806E" w14:textId="77777777" w:rsidR="00D3205B" w:rsidRDefault="00D3205B" w:rsidP="00EC2062">
            <w:pPr>
              <w:spacing w:before="120" w:after="120" w:line="276" w:lineRule="auto"/>
            </w:pPr>
          </w:p>
        </w:tc>
        <w:tc>
          <w:tcPr>
            <w:tcW w:w="2263" w:type="dxa"/>
          </w:tcPr>
          <w:p w14:paraId="7FCDDC2A" w14:textId="77777777" w:rsidR="00D3205B" w:rsidRDefault="00D3205B" w:rsidP="00EC2062">
            <w:pPr>
              <w:spacing w:before="120" w:after="120" w:line="276" w:lineRule="auto"/>
            </w:pPr>
          </w:p>
        </w:tc>
      </w:tr>
      <w:tr w:rsidR="00D3205B" w14:paraId="4AE7A798" w14:textId="77777777" w:rsidTr="00EC2062">
        <w:tc>
          <w:tcPr>
            <w:tcW w:w="1696" w:type="dxa"/>
          </w:tcPr>
          <w:p w14:paraId="479DEC9D" w14:textId="77777777" w:rsidR="00D3205B" w:rsidRDefault="00D3205B" w:rsidP="00EC2062">
            <w:pPr>
              <w:spacing w:before="120" w:after="120" w:line="276" w:lineRule="auto"/>
            </w:pPr>
          </w:p>
        </w:tc>
        <w:tc>
          <w:tcPr>
            <w:tcW w:w="2127" w:type="dxa"/>
          </w:tcPr>
          <w:p w14:paraId="108B11B7" w14:textId="77777777" w:rsidR="00D3205B" w:rsidRDefault="00D3205B" w:rsidP="00EC2062">
            <w:pPr>
              <w:spacing w:before="120" w:after="120" w:line="276" w:lineRule="auto"/>
            </w:pPr>
          </w:p>
        </w:tc>
        <w:tc>
          <w:tcPr>
            <w:tcW w:w="2409" w:type="dxa"/>
          </w:tcPr>
          <w:p w14:paraId="42334251" w14:textId="77777777" w:rsidR="00D3205B" w:rsidRDefault="00D3205B" w:rsidP="00EC2062">
            <w:pPr>
              <w:spacing w:before="120" w:after="120" w:line="276" w:lineRule="auto"/>
            </w:pPr>
          </w:p>
        </w:tc>
        <w:tc>
          <w:tcPr>
            <w:tcW w:w="1843" w:type="dxa"/>
          </w:tcPr>
          <w:p w14:paraId="4383F70A" w14:textId="77777777" w:rsidR="00D3205B" w:rsidRDefault="00D3205B" w:rsidP="00EC2062">
            <w:pPr>
              <w:spacing w:before="120" w:after="120" w:line="276" w:lineRule="auto"/>
            </w:pPr>
          </w:p>
        </w:tc>
        <w:tc>
          <w:tcPr>
            <w:tcW w:w="2263" w:type="dxa"/>
          </w:tcPr>
          <w:p w14:paraId="38A91DC4" w14:textId="77777777" w:rsidR="00D3205B" w:rsidRDefault="00D3205B" w:rsidP="00EC2062">
            <w:pPr>
              <w:spacing w:before="120" w:after="120" w:line="276" w:lineRule="auto"/>
            </w:pPr>
          </w:p>
        </w:tc>
      </w:tr>
      <w:tr w:rsidR="00D3205B" w14:paraId="2637F4CC" w14:textId="77777777" w:rsidTr="00EC2062">
        <w:tc>
          <w:tcPr>
            <w:tcW w:w="1696" w:type="dxa"/>
          </w:tcPr>
          <w:p w14:paraId="34153F52" w14:textId="77777777" w:rsidR="00D3205B" w:rsidRDefault="00D3205B" w:rsidP="00EC2062">
            <w:pPr>
              <w:spacing w:before="120" w:after="120" w:line="276" w:lineRule="auto"/>
            </w:pPr>
          </w:p>
        </w:tc>
        <w:tc>
          <w:tcPr>
            <w:tcW w:w="2127" w:type="dxa"/>
          </w:tcPr>
          <w:p w14:paraId="2E2B031C" w14:textId="77777777" w:rsidR="00D3205B" w:rsidRDefault="00D3205B" w:rsidP="00EC2062">
            <w:pPr>
              <w:spacing w:before="120" w:after="120" w:line="276" w:lineRule="auto"/>
            </w:pPr>
          </w:p>
        </w:tc>
        <w:tc>
          <w:tcPr>
            <w:tcW w:w="2409" w:type="dxa"/>
          </w:tcPr>
          <w:p w14:paraId="4323063D" w14:textId="77777777" w:rsidR="00D3205B" w:rsidRDefault="00D3205B" w:rsidP="00EC2062">
            <w:pPr>
              <w:spacing w:before="120" w:after="120" w:line="276" w:lineRule="auto"/>
            </w:pPr>
          </w:p>
        </w:tc>
        <w:tc>
          <w:tcPr>
            <w:tcW w:w="1843" w:type="dxa"/>
          </w:tcPr>
          <w:p w14:paraId="31B32D6D" w14:textId="77777777" w:rsidR="00D3205B" w:rsidRDefault="00D3205B" w:rsidP="00EC2062">
            <w:pPr>
              <w:spacing w:before="120" w:after="120" w:line="276" w:lineRule="auto"/>
            </w:pPr>
          </w:p>
        </w:tc>
        <w:tc>
          <w:tcPr>
            <w:tcW w:w="2263" w:type="dxa"/>
          </w:tcPr>
          <w:p w14:paraId="41E26B37" w14:textId="77777777" w:rsidR="00D3205B" w:rsidRDefault="00D3205B" w:rsidP="00EC2062">
            <w:pPr>
              <w:spacing w:before="120" w:after="120" w:line="276" w:lineRule="auto"/>
            </w:pPr>
          </w:p>
        </w:tc>
      </w:tr>
    </w:tbl>
    <w:p w14:paraId="4BB70B74" w14:textId="77777777" w:rsidR="00D3205B" w:rsidRDefault="00D3205B" w:rsidP="00D3205B"/>
    <w:p w14:paraId="483F36B5" w14:textId="77777777" w:rsidR="00D3205B" w:rsidRPr="0095366D" w:rsidRDefault="00D3205B" w:rsidP="00D3205B"/>
    <w:p w14:paraId="3C22A83A" w14:textId="77777777" w:rsidR="00D3205B" w:rsidRDefault="00D3205B" w:rsidP="00D3205B">
      <w:pPr>
        <w:pStyle w:val="Subtitle"/>
      </w:pPr>
      <w:r>
        <w:t>Cross-Cutting</w:t>
      </w:r>
    </w:p>
    <w:tbl>
      <w:tblPr>
        <w:tblStyle w:val="TableGrid"/>
        <w:tblW w:w="0" w:type="auto"/>
        <w:tblLook w:val="04A0" w:firstRow="1" w:lastRow="0" w:firstColumn="1" w:lastColumn="0" w:noHBand="0" w:noVBand="1"/>
      </w:tblPr>
      <w:tblGrid>
        <w:gridCol w:w="1696"/>
        <w:gridCol w:w="2127"/>
        <w:gridCol w:w="2409"/>
        <w:gridCol w:w="1843"/>
        <w:gridCol w:w="2263"/>
      </w:tblGrid>
      <w:tr w:rsidR="00D3205B" w14:paraId="4458D840" w14:textId="77777777" w:rsidTr="00EC2062">
        <w:trPr>
          <w:tblHeader/>
        </w:trPr>
        <w:tc>
          <w:tcPr>
            <w:tcW w:w="1696" w:type="dxa"/>
            <w:shd w:val="clear" w:color="auto" w:fill="89B9D4" w:themeFill="accent1" w:themeFillTint="99"/>
          </w:tcPr>
          <w:p w14:paraId="189C972F" w14:textId="77777777" w:rsidR="00D3205B" w:rsidRDefault="00D3205B" w:rsidP="00EC2062">
            <w:pPr>
              <w:spacing w:before="120" w:after="120" w:line="276" w:lineRule="auto"/>
            </w:pPr>
            <w:r>
              <w:lastRenderedPageBreak/>
              <w:t>Name / Key word</w:t>
            </w:r>
          </w:p>
        </w:tc>
        <w:tc>
          <w:tcPr>
            <w:tcW w:w="2127" w:type="dxa"/>
            <w:shd w:val="clear" w:color="auto" w:fill="89B9D4" w:themeFill="accent1" w:themeFillTint="99"/>
          </w:tcPr>
          <w:p w14:paraId="4A609EF2" w14:textId="77777777" w:rsidR="00D3205B" w:rsidRDefault="00D3205B" w:rsidP="00EC2062">
            <w:pPr>
              <w:spacing w:before="120" w:after="120" w:line="276" w:lineRule="auto"/>
            </w:pPr>
            <w:r>
              <w:t>Impacts / Risks addressed</w:t>
            </w:r>
          </w:p>
        </w:tc>
        <w:tc>
          <w:tcPr>
            <w:tcW w:w="2409" w:type="dxa"/>
            <w:shd w:val="clear" w:color="auto" w:fill="89B9D4" w:themeFill="accent1" w:themeFillTint="99"/>
          </w:tcPr>
          <w:p w14:paraId="77BE7E94" w14:textId="77777777" w:rsidR="00D3205B" w:rsidRDefault="00D3205B" w:rsidP="00EC2062">
            <w:pPr>
              <w:spacing w:before="120" w:after="120" w:line="276" w:lineRule="auto"/>
            </w:pPr>
            <w:r>
              <w:t>Brief description</w:t>
            </w:r>
          </w:p>
        </w:tc>
        <w:tc>
          <w:tcPr>
            <w:tcW w:w="1843" w:type="dxa"/>
            <w:shd w:val="clear" w:color="auto" w:fill="89B9D4" w:themeFill="accent1" w:themeFillTint="99"/>
          </w:tcPr>
          <w:p w14:paraId="620AFDB5" w14:textId="77777777" w:rsidR="00D3205B" w:rsidRDefault="00D3205B" w:rsidP="00EC2062">
            <w:pPr>
              <w:spacing w:before="120" w:after="120" w:line="276" w:lineRule="auto"/>
            </w:pPr>
            <w:r>
              <w:t>Intended effect</w:t>
            </w:r>
          </w:p>
        </w:tc>
        <w:tc>
          <w:tcPr>
            <w:tcW w:w="2263" w:type="dxa"/>
            <w:shd w:val="clear" w:color="auto" w:fill="89B9D4" w:themeFill="accent1" w:themeFillTint="99"/>
          </w:tcPr>
          <w:p w14:paraId="5AB3F207" w14:textId="77777777" w:rsidR="00D3205B" w:rsidRDefault="00D3205B" w:rsidP="00EC2062">
            <w:pPr>
              <w:spacing w:before="120" w:after="120" w:line="276" w:lineRule="auto"/>
            </w:pPr>
            <w:r>
              <w:t>Pros and cons (if any)</w:t>
            </w:r>
          </w:p>
        </w:tc>
      </w:tr>
      <w:tr w:rsidR="00D3205B" w14:paraId="583BD208" w14:textId="77777777" w:rsidTr="00EC2062">
        <w:tc>
          <w:tcPr>
            <w:tcW w:w="1696" w:type="dxa"/>
          </w:tcPr>
          <w:p w14:paraId="1F6CE3B2" w14:textId="77777777" w:rsidR="00D3205B" w:rsidRDefault="00D3205B" w:rsidP="00EC2062">
            <w:pPr>
              <w:spacing w:before="120" w:after="120" w:line="276" w:lineRule="auto"/>
            </w:pPr>
          </w:p>
        </w:tc>
        <w:tc>
          <w:tcPr>
            <w:tcW w:w="2127" w:type="dxa"/>
          </w:tcPr>
          <w:p w14:paraId="2F67F257" w14:textId="77777777" w:rsidR="00D3205B" w:rsidRDefault="00D3205B" w:rsidP="00EC2062">
            <w:pPr>
              <w:spacing w:before="120" w:after="120" w:line="276" w:lineRule="auto"/>
            </w:pPr>
          </w:p>
        </w:tc>
        <w:tc>
          <w:tcPr>
            <w:tcW w:w="2409" w:type="dxa"/>
          </w:tcPr>
          <w:p w14:paraId="41C8C2CE" w14:textId="77777777" w:rsidR="00D3205B" w:rsidRDefault="00D3205B" w:rsidP="00EC2062">
            <w:pPr>
              <w:spacing w:before="120" w:after="120" w:line="276" w:lineRule="auto"/>
            </w:pPr>
          </w:p>
        </w:tc>
        <w:tc>
          <w:tcPr>
            <w:tcW w:w="1843" w:type="dxa"/>
          </w:tcPr>
          <w:p w14:paraId="4DE63273" w14:textId="77777777" w:rsidR="00D3205B" w:rsidRDefault="00D3205B" w:rsidP="00EC2062">
            <w:pPr>
              <w:spacing w:before="120" w:after="120" w:line="276" w:lineRule="auto"/>
            </w:pPr>
          </w:p>
        </w:tc>
        <w:tc>
          <w:tcPr>
            <w:tcW w:w="2263" w:type="dxa"/>
          </w:tcPr>
          <w:p w14:paraId="132A48E9" w14:textId="77777777" w:rsidR="00D3205B" w:rsidRDefault="00D3205B" w:rsidP="00EC2062">
            <w:pPr>
              <w:spacing w:before="120" w:after="120" w:line="276" w:lineRule="auto"/>
            </w:pPr>
          </w:p>
        </w:tc>
      </w:tr>
      <w:tr w:rsidR="00D3205B" w14:paraId="6EA0E9D4" w14:textId="77777777" w:rsidTr="00EC2062">
        <w:tc>
          <w:tcPr>
            <w:tcW w:w="1696" w:type="dxa"/>
          </w:tcPr>
          <w:p w14:paraId="09F57060" w14:textId="77777777" w:rsidR="00D3205B" w:rsidRDefault="00D3205B" w:rsidP="00EC2062">
            <w:pPr>
              <w:spacing w:before="120" w:after="120" w:line="276" w:lineRule="auto"/>
            </w:pPr>
          </w:p>
        </w:tc>
        <w:tc>
          <w:tcPr>
            <w:tcW w:w="2127" w:type="dxa"/>
          </w:tcPr>
          <w:p w14:paraId="27E4C2D5" w14:textId="77777777" w:rsidR="00D3205B" w:rsidRDefault="00D3205B" w:rsidP="00EC2062">
            <w:pPr>
              <w:spacing w:before="120" w:after="120" w:line="276" w:lineRule="auto"/>
            </w:pPr>
          </w:p>
        </w:tc>
        <w:tc>
          <w:tcPr>
            <w:tcW w:w="2409" w:type="dxa"/>
          </w:tcPr>
          <w:p w14:paraId="0E132273" w14:textId="77777777" w:rsidR="00D3205B" w:rsidRDefault="00D3205B" w:rsidP="00EC2062">
            <w:pPr>
              <w:spacing w:before="120" w:after="120" w:line="276" w:lineRule="auto"/>
            </w:pPr>
          </w:p>
        </w:tc>
        <w:tc>
          <w:tcPr>
            <w:tcW w:w="1843" w:type="dxa"/>
          </w:tcPr>
          <w:p w14:paraId="0F1D4AAE" w14:textId="77777777" w:rsidR="00D3205B" w:rsidRDefault="00D3205B" w:rsidP="00EC2062">
            <w:pPr>
              <w:spacing w:before="120" w:after="120" w:line="276" w:lineRule="auto"/>
            </w:pPr>
          </w:p>
        </w:tc>
        <w:tc>
          <w:tcPr>
            <w:tcW w:w="2263" w:type="dxa"/>
          </w:tcPr>
          <w:p w14:paraId="71C6B1D3" w14:textId="77777777" w:rsidR="00D3205B" w:rsidRDefault="00D3205B" w:rsidP="00EC2062">
            <w:pPr>
              <w:spacing w:before="120" w:after="120" w:line="276" w:lineRule="auto"/>
            </w:pPr>
          </w:p>
        </w:tc>
      </w:tr>
      <w:tr w:rsidR="00D3205B" w14:paraId="516393D5" w14:textId="77777777" w:rsidTr="00EC2062">
        <w:tc>
          <w:tcPr>
            <w:tcW w:w="1696" w:type="dxa"/>
          </w:tcPr>
          <w:p w14:paraId="2E3765B9" w14:textId="77777777" w:rsidR="00D3205B" w:rsidRDefault="00D3205B" w:rsidP="00EC2062">
            <w:pPr>
              <w:spacing w:before="120" w:after="120" w:line="276" w:lineRule="auto"/>
            </w:pPr>
          </w:p>
        </w:tc>
        <w:tc>
          <w:tcPr>
            <w:tcW w:w="2127" w:type="dxa"/>
          </w:tcPr>
          <w:p w14:paraId="1E463FDA" w14:textId="77777777" w:rsidR="00D3205B" w:rsidRDefault="00D3205B" w:rsidP="00EC2062">
            <w:pPr>
              <w:spacing w:before="120" w:after="120" w:line="276" w:lineRule="auto"/>
            </w:pPr>
          </w:p>
        </w:tc>
        <w:tc>
          <w:tcPr>
            <w:tcW w:w="2409" w:type="dxa"/>
          </w:tcPr>
          <w:p w14:paraId="080C5947" w14:textId="77777777" w:rsidR="00D3205B" w:rsidRDefault="00D3205B" w:rsidP="00EC2062">
            <w:pPr>
              <w:spacing w:before="120" w:after="120" w:line="276" w:lineRule="auto"/>
            </w:pPr>
          </w:p>
        </w:tc>
        <w:tc>
          <w:tcPr>
            <w:tcW w:w="1843" w:type="dxa"/>
          </w:tcPr>
          <w:p w14:paraId="5CC9AC6B" w14:textId="77777777" w:rsidR="00D3205B" w:rsidRDefault="00D3205B" w:rsidP="00EC2062">
            <w:pPr>
              <w:spacing w:before="120" w:after="120" w:line="276" w:lineRule="auto"/>
            </w:pPr>
          </w:p>
        </w:tc>
        <w:tc>
          <w:tcPr>
            <w:tcW w:w="2263" w:type="dxa"/>
          </w:tcPr>
          <w:p w14:paraId="3FE8647B" w14:textId="77777777" w:rsidR="00D3205B" w:rsidRDefault="00D3205B" w:rsidP="00EC2062">
            <w:pPr>
              <w:spacing w:before="120" w:after="120" w:line="276" w:lineRule="auto"/>
            </w:pPr>
          </w:p>
        </w:tc>
      </w:tr>
      <w:tr w:rsidR="00D3205B" w14:paraId="653D6F9E" w14:textId="77777777" w:rsidTr="00EC2062">
        <w:tc>
          <w:tcPr>
            <w:tcW w:w="1696" w:type="dxa"/>
          </w:tcPr>
          <w:p w14:paraId="742B215A" w14:textId="77777777" w:rsidR="00D3205B" w:rsidRDefault="00D3205B" w:rsidP="00EC2062">
            <w:pPr>
              <w:spacing w:before="120" w:after="120" w:line="276" w:lineRule="auto"/>
            </w:pPr>
          </w:p>
        </w:tc>
        <w:tc>
          <w:tcPr>
            <w:tcW w:w="2127" w:type="dxa"/>
          </w:tcPr>
          <w:p w14:paraId="35AB64C5" w14:textId="77777777" w:rsidR="00D3205B" w:rsidRDefault="00D3205B" w:rsidP="00EC2062">
            <w:pPr>
              <w:spacing w:before="120" w:after="120" w:line="276" w:lineRule="auto"/>
            </w:pPr>
          </w:p>
        </w:tc>
        <w:tc>
          <w:tcPr>
            <w:tcW w:w="2409" w:type="dxa"/>
          </w:tcPr>
          <w:p w14:paraId="0B45A2C6" w14:textId="77777777" w:rsidR="00D3205B" w:rsidRDefault="00D3205B" w:rsidP="00EC2062">
            <w:pPr>
              <w:spacing w:before="120" w:after="120" w:line="276" w:lineRule="auto"/>
            </w:pPr>
          </w:p>
        </w:tc>
        <w:tc>
          <w:tcPr>
            <w:tcW w:w="1843" w:type="dxa"/>
          </w:tcPr>
          <w:p w14:paraId="09824B2B" w14:textId="77777777" w:rsidR="00D3205B" w:rsidRDefault="00D3205B" w:rsidP="00EC2062">
            <w:pPr>
              <w:spacing w:before="120" w:after="120" w:line="276" w:lineRule="auto"/>
            </w:pPr>
          </w:p>
        </w:tc>
        <w:tc>
          <w:tcPr>
            <w:tcW w:w="2263" w:type="dxa"/>
          </w:tcPr>
          <w:p w14:paraId="668A5DCD" w14:textId="77777777" w:rsidR="00D3205B" w:rsidRDefault="00D3205B" w:rsidP="00EC2062">
            <w:pPr>
              <w:spacing w:before="120" w:after="120" w:line="276" w:lineRule="auto"/>
            </w:pPr>
          </w:p>
        </w:tc>
      </w:tr>
      <w:tr w:rsidR="00D3205B" w14:paraId="03C06B34" w14:textId="77777777" w:rsidTr="00EC2062">
        <w:tc>
          <w:tcPr>
            <w:tcW w:w="1696" w:type="dxa"/>
          </w:tcPr>
          <w:p w14:paraId="00EFDAB1" w14:textId="77777777" w:rsidR="00D3205B" w:rsidRDefault="00D3205B" w:rsidP="00EC2062">
            <w:pPr>
              <w:spacing w:before="120" w:after="120" w:line="276" w:lineRule="auto"/>
            </w:pPr>
          </w:p>
        </w:tc>
        <w:tc>
          <w:tcPr>
            <w:tcW w:w="2127" w:type="dxa"/>
          </w:tcPr>
          <w:p w14:paraId="0CA5670F" w14:textId="77777777" w:rsidR="00D3205B" w:rsidRDefault="00D3205B" w:rsidP="00EC2062">
            <w:pPr>
              <w:spacing w:before="120" w:after="120" w:line="276" w:lineRule="auto"/>
            </w:pPr>
          </w:p>
        </w:tc>
        <w:tc>
          <w:tcPr>
            <w:tcW w:w="2409" w:type="dxa"/>
          </w:tcPr>
          <w:p w14:paraId="406F6B1D" w14:textId="77777777" w:rsidR="00D3205B" w:rsidRDefault="00D3205B" w:rsidP="00EC2062">
            <w:pPr>
              <w:spacing w:before="120" w:after="120" w:line="276" w:lineRule="auto"/>
            </w:pPr>
          </w:p>
        </w:tc>
        <w:tc>
          <w:tcPr>
            <w:tcW w:w="1843" w:type="dxa"/>
          </w:tcPr>
          <w:p w14:paraId="0D6D1383" w14:textId="77777777" w:rsidR="00D3205B" w:rsidRDefault="00D3205B" w:rsidP="00EC2062">
            <w:pPr>
              <w:spacing w:before="120" w:after="120" w:line="276" w:lineRule="auto"/>
            </w:pPr>
          </w:p>
        </w:tc>
        <w:tc>
          <w:tcPr>
            <w:tcW w:w="2263" w:type="dxa"/>
          </w:tcPr>
          <w:p w14:paraId="2C924DD3" w14:textId="77777777" w:rsidR="00D3205B" w:rsidRDefault="00D3205B" w:rsidP="00EC2062">
            <w:pPr>
              <w:spacing w:before="120" w:after="120" w:line="276" w:lineRule="auto"/>
            </w:pPr>
          </w:p>
        </w:tc>
      </w:tr>
    </w:tbl>
    <w:p w14:paraId="07DD4B50" w14:textId="77777777" w:rsidR="00D3205B" w:rsidRDefault="00D3205B" w:rsidP="00D3205B"/>
    <w:p w14:paraId="4F9EEFFD" w14:textId="77777777" w:rsidR="00D3205B" w:rsidRDefault="00D3205B" w:rsidP="00D3205B"/>
    <w:p w14:paraId="1F699208" w14:textId="77777777" w:rsidR="00D3205B" w:rsidRPr="000528CD" w:rsidRDefault="00D3205B" w:rsidP="00D3205B">
      <w:pPr>
        <w:pStyle w:val="Subtitle"/>
      </w:pPr>
      <w:r w:rsidRPr="000528CD">
        <w:t xml:space="preserve">Additional focused questions derived from the </w:t>
      </w:r>
      <w:r>
        <w:t xml:space="preserve">expert </w:t>
      </w:r>
      <w:r w:rsidRPr="000528CD">
        <w:t>discussion</w:t>
      </w:r>
    </w:p>
    <w:p w14:paraId="3013FD92" w14:textId="77777777" w:rsidR="00D3205B" w:rsidRDefault="00D3205B" w:rsidP="00D3205B">
      <w:r>
        <w:t xml:space="preserve">Please provide your thoughts on the following topics </w:t>
      </w:r>
      <w:r w:rsidRPr="001936E0">
        <w:t xml:space="preserve">regarding </w:t>
      </w:r>
      <w:r w:rsidRPr="001936E0">
        <w:rPr>
          <w:b/>
          <w:bCs/>
        </w:rPr>
        <w:t>specific adaptation response options</w:t>
      </w:r>
      <w:r>
        <w:t xml:space="preserve"> raised at our first Expert Workshop on 16 November 2021. In case you already covered one or more of these additional questions, please refer to the respective section above.</w:t>
      </w:r>
    </w:p>
    <w:p w14:paraId="09F39A84" w14:textId="77777777" w:rsidR="00D3205B" w:rsidRDefault="00D3205B" w:rsidP="00D3205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8"/>
      </w:tblGrid>
      <w:tr w:rsidR="00D3205B" w14:paraId="2D579E7A" w14:textId="77777777" w:rsidTr="00EC2062">
        <w:tc>
          <w:tcPr>
            <w:tcW w:w="10338" w:type="dxa"/>
            <w:tcBorders>
              <w:top w:val="dotted" w:sz="4" w:space="0" w:color="306785" w:themeColor="accent1" w:themeShade="BF"/>
              <w:left w:val="dotted" w:sz="4" w:space="0" w:color="306785" w:themeColor="accent1" w:themeShade="BF"/>
              <w:bottom w:val="dotted" w:sz="4" w:space="0" w:color="306785" w:themeColor="accent1" w:themeShade="BF"/>
              <w:right w:val="dotted" w:sz="4" w:space="0" w:color="306785" w:themeColor="accent1" w:themeShade="BF"/>
            </w:tcBorders>
          </w:tcPr>
          <w:p w14:paraId="617B7093" w14:textId="77777777" w:rsidR="00D3205B" w:rsidRDefault="00D3205B" w:rsidP="00EC2062">
            <w:pPr>
              <w:spacing w:line="276" w:lineRule="auto"/>
              <w:rPr>
                <w:b/>
                <w:bCs/>
                <w:color w:val="306785" w:themeColor="accent1" w:themeShade="BF"/>
              </w:rPr>
            </w:pPr>
            <w:r w:rsidRPr="001936E0">
              <w:rPr>
                <w:b/>
                <w:bCs/>
                <w:color w:val="306785" w:themeColor="accent1" w:themeShade="BF"/>
              </w:rPr>
              <w:t>Planting and management of exotic species</w:t>
            </w:r>
            <w:r>
              <w:rPr>
                <w:b/>
                <w:bCs/>
                <w:color w:val="306785" w:themeColor="accent1" w:themeShade="BF"/>
              </w:rPr>
              <w:t>.</w:t>
            </w:r>
          </w:p>
          <w:p w14:paraId="579AA133" w14:textId="77777777" w:rsidR="00D3205B" w:rsidRDefault="00D3205B" w:rsidP="00EC2062">
            <w:r>
              <w:t>Should use of exotic, non-European species comprise an element of adaptative management? Where, when, and how?</w:t>
            </w:r>
          </w:p>
          <w:p w14:paraId="62270DA6" w14:textId="77777777" w:rsidR="00D3205B" w:rsidRDefault="00D3205B" w:rsidP="00EC2062">
            <w:pPr>
              <w:spacing w:line="276" w:lineRule="auto"/>
            </w:pPr>
          </w:p>
          <w:p w14:paraId="0F437745" w14:textId="77777777" w:rsidR="00D3205B" w:rsidRDefault="00213633" w:rsidP="00EC2062">
            <w:pPr>
              <w:spacing w:line="276" w:lineRule="auto"/>
            </w:pPr>
            <w:sdt>
              <w:sdtPr>
                <w:rPr>
                  <w:rFonts w:cstheme="minorHAnsi"/>
                  <w:color w:val="333E48"/>
                  <w:szCs w:val="20"/>
                </w:rPr>
                <w:id w:val="-882253806"/>
                <w:placeholder>
                  <w:docPart w:val="319D0995E4FB4C128DD43BD093374258"/>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2A433D01" w14:textId="77777777" w:rsidR="00D3205B" w:rsidRPr="004D7F7C" w:rsidRDefault="00D3205B" w:rsidP="00EC2062">
            <w:pPr>
              <w:spacing w:line="276" w:lineRule="auto"/>
            </w:pPr>
          </w:p>
          <w:p w14:paraId="708805E9" w14:textId="77777777" w:rsidR="00D3205B" w:rsidRDefault="00D3205B" w:rsidP="00EC2062"/>
        </w:tc>
      </w:tr>
      <w:tr w:rsidR="00D3205B" w14:paraId="5DAE8381" w14:textId="77777777" w:rsidTr="00EC2062">
        <w:tc>
          <w:tcPr>
            <w:tcW w:w="10338" w:type="dxa"/>
            <w:tcBorders>
              <w:top w:val="dotted" w:sz="4" w:space="0" w:color="306785" w:themeColor="accent1" w:themeShade="BF"/>
              <w:left w:val="dotted" w:sz="4" w:space="0" w:color="306785" w:themeColor="accent1" w:themeShade="BF"/>
              <w:bottom w:val="dotted" w:sz="4" w:space="0" w:color="306785" w:themeColor="accent1" w:themeShade="BF"/>
              <w:right w:val="dotted" w:sz="4" w:space="0" w:color="306785" w:themeColor="accent1" w:themeShade="BF"/>
            </w:tcBorders>
          </w:tcPr>
          <w:p w14:paraId="15677847" w14:textId="77777777" w:rsidR="00D3205B" w:rsidRPr="004D7F7C" w:rsidRDefault="00D3205B" w:rsidP="00EC2062">
            <w:pPr>
              <w:spacing w:line="276" w:lineRule="auto"/>
              <w:rPr>
                <w:b/>
                <w:bCs/>
                <w:color w:val="306785" w:themeColor="accent1" w:themeShade="BF"/>
              </w:rPr>
            </w:pPr>
            <w:r w:rsidRPr="004D7F7C">
              <w:rPr>
                <w:b/>
                <w:bCs/>
                <w:color w:val="306785" w:themeColor="accent1" w:themeShade="BF"/>
              </w:rPr>
              <w:t xml:space="preserve">Role of landscape level planning, including a diversity of forest zonation and management strategies. </w:t>
            </w:r>
          </w:p>
          <w:p w14:paraId="3D7DF9FC" w14:textId="77777777" w:rsidR="00D3205B" w:rsidRDefault="00D3205B" w:rsidP="00EC2062">
            <w:r>
              <w:t>What is your view on the role of protected areas vs. active adaptive management?</w:t>
            </w:r>
          </w:p>
          <w:p w14:paraId="24EC093F" w14:textId="77777777" w:rsidR="00D3205B" w:rsidRDefault="00D3205B" w:rsidP="00EC2062">
            <w:pPr>
              <w:spacing w:line="276" w:lineRule="auto"/>
            </w:pPr>
          </w:p>
          <w:p w14:paraId="0E2B816B" w14:textId="77777777" w:rsidR="00D3205B" w:rsidRDefault="00213633" w:rsidP="00EC2062">
            <w:pPr>
              <w:spacing w:line="276" w:lineRule="auto"/>
            </w:pPr>
            <w:sdt>
              <w:sdtPr>
                <w:rPr>
                  <w:rFonts w:cstheme="minorHAnsi"/>
                  <w:color w:val="333E48"/>
                  <w:szCs w:val="20"/>
                </w:rPr>
                <w:id w:val="-459332857"/>
                <w:placeholder>
                  <w:docPart w:val="2329A9AEED6045B9BD89B2896EBC287D"/>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36109CF2" w14:textId="77777777" w:rsidR="00D3205B" w:rsidRDefault="00D3205B" w:rsidP="00EC2062">
            <w:pPr>
              <w:spacing w:line="276" w:lineRule="auto"/>
            </w:pPr>
          </w:p>
          <w:p w14:paraId="3661B6CC" w14:textId="77777777" w:rsidR="00D3205B" w:rsidRDefault="00D3205B" w:rsidP="00EC2062"/>
        </w:tc>
      </w:tr>
      <w:tr w:rsidR="00D3205B" w14:paraId="1681DC41" w14:textId="77777777" w:rsidTr="00EC2062">
        <w:tc>
          <w:tcPr>
            <w:tcW w:w="10338" w:type="dxa"/>
            <w:tcBorders>
              <w:top w:val="dotted" w:sz="4" w:space="0" w:color="306785" w:themeColor="accent1" w:themeShade="BF"/>
              <w:left w:val="dotted" w:sz="4" w:space="0" w:color="306785" w:themeColor="accent1" w:themeShade="BF"/>
              <w:bottom w:val="dotted" w:sz="4" w:space="0" w:color="306785" w:themeColor="accent1" w:themeShade="BF"/>
              <w:right w:val="dotted" w:sz="4" w:space="0" w:color="306785" w:themeColor="accent1" w:themeShade="BF"/>
            </w:tcBorders>
          </w:tcPr>
          <w:p w14:paraId="0AF7CC13" w14:textId="77777777" w:rsidR="00D3205B" w:rsidRDefault="00D3205B" w:rsidP="00EC2062">
            <w:pPr>
              <w:spacing w:line="276" w:lineRule="auto"/>
              <w:rPr>
                <w:b/>
                <w:bCs/>
                <w:color w:val="306785" w:themeColor="accent1" w:themeShade="BF"/>
              </w:rPr>
            </w:pPr>
            <w:r w:rsidRPr="00CE3474">
              <w:rPr>
                <w:b/>
                <w:bCs/>
                <w:color w:val="306785" w:themeColor="accent1" w:themeShade="BF"/>
              </w:rPr>
              <w:t>Expanded use of “close-to-nature” silviculture (e.g., selection harvesting, continuous cover forestry, retention forestry, etc.).</w:t>
            </w:r>
            <w:r w:rsidRPr="004D7F7C">
              <w:rPr>
                <w:b/>
                <w:bCs/>
                <w:color w:val="306785" w:themeColor="accent1" w:themeShade="BF"/>
              </w:rPr>
              <w:t xml:space="preserve"> </w:t>
            </w:r>
          </w:p>
          <w:p w14:paraId="5F5CB111" w14:textId="77777777" w:rsidR="00D3205B" w:rsidRDefault="00D3205B" w:rsidP="00EC2062">
            <w:r>
              <w:t>How is the forest sector in your country considering broadening its portfolio of forest management practices to adapt to climate change, including altered disturbance regimes?</w:t>
            </w:r>
          </w:p>
          <w:p w14:paraId="0201D3EA" w14:textId="77777777" w:rsidR="00D3205B" w:rsidRDefault="00D3205B" w:rsidP="00EC2062">
            <w:pPr>
              <w:spacing w:line="276" w:lineRule="auto"/>
            </w:pPr>
          </w:p>
          <w:p w14:paraId="1B2B595A" w14:textId="77777777" w:rsidR="00D3205B" w:rsidRDefault="00213633" w:rsidP="00EC2062">
            <w:pPr>
              <w:spacing w:line="276" w:lineRule="auto"/>
            </w:pPr>
            <w:sdt>
              <w:sdtPr>
                <w:rPr>
                  <w:rFonts w:cstheme="minorHAnsi"/>
                  <w:color w:val="333E48"/>
                  <w:szCs w:val="20"/>
                </w:rPr>
                <w:id w:val="-1869984399"/>
                <w:placeholder>
                  <w:docPart w:val="460E75E096B34DC2A8D0965A84498094"/>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690FA504" w14:textId="77777777" w:rsidR="00D3205B" w:rsidRDefault="00D3205B" w:rsidP="00EC2062">
            <w:pPr>
              <w:spacing w:line="276" w:lineRule="auto"/>
            </w:pPr>
          </w:p>
          <w:p w14:paraId="183A7AB3" w14:textId="77777777" w:rsidR="00D3205B" w:rsidRDefault="00D3205B" w:rsidP="00EC2062"/>
        </w:tc>
      </w:tr>
      <w:tr w:rsidR="00D3205B" w14:paraId="5D94E54A" w14:textId="77777777" w:rsidTr="00EC2062">
        <w:tc>
          <w:tcPr>
            <w:tcW w:w="10338" w:type="dxa"/>
            <w:tcBorders>
              <w:top w:val="dotted" w:sz="4" w:space="0" w:color="306785" w:themeColor="accent1" w:themeShade="BF"/>
              <w:left w:val="dotted" w:sz="4" w:space="0" w:color="306785" w:themeColor="accent1" w:themeShade="BF"/>
              <w:bottom w:val="dotted" w:sz="4" w:space="0" w:color="306785" w:themeColor="accent1" w:themeShade="BF"/>
              <w:right w:val="dotted" w:sz="4" w:space="0" w:color="306785" w:themeColor="accent1" w:themeShade="BF"/>
            </w:tcBorders>
          </w:tcPr>
          <w:p w14:paraId="0EEB5812" w14:textId="77777777" w:rsidR="00D3205B" w:rsidRPr="007C11B0" w:rsidRDefault="00D3205B" w:rsidP="00EC2062">
            <w:pPr>
              <w:spacing w:line="276" w:lineRule="auto"/>
              <w:rPr>
                <w:b/>
                <w:bCs/>
                <w:color w:val="306785" w:themeColor="accent1" w:themeShade="BF"/>
              </w:rPr>
            </w:pPr>
            <w:r w:rsidRPr="004D7F7C">
              <w:rPr>
                <w:b/>
                <w:bCs/>
                <w:color w:val="306785" w:themeColor="accent1" w:themeShade="BF"/>
              </w:rPr>
              <w:t>Forest road density, design, and location.</w:t>
            </w:r>
            <w:r w:rsidRPr="007C11B0">
              <w:rPr>
                <w:b/>
                <w:bCs/>
                <w:color w:val="306785" w:themeColor="accent1" w:themeShade="BF"/>
              </w:rPr>
              <w:t xml:space="preserve"> </w:t>
            </w:r>
          </w:p>
          <w:p w14:paraId="759E75B0" w14:textId="77777777" w:rsidR="00D3205B" w:rsidRDefault="00D3205B" w:rsidP="00EC2062">
            <w:r>
              <w:t xml:space="preserve">How should forest road systems be managed to reduce vulnerabilities to flooding? </w:t>
            </w:r>
          </w:p>
          <w:p w14:paraId="5B15E842" w14:textId="77777777" w:rsidR="00D3205B" w:rsidRDefault="00D3205B" w:rsidP="00EC2062">
            <w:pPr>
              <w:spacing w:line="276" w:lineRule="auto"/>
            </w:pPr>
          </w:p>
          <w:p w14:paraId="727C079C" w14:textId="77777777" w:rsidR="00D3205B" w:rsidRDefault="00213633" w:rsidP="00EC2062">
            <w:pPr>
              <w:spacing w:line="276" w:lineRule="auto"/>
            </w:pPr>
            <w:sdt>
              <w:sdtPr>
                <w:rPr>
                  <w:rFonts w:cstheme="minorHAnsi"/>
                  <w:color w:val="333E48"/>
                  <w:szCs w:val="20"/>
                </w:rPr>
                <w:id w:val="-2044435709"/>
                <w:placeholder>
                  <w:docPart w:val="EF72571D76044B03B62FEE2CD334EEB0"/>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1B3CF17F" w14:textId="77777777" w:rsidR="00D3205B" w:rsidRDefault="00D3205B" w:rsidP="00EC2062">
            <w:pPr>
              <w:spacing w:line="276" w:lineRule="auto"/>
            </w:pPr>
          </w:p>
          <w:p w14:paraId="0C095880" w14:textId="77777777" w:rsidR="00D3205B" w:rsidRDefault="00D3205B" w:rsidP="00EC2062"/>
        </w:tc>
      </w:tr>
      <w:tr w:rsidR="00D3205B" w14:paraId="43AC142C" w14:textId="77777777" w:rsidTr="00EC2062">
        <w:tc>
          <w:tcPr>
            <w:tcW w:w="10338" w:type="dxa"/>
            <w:tcBorders>
              <w:top w:val="dotted" w:sz="4" w:space="0" w:color="306785" w:themeColor="accent1" w:themeShade="BF"/>
              <w:left w:val="dotted" w:sz="4" w:space="0" w:color="306785" w:themeColor="accent1" w:themeShade="BF"/>
              <w:bottom w:val="dotted" w:sz="4" w:space="0" w:color="306785" w:themeColor="accent1" w:themeShade="BF"/>
              <w:right w:val="dotted" w:sz="4" w:space="0" w:color="306785" w:themeColor="accent1" w:themeShade="BF"/>
            </w:tcBorders>
          </w:tcPr>
          <w:p w14:paraId="342D29F7" w14:textId="77777777" w:rsidR="00D3205B" w:rsidRDefault="00D3205B" w:rsidP="00EC2062">
            <w:pPr>
              <w:spacing w:line="276" w:lineRule="auto"/>
            </w:pPr>
            <w:r w:rsidRPr="004D7F7C">
              <w:rPr>
                <w:b/>
                <w:bCs/>
                <w:color w:val="306785" w:themeColor="accent1" w:themeShade="BF"/>
              </w:rPr>
              <w:t>Long-term adaptive forest management objectives.</w:t>
            </w:r>
            <w:r>
              <w:t xml:space="preserve"> </w:t>
            </w:r>
          </w:p>
          <w:p w14:paraId="43AFB9A7" w14:textId="77777777" w:rsidR="00D3205B" w:rsidRDefault="00D3205B" w:rsidP="00EC2062">
            <w:pPr>
              <w:spacing w:line="276" w:lineRule="auto"/>
            </w:pPr>
            <w:r>
              <w:t>Should we manage for the historic, current, or future potential vegetation? How is the forest sector in your country approaching these challenging questions?</w:t>
            </w:r>
          </w:p>
          <w:p w14:paraId="47721C1A" w14:textId="77777777" w:rsidR="00D3205B" w:rsidRDefault="00D3205B" w:rsidP="00EC2062">
            <w:pPr>
              <w:spacing w:line="276" w:lineRule="auto"/>
            </w:pPr>
          </w:p>
          <w:p w14:paraId="7FACE284" w14:textId="77777777" w:rsidR="00D3205B" w:rsidRDefault="00213633" w:rsidP="00EC2062">
            <w:pPr>
              <w:spacing w:line="276" w:lineRule="auto"/>
            </w:pPr>
            <w:sdt>
              <w:sdtPr>
                <w:rPr>
                  <w:rFonts w:cstheme="minorHAnsi"/>
                  <w:color w:val="333E48"/>
                  <w:szCs w:val="20"/>
                </w:rPr>
                <w:id w:val="-1242568931"/>
                <w:placeholder>
                  <w:docPart w:val="06CC40D8A06448F6B66A63E4E5ED38D7"/>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267AD053" w14:textId="77777777" w:rsidR="00D3205B" w:rsidRDefault="00D3205B" w:rsidP="00EC2062">
            <w:pPr>
              <w:spacing w:line="276" w:lineRule="auto"/>
            </w:pPr>
          </w:p>
          <w:p w14:paraId="5096C90F" w14:textId="77777777" w:rsidR="00D3205B" w:rsidRDefault="00D3205B" w:rsidP="00EC2062"/>
        </w:tc>
      </w:tr>
      <w:tr w:rsidR="00D3205B" w14:paraId="716F9F0F" w14:textId="77777777" w:rsidTr="00EC2062">
        <w:tc>
          <w:tcPr>
            <w:tcW w:w="10338" w:type="dxa"/>
            <w:tcBorders>
              <w:top w:val="dotted" w:sz="4" w:space="0" w:color="306785" w:themeColor="accent1" w:themeShade="BF"/>
              <w:left w:val="dotted" w:sz="4" w:space="0" w:color="306785" w:themeColor="accent1" w:themeShade="BF"/>
              <w:bottom w:val="dotted" w:sz="4" w:space="0" w:color="306785" w:themeColor="accent1" w:themeShade="BF"/>
              <w:right w:val="dotted" w:sz="4" w:space="0" w:color="306785" w:themeColor="accent1" w:themeShade="BF"/>
            </w:tcBorders>
          </w:tcPr>
          <w:p w14:paraId="3B8EC004" w14:textId="77777777" w:rsidR="00D3205B" w:rsidRPr="00B62641" w:rsidRDefault="00D3205B" w:rsidP="00EC2062">
            <w:pPr>
              <w:spacing w:line="276" w:lineRule="auto"/>
              <w:rPr>
                <w:b/>
                <w:bCs/>
                <w:color w:val="306785" w:themeColor="accent1" w:themeShade="BF"/>
              </w:rPr>
            </w:pPr>
            <w:r w:rsidRPr="004D7F7C">
              <w:rPr>
                <w:b/>
                <w:bCs/>
                <w:color w:val="306785" w:themeColor="accent1" w:themeShade="BF"/>
              </w:rPr>
              <w:lastRenderedPageBreak/>
              <w:t>Public policy, perception, and science.</w:t>
            </w:r>
            <w:r w:rsidRPr="00B62641">
              <w:rPr>
                <w:b/>
                <w:bCs/>
                <w:color w:val="306785" w:themeColor="accent1" w:themeShade="BF"/>
              </w:rPr>
              <w:t xml:space="preserve"> </w:t>
            </w:r>
          </w:p>
          <w:p w14:paraId="6E691FBC" w14:textId="77777777" w:rsidR="00D3205B" w:rsidRDefault="00D3205B" w:rsidP="00EC2062">
            <w:r w:rsidRPr="00855E62">
              <w:t xml:space="preserve">What are the greatest challenges you face relating to formulating adaptation </w:t>
            </w:r>
            <w:r>
              <w:t>responses</w:t>
            </w:r>
            <w:r w:rsidRPr="00855E62">
              <w:t>, given the interplay between public perception and public policy that may or may not always be consistent with the science?</w:t>
            </w:r>
          </w:p>
          <w:p w14:paraId="51F357AC" w14:textId="77777777" w:rsidR="00D3205B" w:rsidRDefault="00D3205B" w:rsidP="00EC2062">
            <w:pPr>
              <w:spacing w:line="276" w:lineRule="auto"/>
            </w:pPr>
          </w:p>
          <w:p w14:paraId="7F773C5E" w14:textId="77777777" w:rsidR="00D3205B" w:rsidRDefault="00213633" w:rsidP="00EC2062">
            <w:pPr>
              <w:spacing w:line="276" w:lineRule="auto"/>
            </w:pPr>
            <w:sdt>
              <w:sdtPr>
                <w:rPr>
                  <w:rFonts w:cstheme="minorHAnsi"/>
                  <w:color w:val="333E48"/>
                  <w:szCs w:val="20"/>
                </w:rPr>
                <w:id w:val="-336768058"/>
                <w:placeholder>
                  <w:docPart w:val="EA4175554EB64E4FB7D8D527C6F1EFFA"/>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1C53EF04" w14:textId="77777777" w:rsidR="00D3205B" w:rsidRDefault="00D3205B" w:rsidP="00EC2062">
            <w:pPr>
              <w:spacing w:line="276" w:lineRule="auto"/>
            </w:pPr>
          </w:p>
          <w:p w14:paraId="5B053282" w14:textId="77777777" w:rsidR="00D3205B" w:rsidRDefault="00D3205B" w:rsidP="00EC2062"/>
        </w:tc>
      </w:tr>
      <w:tr w:rsidR="00D3205B" w14:paraId="4D5789DF" w14:textId="77777777" w:rsidTr="00EC2062">
        <w:tc>
          <w:tcPr>
            <w:tcW w:w="10338" w:type="dxa"/>
            <w:tcBorders>
              <w:top w:val="dotted" w:sz="4" w:space="0" w:color="306785" w:themeColor="accent1" w:themeShade="BF"/>
              <w:left w:val="dotted" w:sz="4" w:space="0" w:color="306785" w:themeColor="accent1" w:themeShade="BF"/>
              <w:bottom w:val="dotted" w:sz="4" w:space="0" w:color="306785" w:themeColor="accent1" w:themeShade="BF"/>
              <w:right w:val="dotted" w:sz="4" w:space="0" w:color="306785" w:themeColor="accent1" w:themeShade="BF"/>
            </w:tcBorders>
          </w:tcPr>
          <w:p w14:paraId="6235E9A0" w14:textId="77777777" w:rsidR="00D3205B" w:rsidRDefault="00D3205B" w:rsidP="00EC2062">
            <w:pPr>
              <w:spacing w:line="276" w:lineRule="auto"/>
              <w:rPr>
                <w:b/>
                <w:bCs/>
                <w:color w:val="306785" w:themeColor="accent1" w:themeShade="BF"/>
              </w:rPr>
            </w:pPr>
            <w:r w:rsidRPr="004D7F7C">
              <w:rPr>
                <w:b/>
                <w:bCs/>
                <w:color w:val="306785" w:themeColor="accent1" w:themeShade="BF"/>
              </w:rPr>
              <w:t>Forest harvest rotations.</w:t>
            </w:r>
          </w:p>
          <w:p w14:paraId="49507D9C" w14:textId="77777777" w:rsidR="00D3205B" w:rsidRDefault="00D3205B" w:rsidP="00EC2062">
            <w:r>
              <w:t>Is the forest sector in your country considering reducing or increasing forest harvest rotations? Why or why not?</w:t>
            </w:r>
          </w:p>
          <w:p w14:paraId="2FEFA563" w14:textId="77777777" w:rsidR="00D3205B" w:rsidRDefault="00D3205B" w:rsidP="00EC2062">
            <w:pPr>
              <w:spacing w:line="276" w:lineRule="auto"/>
            </w:pPr>
          </w:p>
          <w:p w14:paraId="17A88708" w14:textId="77777777" w:rsidR="00D3205B" w:rsidRDefault="00213633" w:rsidP="00EC2062">
            <w:pPr>
              <w:spacing w:line="276" w:lineRule="auto"/>
            </w:pPr>
            <w:sdt>
              <w:sdtPr>
                <w:rPr>
                  <w:rFonts w:cstheme="minorHAnsi"/>
                  <w:color w:val="333E48"/>
                  <w:szCs w:val="20"/>
                </w:rPr>
                <w:id w:val="-495959862"/>
                <w:placeholder>
                  <w:docPart w:val="1AA67E670A474D798216E38FE5456F8F"/>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3750FCFF" w14:textId="77777777" w:rsidR="00D3205B" w:rsidRDefault="00D3205B" w:rsidP="00EC2062">
            <w:pPr>
              <w:spacing w:line="276" w:lineRule="auto"/>
            </w:pPr>
          </w:p>
          <w:p w14:paraId="39069A3B" w14:textId="77777777" w:rsidR="00D3205B" w:rsidRDefault="00D3205B" w:rsidP="00EC2062"/>
        </w:tc>
      </w:tr>
      <w:tr w:rsidR="00D3205B" w14:paraId="340D7F6B" w14:textId="77777777" w:rsidTr="00EC2062">
        <w:tc>
          <w:tcPr>
            <w:tcW w:w="10338" w:type="dxa"/>
            <w:tcBorders>
              <w:top w:val="dotted" w:sz="4" w:space="0" w:color="306785" w:themeColor="accent1" w:themeShade="BF"/>
              <w:left w:val="dotted" w:sz="4" w:space="0" w:color="306785" w:themeColor="accent1" w:themeShade="BF"/>
              <w:bottom w:val="dotted" w:sz="4" w:space="0" w:color="306785" w:themeColor="accent1" w:themeShade="BF"/>
              <w:right w:val="dotted" w:sz="4" w:space="0" w:color="306785" w:themeColor="accent1" w:themeShade="BF"/>
            </w:tcBorders>
          </w:tcPr>
          <w:p w14:paraId="325111F2" w14:textId="77777777" w:rsidR="00D3205B" w:rsidRDefault="00D3205B" w:rsidP="00EC2062">
            <w:pPr>
              <w:rPr>
                <w:b/>
                <w:bCs/>
                <w:color w:val="306785" w:themeColor="accent1" w:themeShade="BF"/>
              </w:rPr>
            </w:pPr>
            <w:r w:rsidRPr="004D7F7C">
              <w:rPr>
                <w:b/>
                <w:bCs/>
                <w:color w:val="306785" w:themeColor="accent1" w:themeShade="BF"/>
              </w:rPr>
              <w:t xml:space="preserve">Adaptation to altered natural disturbance regimes. </w:t>
            </w:r>
          </w:p>
          <w:p w14:paraId="6B2A33E6" w14:textId="77777777" w:rsidR="00D3205B" w:rsidRDefault="00D3205B" w:rsidP="00EC2062">
            <w:r>
              <w:t>How is the forest sector in your country adapting to increasing risks of bark beetles, wind, fire, and drought?</w:t>
            </w:r>
          </w:p>
          <w:p w14:paraId="4D15E73B" w14:textId="77777777" w:rsidR="00D3205B" w:rsidRDefault="00D3205B" w:rsidP="00EC2062">
            <w:pPr>
              <w:spacing w:line="276" w:lineRule="auto"/>
            </w:pPr>
          </w:p>
          <w:p w14:paraId="5C5492D5" w14:textId="77777777" w:rsidR="00D3205B" w:rsidRDefault="00213633" w:rsidP="00EC2062">
            <w:pPr>
              <w:spacing w:line="276" w:lineRule="auto"/>
            </w:pPr>
            <w:sdt>
              <w:sdtPr>
                <w:rPr>
                  <w:rFonts w:cstheme="minorHAnsi"/>
                  <w:color w:val="333E48"/>
                  <w:szCs w:val="20"/>
                </w:rPr>
                <w:id w:val="-1208637452"/>
                <w:placeholder>
                  <w:docPart w:val="F6883294396A4948900BFD0AB19420BF"/>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3391CB66" w14:textId="77777777" w:rsidR="00D3205B" w:rsidRDefault="00D3205B" w:rsidP="00EC2062">
            <w:pPr>
              <w:spacing w:line="276" w:lineRule="auto"/>
            </w:pPr>
          </w:p>
          <w:p w14:paraId="7B34CF9C" w14:textId="77777777" w:rsidR="00D3205B" w:rsidRDefault="00D3205B" w:rsidP="00EC2062"/>
        </w:tc>
      </w:tr>
      <w:tr w:rsidR="00D3205B" w14:paraId="0A2466F5" w14:textId="77777777" w:rsidTr="00EC2062">
        <w:tc>
          <w:tcPr>
            <w:tcW w:w="10338" w:type="dxa"/>
            <w:tcBorders>
              <w:top w:val="dotted" w:sz="4" w:space="0" w:color="306785" w:themeColor="accent1" w:themeShade="BF"/>
              <w:left w:val="dotted" w:sz="4" w:space="0" w:color="306785" w:themeColor="accent1" w:themeShade="BF"/>
              <w:bottom w:val="dotted" w:sz="4" w:space="0" w:color="306785" w:themeColor="accent1" w:themeShade="BF"/>
              <w:right w:val="dotted" w:sz="4" w:space="0" w:color="306785" w:themeColor="accent1" w:themeShade="BF"/>
            </w:tcBorders>
          </w:tcPr>
          <w:p w14:paraId="04DE0D82" w14:textId="77777777" w:rsidR="00D3205B" w:rsidRDefault="00D3205B" w:rsidP="00EC2062">
            <w:pPr>
              <w:rPr>
                <w:b/>
                <w:bCs/>
              </w:rPr>
            </w:pPr>
            <w:r w:rsidRPr="004D7F7C">
              <w:rPr>
                <w:b/>
                <w:bCs/>
                <w:color w:val="306785" w:themeColor="accent1" w:themeShade="BF"/>
              </w:rPr>
              <w:t>Mix of old vs. younger forest stands.</w:t>
            </w:r>
            <w:r w:rsidRPr="00855E62">
              <w:rPr>
                <w:b/>
                <w:bCs/>
              </w:rPr>
              <w:t xml:space="preserve"> </w:t>
            </w:r>
          </w:p>
          <w:p w14:paraId="55B8DB57" w14:textId="77777777" w:rsidR="00D3205B" w:rsidRPr="00855E62" w:rsidRDefault="00D3205B" w:rsidP="00EC2062">
            <w:pPr>
              <w:spacing w:line="276" w:lineRule="auto"/>
              <w:rPr>
                <w:b/>
                <w:bCs/>
              </w:rPr>
            </w:pPr>
            <w:r>
              <w:t>How is the forest sector in your country adjusting the mix of forest ages as adaption to disturbance risk, for the purpose of carbon management, or to conserve biodiversity in the face of climate change?</w:t>
            </w:r>
          </w:p>
          <w:p w14:paraId="2FC36B67" w14:textId="77777777" w:rsidR="00D3205B" w:rsidRDefault="00D3205B" w:rsidP="00EC2062">
            <w:pPr>
              <w:spacing w:line="276" w:lineRule="auto"/>
            </w:pPr>
          </w:p>
          <w:p w14:paraId="76FC1D3D" w14:textId="77777777" w:rsidR="00D3205B" w:rsidRDefault="00213633" w:rsidP="00EC2062">
            <w:pPr>
              <w:spacing w:line="276" w:lineRule="auto"/>
            </w:pPr>
            <w:sdt>
              <w:sdtPr>
                <w:rPr>
                  <w:rFonts w:cstheme="minorHAnsi"/>
                  <w:color w:val="333E48"/>
                  <w:szCs w:val="20"/>
                </w:rPr>
                <w:id w:val="825863318"/>
                <w:placeholder>
                  <w:docPart w:val="E744401E55E2410795DCC6A632BADBEA"/>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40FAB0A9" w14:textId="77777777" w:rsidR="00D3205B" w:rsidRDefault="00D3205B" w:rsidP="00EC2062">
            <w:pPr>
              <w:spacing w:line="276" w:lineRule="auto"/>
            </w:pPr>
          </w:p>
          <w:p w14:paraId="6C5814D7" w14:textId="77777777" w:rsidR="00D3205B" w:rsidRDefault="00D3205B" w:rsidP="00EC2062"/>
        </w:tc>
      </w:tr>
    </w:tbl>
    <w:p w14:paraId="318E7961" w14:textId="77777777" w:rsidR="00D3205B" w:rsidRDefault="00D3205B" w:rsidP="00D3205B"/>
    <w:p w14:paraId="41D356CE" w14:textId="77777777" w:rsidR="00D3205B" w:rsidRDefault="00D3205B" w:rsidP="00D3205B">
      <w:pPr>
        <w:spacing w:before="100" w:after="200"/>
      </w:pPr>
    </w:p>
    <w:p w14:paraId="63B5EB22" w14:textId="77777777" w:rsidR="00D3205B" w:rsidRDefault="00D3205B" w:rsidP="00D3205B">
      <w:pPr>
        <w:pStyle w:val="Heading4"/>
      </w:pPr>
      <w:r>
        <w:t>* 3. Further opportunities and pathways</w:t>
      </w:r>
    </w:p>
    <w:p w14:paraId="550A706F" w14:textId="77777777" w:rsidR="00D3205B" w:rsidRDefault="00D3205B" w:rsidP="00D3205B">
      <w:pPr>
        <w:jc w:val="both"/>
        <w:rPr>
          <w:color w:val="000000"/>
          <w:szCs w:val="20"/>
        </w:rPr>
      </w:pPr>
    </w:p>
    <w:p w14:paraId="0C88408C" w14:textId="77777777" w:rsidR="00D3205B" w:rsidRDefault="00D3205B" w:rsidP="00D3205B">
      <w:pPr>
        <w:jc w:val="both"/>
        <w:rPr>
          <w:rFonts w:eastAsiaTheme="minorEastAsia" w:cstheme="minorHAnsi"/>
          <w:szCs w:val="20"/>
          <w:lang w:val="en-US" w:eastAsia="zh-CN"/>
        </w:rPr>
      </w:pPr>
      <w:r>
        <w:rPr>
          <w:color w:val="000000"/>
          <w:szCs w:val="20"/>
        </w:rPr>
        <w:t>If you are aware of any further un</w:t>
      </w:r>
      <w:r>
        <w:rPr>
          <w:rFonts w:eastAsiaTheme="minorEastAsia" w:cstheme="minorHAnsi"/>
          <w:szCs w:val="20"/>
          <w:lang w:val="en-US" w:eastAsia="zh-CN"/>
        </w:rPr>
        <w:t>used potentials and opportunities for effective adaptation responses / pathways (e.g., in other countries/mountain regions), please briefly describe:</w:t>
      </w:r>
    </w:p>
    <w:p w14:paraId="6220F5C0" w14:textId="77777777" w:rsidR="00D3205B" w:rsidRDefault="00D3205B" w:rsidP="00D3205B">
      <w:pPr>
        <w:jc w:val="both"/>
        <w:rPr>
          <w:rFonts w:eastAsiaTheme="minorEastAsia" w:cstheme="minorHAnsi"/>
          <w:szCs w:val="20"/>
          <w:lang w:val="en-US" w:eastAsia="zh-CN"/>
        </w:rPr>
      </w:pPr>
    </w:p>
    <w:p w14:paraId="2580BE1D" w14:textId="77777777" w:rsidR="00D3205B" w:rsidRDefault="00213633" w:rsidP="00D3205B">
      <w:pPr>
        <w:jc w:val="both"/>
        <w:rPr>
          <w:rFonts w:eastAsiaTheme="minorEastAsia" w:cstheme="minorHAnsi"/>
          <w:szCs w:val="20"/>
          <w:lang w:val="en-US" w:eastAsia="zh-CN"/>
        </w:rPr>
      </w:pPr>
      <w:sdt>
        <w:sdtPr>
          <w:rPr>
            <w:rFonts w:cstheme="minorHAnsi"/>
            <w:color w:val="333E48"/>
            <w:szCs w:val="20"/>
          </w:rPr>
          <w:id w:val="-2013753560"/>
          <w:placeholder>
            <w:docPart w:val="BF330D6AA9574FA2881BF8264906E705"/>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570A1F92" w14:textId="77777777" w:rsidR="00D3205B" w:rsidRDefault="00D3205B" w:rsidP="00D3205B">
      <w:pPr>
        <w:jc w:val="both"/>
        <w:rPr>
          <w:rFonts w:eastAsiaTheme="minorEastAsia" w:cstheme="minorHAnsi"/>
          <w:szCs w:val="20"/>
          <w:lang w:val="en-US" w:eastAsia="zh-CN"/>
        </w:rPr>
      </w:pPr>
    </w:p>
    <w:p w14:paraId="3A6A175B" w14:textId="77777777" w:rsidR="00D3205B" w:rsidRDefault="00D3205B" w:rsidP="00D3205B">
      <w:pPr>
        <w:jc w:val="both"/>
        <w:rPr>
          <w:rFonts w:eastAsiaTheme="minorEastAsia" w:cstheme="minorHAnsi"/>
          <w:szCs w:val="20"/>
          <w:lang w:val="en-US" w:eastAsia="zh-CN"/>
        </w:rPr>
      </w:pPr>
      <w:r>
        <w:rPr>
          <w:rFonts w:eastAsiaTheme="minorEastAsia" w:cstheme="minorHAnsi"/>
          <w:szCs w:val="20"/>
          <w:lang w:val="en-US" w:eastAsia="zh-CN"/>
        </w:rPr>
        <w:t>Please specifically outline possible approaches and pathways you know focusing on inclusive ecosystem restoration using Nature based Solutions (</w:t>
      </w:r>
      <w:proofErr w:type="spellStart"/>
      <w:r>
        <w:rPr>
          <w:rFonts w:eastAsiaTheme="minorEastAsia" w:cstheme="minorHAnsi"/>
          <w:szCs w:val="20"/>
          <w:lang w:val="en-US" w:eastAsia="zh-CN"/>
        </w:rPr>
        <w:t>NbS</w:t>
      </w:r>
      <w:proofErr w:type="spellEnd"/>
      <w:r>
        <w:rPr>
          <w:rFonts w:eastAsiaTheme="minorEastAsia" w:cstheme="minorHAnsi"/>
          <w:szCs w:val="20"/>
          <w:lang w:val="en-US" w:eastAsia="zh-CN"/>
        </w:rPr>
        <w:t>) and Ecosystem based Adaptation (</w:t>
      </w:r>
      <w:proofErr w:type="spellStart"/>
      <w:r>
        <w:rPr>
          <w:rFonts w:eastAsiaTheme="minorEastAsia" w:cstheme="minorHAnsi"/>
          <w:szCs w:val="20"/>
          <w:lang w:val="en-US" w:eastAsia="zh-CN"/>
        </w:rPr>
        <w:t>EbA</w:t>
      </w:r>
      <w:proofErr w:type="spellEnd"/>
      <w:r>
        <w:rPr>
          <w:rFonts w:eastAsiaTheme="minorEastAsia" w:cstheme="minorHAnsi"/>
          <w:szCs w:val="20"/>
          <w:lang w:val="en-US" w:eastAsia="zh-CN"/>
        </w:rPr>
        <w:t>):</w:t>
      </w:r>
    </w:p>
    <w:p w14:paraId="130EC671" w14:textId="77777777" w:rsidR="00D3205B" w:rsidRDefault="00D3205B" w:rsidP="00D3205B">
      <w:pPr>
        <w:jc w:val="both"/>
        <w:rPr>
          <w:rFonts w:eastAsiaTheme="minorEastAsia" w:cstheme="minorHAnsi"/>
          <w:szCs w:val="20"/>
          <w:lang w:val="en-US" w:eastAsia="zh-CN"/>
        </w:rPr>
      </w:pPr>
    </w:p>
    <w:p w14:paraId="38DFA25C" w14:textId="77777777" w:rsidR="00D3205B" w:rsidRDefault="00213633" w:rsidP="00D3205B">
      <w:pPr>
        <w:jc w:val="both"/>
        <w:rPr>
          <w:rFonts w:eastAsiaTheme="minorEastAsia" w:cstheme="minorHAnsi"/>
          <w:szCs w:val="20"/>
          <w:lang w:val="en-US" w:eastAsia="zh-CN"/>
        </w:rPr>
      </w:pPr>
      <w:sdt>
        <w:sdtPr>
          <w:rPr>
            <w:rFonts w:cstheme="minorHAnsi"/>
            <w:color w:val="333E48"/>
            <w:szCs w:val="20"/>
          </w:rPr>
          <w:id w:val="-341092093"/>
          <w:placeholder>
            <w:docPart w:val="0965E3AC737F4F82B2D720046AF62C94"/>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76647DEF" w14:textId="77777777" w:rsidR="00D3205B" w:rsidRDefault="00D3205B" w:rsidP="00D3205B">
      <w:pPr>
        <w:jc w:val="both"/>
        <w:rPr>
          <w:rFonts w:eastAsiaTheme="minorEastAsia" w:cstheme="minorHAnsi"/>
          <w:szCs w:val="20"/>
          <w:lang w:val="en-US" w:eastAsia="zh-CN"/>
        </w:rPr>
      </w:pPr>
    </w:p>
    <w:p w14:paraId="084023DA" w14:textId="77777777" w:rsidR="00D3205B" w:rsidRDefault="00D3205B" w:rsidP="00D3205B">
      <w:pPr>
        <w:spacing w:before="100" w:after="200"/>
        <w:rPr>
          <w:rFonts w:eastAsiaTheme="minorEastAsia" w:cstheme="minorHAnsi"/>
          <w:szCs w:val="20"/>
          <w:lang w:val="en-US" w:eastAsia="zh-CN"/>
        </w:rPr>
      </w:pPr>
      <w:r>
        <w:rPr>
          <w:rFonts w:eastAsiaTheme="minorEastAsia" w:cstheme="minorHAnsi"/>
          <w:szCs w:val="20"/>
          <w:lang w:val="en-US" w:eastAsia="zh-CN"/>
        </w:rPr>
        <w:br w:type="page"/>
      </w:r>
    </w:p>
    <w:p w14:paraId="1FAC1693" w14:textId="77777777" w:rsidR="00D3205B" w:rsidRDefault="00D3205B" w:rsidP="00D3205B">
      <w:pPr>
        <w:pStyle w:val="Heading4"/>
        <w:rPr>
          <w:color w:val="000000"/>
        </w:rPr>
      </w:pPr>
      <w:r>
        <w:rPr>
          <w:color w:val="000000"/>
        </w:rPr>
        <w:lastRenderedPageBreak/>
        <w:t>* 4.</w:t>
      </w:r>
      <w:r>
        <w:rPr>
          <w:rFonts w:eastAsiaTheme="minorEastAsia"/>
          <w:lang w:val="en-US" w:eastAsia="zh-CN"/>
        </w:rPr>
        <w:t xml:space="preserve"> Key initiatives</w:t>
      </w:r>
    </w:p>
    <w:p w14:paraId="27EAB79B" w14:textId="77777777" w:rsidR="00D3205B" w:rsidRDefault="00D3205B" w:rsidP="00D3205B">
      <w:pPr>
        <w:jc w:val="both"/>
        <w:rPr>
          <w:color w:val="000000"/>
          <w:szCs w:val="20"/>
        </w:rPr>
      </w:pPr>
    </w:p>
    <w:p w14:paraId="7292839B" w14:textId="77777777" w:rsidR="00D3205B" w:rsidRDefault="00D3205B" w:rsidP="00D3205B">
      <w:pPr>
        <w:jc w:val="both"/>
        <w:rPr>
          <w:color w:val="000000"/>
          <w:szCs w:val="20"/>
        </w:rPr>
      </w:pPr>
      <w:r>
        <w:rPr>
          <w:color w:val="000000"/>
          <w:szCs w:val="20"/>
        </w:rPr>
        <w:t>Please share ongoing relevant initiatives / larger scale projects in your country / the Carpathian region / elsewhere:</w:t>
      </w:r>
    </w:p>
    <w:p w14:paraId="79CFCA64" w14:textId="77777777" w:rsidR="00D3205B" w:rsidRDefault="00D3205B" w:rsidP="00D3205B">
      <w:pPr>
        <w:jc w:val="both"/>
        <w:rPr>
          <w:color w:val="000000"/>
          <w:szCs w:val="20"/>
        </w:rPr>
      </w:pPr>
    </w:p>
    <w:p w14:paraId="33944C8C" w14:textId="77777777" w:rsidR="00D3205B" w:rsidRDefault="00D3205B" w:rsidP="00D3205B">
      <w:pPr>
        <w:pStyle w:val="Subtitle"/>
      </w:pPr>
      <w:r>
        <w:t>In your country</w:t>
      </w:r>
    </w:p>
    <w:tbl>
      <w:tblPr>
        <w:tblStyle w:val="TableGrid"/>
        <w:tblW w:w="0" w:type="auto"/>
        <w:tblLook w:val="04A0" w:firstRow="1" w:lastRow="0" w:firstColumn="1" w:lastColumn="0" w:noHBand="0" w:noVBand="1"/>
      </w:tblPr>
      <w:tblGrid>
        <w:gridCol w:w="2122"/>
        <w:gridCol w:w="1701"/>
        <w:gridCol w:w="2409"/>
        <w:gridCol w:w="2268"/>
        <w:gridCol w:w="1838"/>
      </w:tblGrid>
      <w:tr w:rsidR="00D3205B" w14:paraId="23B8E15E" w14:textId="77777777" w:rsidTr="00EC2062">
        <w:trPr>
          <w:tblHeader/>
        </w:trPr>
        <w:tc>
          <w:tcPr>
            <w:tcW w:w="2122" w:type="dxa"/>
            <w:shd w:val="clear" w:color="auto" w:fill="89B9D4" w:themeFill="accent1" w:themeFillTint="99"/>
          </w:tcPr>
          <w:p w14:paraId="5B497831" w14:textId="77777777" w:rsidR="00D3205B" w:rsidRDefault="00D3205B" w:rsidP="00EC2062">
            <w:pPr>
              <w:spacing w:before="120" w:after="120" w:line="276" w:lineRule="auto"/>
            </w:pPr>
            <w:r>
              <w:t>Name of the initiative /project</w:t>
            </w:r>
          </w:p>
        </w:tc>
        <w:tc>
          <w:tcPr>
            <w:tcW w:w="1701" w:type="dxa"/>
            <w:shd w:val="clear" w:color="auto" w:fill="89B9D4" w:themeFill="accent1" w:themeFillTint="99"/>
          </w:tcPr>
          <w:p w14:paraId="2C94C7C5" w14:textId="77777777" w:rsidR="00D3205B" w:rsidRDefault="00D3205B" w:rsidP="00EC2062">
            <w:pPr>
              <w:spacing w:before="120" w:after="120" w:line="276" w:lineRule="auto"/>
            </w:pPr>
            <w:r>
              <w:t>Duration of implementation</w:t>
            </w:r>
          </w:p>
        </w:tc>
        <w:tc>
          <w:tcPr>
            <w:tcW w:w="2409" w:type="dxa"/>
            <w:shd w:val="clear" w:color="auto" w:fill="89B9D4" w:themeFill="accent1" w:themeFillTint="99"/>
          </w:tcPr>
          <w:p w14:paraId="62C08D7B" w14:textId="77777777" w:rsidR="00D3205B" w:rsidRDefault="00D3205B" w:rsidP="00EC2062">
            <w:pPr>
              <w:spacing w:before="120" w:after="120" w:line="276" w:lineRule="auto"/>
            </w:pPr>
            <w:r>
              <w:t>Brief description</w:t>
            </w:r>
          </w:p>
        </w:tc>
        <w:tc>
          <w:tcPr>
            <w:tcW w:w="2268" w:type="dxa"/>
            <w:shd w:val="clear" w:color="auto" w:fill="89B9D4" w:themeFill="accent1" w:themeFillTint="99"/>
          </w:tcPr>
          <w:p w14:paraId="10009B60" w14:textId="77777777" w:rsidR="00D3205B" w:rsidRDefault="00D3205B" w:rsidP="00EC2062">
            <w:pPr>
              <w:spacing w:before="120" w:after="120" w:line="276" w:lineRule="auto"/>
            </w:pPr>
            <w:r>
              <w:t>Weblink (if available)</w:t>
            </w:r>
          </w:p>
        </w:tc>
        <w:tc>
          <w:tcPr>
            <w:tcW w:w="1838" w:type="dxa"/>
            <w:shd w:val="clear" w:color="auto" w:fill="89B9D4" w:themeFill="accent1" w:themeFillTint="99"/>
          </w:tcPr>
          <w:p w14:paraId="025576BD" w14:textId="77777777" w:rsidR="00D3205B" w:rsidRDefault="00D3205B" w:rsidP="00EC2062">
            <w:pPr>
              <w:spacing w:before="120" w:after="120" w:line="276" w:lineRule="auto"/>
            </w:pPr>
            <w:r>
              <w:t>Contact for further information</w:t>
            </w:r>
          </w:p>
        </w:tc>
      </w:tr>
      <w:tr w:rsidR="00D3205B" w14:paraId="754F403A" w14:textId="77777777" w:rsidTr="00EC2062">
        <w:tc>
          <w:tcPr>
            <w:tcW w:w="2122" w:type="dxa"/>
          </w:tcPr>
          <w:p w14:paraId="06AA892E" w14:textId="77777777" w:rsidR="00D3205B" w:rsidRDefault="00D3205B" w:rsidP="00EC2062">
            <w:pPr>
              <w:spacing w:before="120" w:after="120" w:line="276" w:lineRule="auto"/>
            </w:pPr>
          </w:p>
        </w:tc>
        <w:tc>
          <w:tcPr>
            <w:tcW w:w="1701" w:type="dxa"/>
          </w:tcPr>
          <w:p w14:paraId="575D4C67" w14:textId="77777777" w:rsidR="00D3205B" w:rsidRDefault="00D3205B" w:rsidP="00EC2062">
            <w:pPr>
              <w:spacing w:before="120" w:after="120" w:line="276" w:lineRule="auto"/>
            </w:pPr>
          </w:p>
        </w:tc>
        <w:tc>
          <w:tcPr>
            <w:tcW w:w="2409" w:type="dxa"/>
          </w:tcPr>
          <w:p w14:paraId="3148E914" w14:textId="77777777" w:rsidR="00D3205B" w:rsidRDefault="00D3205B" w:rsidP="00EC2062">
            <w:pPr>
              <w:spacing w:before="120" w:after="120" w:line="276" w:lineRule="auto"/>
            </w:pPr>
          </w:p>
        </w:tc>
        <w:tc>
          <w:tcPr>
            <w:tcW w:w="2268" w:type="dxa"/>
          </w:tcPr>
          <w:p w14:paraId="5522800D" w14:textId="77777777" w:rsidR="00D3205B" w:rsidRDefault="00D3205B" w:rsidP="00EC2062">
            <w:pPr>
              <w:spacing w:before="120" w:after="120" w:line="276" w:lineRule="auto"/>
            </w:pPr>
          </w:p>
        </w:tc>
        <w:tc>
          <w:tcPr>
            <w:tcW w:w="1838" w:type="dxa"/>
          </w:tcPr>
          <w:p w14:paraId="2797601F" w14:textId="77777777" w:rsidR="00D3205B" w:rsidRDefault="00D3205B" w:rsidP="00EC2062">
            <w:pPr>
              <w:spacing w:before="120" w:after="120" w:line="276" w:lineRule="auto"/>
            </w:pPr>
          </w:p>
        </w:tc>
      </w:tr>
      <w:tr w:rsidR="00D3205B" w14:paraId="3988F0D5" w14:textId="77777777" w:rsidTr="00EC2062">
        <w:tc>
          <w:tcPr>
            <w:tcW w:w="2122" w:type="dxa"/>
          </w:tcPr>
          <w:p w14:paraId="7C5FEF65" w14:textId="77777777" w:rsidR="00D3205B" w:rsidRDefault="00D3205B" w:rsidP="00EC2062">
            <w:pPr>
              <w:spacing w:before="120" w:after="120" w:line="276" w:lineRule="auto"/>
            </w:pPr>
          </w:p>
        </w:tc>
        <w:tc>
          <w:tcPr>
            <w:tcW w:w="1701" w:type="dxa"/>
          </w:tcPr>
          <w:p w14:paraId="076FFF7D" w14:textId="77777777" w:rsidR="00D3205B" w:rsidRDefault="00D3205B" w:rsidP="00EC2062">
            <w:pPr>
              <w:spacing w:before="120" w:after="120" w:line="276" w:lineRule="auto"/>
            </w:pPr>
          </w:p>
        </w:tc>
        <w:tc>
          <w:tcPr>
            <w:tcW w:w="2409" w:type="dxa"/>
          </w:tcPr>
          <w:p w14:paraId="6EA91362" w14:textId="77777777" w:rsidR="00D3205B" w:rsidRDefault="00D3205B" w:rsidP="00EC2062">
            <w:pPr>
              <w:spacing w:before="120" w:after="120" w:line="276" w:lineRule="auto"/>
            </w:pPr>
          </w:p>
        </w:tc>
        <w:tc>
          <w:tcPr>
            <w:tcW w:w="2268" w:type="dxa"/>
          </w:tcPr>
          <w:p w14:paraId="6759808C" w14:textId="77777777" w:rsidR="00D3205B" w:rsidRDefault="00D3205B" w:rsidP="00EC2062">
            <w:pPr>
              <w:spacing w:before="120" w:after="120" w:line="276" w:lineRule="auto"/>
            </w:pPr>
          </w:p>
        </w:tc>
        <w:tc>
          <w:tcPr>
            <w:tcW w:w="1838" w:type="dxa"/>
          </w:tcPr>
          <w:p w14:paraId="6FA57511" w14:textId="77777777" w:rsidR="00D3205B" w:rsidRDefault="00D3205B" w:rsidP="00EC2062">
            <w:pPr>
              <w:spacing w:before="120" w:after="120" w:line="276" w:lineRule="auto"/>
            </w:pPr>
          </w:p>
        </w:tc>
      </w:tr>
      <w:tr w:rsidR="00D3205B" w14:paraId="35AA1B93" w14:textId="77777777" w:rsidTr="00EC2062">
        <w:tc>
          <w:tcPr>
            <w:tcW w:w="2122" w:type="dxa"/>
          </w:tcPr>
          <w:p w14:paraId="558BE555" w14:textId="77777777" w:rsidR="00D3205B" w:rsidRDefault="00D3205B" w:rsidP="00EC2062">
            <w:pPr>
              <w:spacing w:before="120" w:after="120" w:line="276" w:lineRule="auto"/>
            </w:pPr>
          </w:p>
        </w:tc>
        <w:tc>
          <w:tcPr>
            <w:tcW w:w="1701" w:type="dxa"/>
          </w:tcPr>
          <w:p w14:paraId="72E9D26E" w14:textId="77777777" w:rsidR="00D3205B" w:rsidRDefault="00D3205B" w:rsidP="00EC2062">
            <w:pPr>
              <w:spacing w:before="120" w:after="120" w:line="276" w:lineRule="auto"/>
            </w:pPr>
          </w:p>
        </w:tc>
        <w:tc>
          <w:tcPr>
            <w:tcW w:w="2409" w:type="dxa"/>
          </w:tcPr>
          <w:p w14:paraId="0F3ABD06" w14:textId="77777777" w:rsidR="00D3205B" w:rsidRDefault="00D3205B" w:rsidP="00EC2062">
            <w:pPr>
              <w:spacing w:before="120" w:after="120" w:line="276" w:lineRule="auto"/>
            </w:pPr>
          </w:p>
        </w:tc>
        <w:tc>
          <w:tcPr>
            <w:tcW w:w="2268" w:type="dxa"/>
          </w:tcPr>
          <w:p w14:paraId="5B725AC8" w14:textId="77777777" w:rsidR="00D3205B" w:rsidRDefault="00D3205B" w:rsidP="00EC2062">
            <w:pPr>
              <w:spacing w:before="120" w:after="120" w:line="276" w:lineRule="auto"/>
            </w:pPr>
          </w:p>
        </w:tc>
        <w:tc>
          <w:tcPr>
            <w:tcW w:w="1838" w:type="dxa"/>
          </w:tcPr>
          <w:p w14:paraId="4D118F0F" w14:textId="77777777" w:rsidR="00D3205B" w:rsidRDefault="00D3205B" w:rsidP="00EC2062">
            <w:pPr>
              <w:spacing w:before="120" w:after="120" w:line="276" w:lineRule="auto"/>
            </w:pPr>
          </w:p>
        </w:tc>
      </w:tr>
      <w:tr w:rsidR="00D3205B" w14:paraId="042306F1" w14:textId="77777777" w:rsidTr="00EC2062">
        <w:tc>
          <w:tcPr>
            <w:tcW w:w="2122" w:type="dxa"/>
          </w:tcPr>
          <w:p w14:paraId="59F0AA2C" w14:textId="77777777" w:rsidR="00D3205B" w:rsidRDefault="00D3205B" w:rsidP="00EC2062">
            <w:pPr>
              <w:spacing w:before="120" w:after="120" w:line="276" w:lineRule="auto"/>
            </w:pPr>
          </w:p>
        </w:tc>
        <w:tc>
          <w:tcPr>
            <w:tcW w:w="1701" w:type="dxa"/>
          </w:tcPr>
          <w:p w14:paraId="00BD36AD" w14:textId="77777777" w:rsidR="00D3205B" w:rsidRDefault="00D3205B" w:rsidP="00EC2062">
            <w:pPr>
              <w:spacing w:before="120" w:after="120" w:line="276" w:lineRule="auto"/>
            </w:pPr>
          </w:p>
        </w:tc>
        <w:tc>
          <w:tcPr>
            <w:tcW w:w="2409" w:type="dxa"/>
          </w:tcPr>
          <w:p w14:paraId="75E73268" w14:textId="77777777" w:rsidR="00D3205B" w:rsidRDefault="00D3205B" w:rsidP="00EC2062">
            <w:pPr>
              <w:spacing w:before="120" w:after="120" w:line="276" w:lineRule="auto"/>
            </w:pPr>
          </w:p>
        </w:tc>
        <w:tc>
          <w:tcPr>
            <w:tcW w:w="2268" w:type="dxa"/>
          </w:tcPr>
          <w:p w14:paraId="4185BC63" w14:textId="77777777" w:rsidR="00D3205B" w:rsidRDefault="00D3205B" w:rsidP="00EC2062">
            <w:pPr>
              <w:spacing w:before="120" w:after="120" w:line="276" w:lineRule="auto"/>
            </w:pPr>
          </w:p>
        </w:tc>
        <w:tc>
          <w:tcPr>
            <w:tcW w:w="1838" w:type="dxa"/>
          </w:tcPr>
          <w:p w14:paraId="42990A0A" w14:textId="77777777" w:rsidR="00D3205B" w:rsidRDefault="00D3205B" w:rsidP="00EC2062">
            <w:pPr>
              <w:spacing w:before="120" w:after="120" w:line="276" w:lineRule="auto"/>
            </w:pPr>
          </w:p>
        </w:tc>
      </w:tr>
      <w:tr w:rsidR="00D3205B" w14:paraId="20D3BEB2" w14:textId="77777777" w:rsidTr="00EC2062">
        <w:tc>
          <w:tcPr>
            <w:tcW w:w="2122" w:type="dxa"/>
          </w:tcPr>
          <w:p w14:paraId="4ECDEED7" w14:textId="77777777" w:rsidR="00D3205B" w:rsidRDefault="00D3205B" w:rsidP="00EC2062">
            <w:pPr>
              <w:spacing w:before="120" w:after="120" w:line="276" w:lineRule="auto"/>
            </w:pPr>
          </w:p>
        </w:tc>
        <w:tc>
          <w:tcPr>
            <w:tcW w:w="1701" w:type="dxa"/>
          </w:tcPr>
          <w:p w14:paraId="4D509D26" w14:textId="77777777" w:rsidR="00D3205B" w:rsidRDefault="00D3205B" w:rsidP="00EC2062">
            <w:pPr>
              <w:spacing w:before="120" w:after="120" w:line="276" w:lineRule="auto"/>
            </w:pPr>
          </w:p>
        </w:tc>
        <w:tc>
          <w:tcPr>
            <w:tcW w:w="2409" w:type="dxa"/>
          </w:tcPr>
          <w:p w14:paraId="28A99BFD" w14:textId="77777777" w:rsidR="00D3205B" w:rsidRDefault="00D3205B" w:rsidP="00EC2062">
            <w:pPr>
              <w:spacing w:before="120" w:after="120" w:line="276" w:lineRule="auto"/>
            </w:pPr>
          </w:p>
        </w:tc>
        <w:tc>
          <w:tcPr>
            <w:tcW w:w="2268" w:type="dxa"/>
          </w:tcPr>
          <w:p w14:paraId="0DD202F1" w14:textId="77777777" w:rsidR="00D3205B" w:rsidRDefault="00D3205B" w:rsidP="00EC2062">
            <w:pPr>
              <w:spacing w:before="120" w:after="120" w:line="276" w:lineRule="auto"/>
            </w:pPr>
          </w:p>
        </w:tc>
        <w:tc>
          <w:tcPr>
            <w:tcW w:w="1838" w:type="dxa"/>
          </w:tcPr>
          <w:p w14:paraId="4CC79CB6" w14:textId="77777777" w:rsidR="00D3205B" w:rsidRDefault="00D3205B" w:rsidP="00EC2062">
            <w:pPr>
              <w:spacing w:before="120" w:after="120" w:line="276" w:lineRule="auto"/>
            </w:pPr>
          </w:p>
        </w:tc>
      </w:tr>
    </w:tbl>
    <w:p w14:paraId="76477E90" w14:textId="77777777" w:rsidR="00D3205B" w:rsidRDefault="00D3205B" w:rsidP="00D3205B">
      <w:pPr>
        <w:pStyle w:val="Subtitle"/>
      </w:pPr>
    </w:p>
    <w:p w14:paraId="2FCF5A97" w14:textId="77777777" w:rsidR="00D3205B" w:rsidRDefault="00D3205B" w:rsidP="00D3205B">
      <w:pPr>
        <w:pStyle w:val="Subtitle"/>
      </w:pPr>
      <w:r>
        <w:t>In the Carpathian region</w:t>
      </w:r>
    </w:p>
    <w:tbl>
      <w:tblPr>
        <w:tblStyle w:val="TableGrid"/>
        <w:tblW w:w="0" w:type="auto"/>
        <w:tblLook w:val="04A0" w:firstRow="1" w:lastRow="0" w:firstColumn="1" w:lastColumn="0" w:noHBand="0" w:noVBand="1"/>
      </w:tblPr>
      <w:tblGrid>
        <w:gridCol w:w="2122"/>
        <w:gridCol w:w="1701"/>
        <w:gridCol w:w="2409"/>
        <w:gridCol w:w="2268"/>
        <w:gridCol w:w="1838"/>
      </w:tblGrid>
      <w:tr w:rsidR="00D3205B" w14:paraId="046E0E7F" w14:textId="77777777" w:rsidTr="00EC2062">
        <w:trPr>
          <w:tblHeader/>
        </w:trPr>
        <w:tc>
          <w:tcPr>
            <w:tcW w:w="2122" w:type="dxa"/>
            <w:shd w:val="clear" w:color="auto" w:fill="89B9D4" w:themeFill="accent1" w:themeFillTint="99"/>
          </w:tcPr>
          <w:p w14:paraId="40D32B7F" w14:textId="77777777" w:rsidR="00D3205B" w:rsidRDefault="00D3205B" w:rsidP="00EC2062">
            <w:pPr>
              <w:spacing w:before="120" w:after="120" w:line="276" w:lineRule="auto"/>
            </w:pPr>
            <w:r>
              <w:t>Name of the initiative /project</w:t>
            </w:r>
          </w:p>
        </w:tc>
        <w:tc>
          <w:tcPr>
            <w:tcW w:w="1701" w:type="dxa"/>
            <w:shd w:val="clear" w:color="auto" w:fill="89B9D4" w:themeFill="accent1" w:themeFillTint="99"/>
          </w:tcPr>
          <w:p w14:paraId="00387C69" w14:textId="77777777" w:rsidR="00D3205B" w:rsidRDefault="00D3205B" w:rsidP="00EC2062">
            <w:pPr>
              <w:spacing w:before="120" w:after="120" w:line="276" w:lineRule="auto"/>
            </w:pPr>
            <w:r>
              <w:t>Duration of implementation</w:t>
            </w:r>
          </w:p>
        </w:tc>
        <w:tc>
          <w:tcPr>
            <w:tcW w:w="2409" w:type="dxa"/>
            <w:shd w:val="clear" w:color="auto" w:fill="89B9D4" w:themeFill="accent1" w:themeFillTint="99"/>
          </w:tcPr>
          <w:p w14:paraId="12097062" w14:textId="77777777" w:rsidR="00D3205B" w:rsidRDefault="00D3205B" w:rsidP="00EC2062">
            <w:pPr>
              <w:spacing w:before="120" w:after="120" w:line="276" w:lineRule="auto"/>
            </w:pPr>
            <w:r>
              <w:t>Brief description</w:t>
            </w:r>
          </w:p>
        </w:tc>
        <w:tc>
          <w:tcPr>
            <w:tcW w:w="2268" w:type="dxa"/>
            <w:shd w:val="clear" w:color="auto" w:fill="89B9D4" w:themeFill="accent1" w:themeFillTint="99"/>
          </w:tcPr>
          <w:p w14:paraId="0F2927D6" w14:textId="77777777" w:rsidR="00D3205B" w:rsidRDefault="00D3205B" w:rsidP="00EC2062">
            <w:pPr>
              <w:spacing w:before="120" w:after="120" w:line="276" w:lineRule="auto"/>
            </w:pPr>
            <w:r>
              <w:t>Weblink (if available)</w:t>
            </w:r>
          </w:p>
        </w:tc>
        <w:tc>
          <w:tcPr>
            <w:tcW w:w="1838" w:type="dxa"/>
            <w:shd w:val="clear" w:color="auto" w:fill="89B9D4" w:themeFill="accent1" w:themeFillTint="99"/>
          </w:tcPr>
          <w:p w14:paraId="38EA027C" w14:textId="77777777" w:rsidR="00D3205B" w:rsidRDefault="00D3205B" w:rsidP="00EC2062">
            <w:pPr>
              <w:spacing w:before="120" w:after="120" w:line="276" w:lineRule="auto"/>
            </w:pPr>
            <w:r>
              <w:t>Contact for further information</w:t>
            </w:r>
          </w:p>
        </w:tc>
      </w:tr>
      <w:tr w:rsidR="00D3205B" w14:paraId="3488A0BC" w14:textId="77777777" w:rsidTr="00EC2062">
        <w:tc>
          <w:tcPr>
            <w:tcW w:w="2122" w:type="dxa"/>
          </w:tcPr>
          <w:p w14:paraId="0D2ED3B7" w14:textId="77777777" w:rsidR="00D3205B" w:rsidRDefault="00D3205B" w:rsidP="00EC2062">
            <w:pPr>
              <w:spacing w:before="120" w:after="120" w:line="276" w:lineRule="auto"/>
            </w:pPr>
          </w:p>
        </w:tc>
        <w:tc>
          <w:tcPr>
            <w:tcW w:w="1701" w:type="dxa"/>
          </w:tcPr>
          <w:p w14:paraId="587CC216" w14:textId="77777777" w:rsidR="00D3205B" w:rsidRDefault="00D3205B" w:rsidP="00EC2062">
            <w:pPr>
              <w:spacing w:before="120" w:after="120" w:line="276" w:lineRule="auto"/>
            </w:pPr>
          </w:p>
        </w:tc>
        <w:tc>
          <w:tcPr>
            <w:tcW w:w="2409" w:type="dxa"/>
          </w:tcPr>
          <w:p w14:paraId="452E9F15" w14:textId="77777777" w:rsidR="00D3205B" w:rsidRDefault="00D3205B" w:rsidP="00EC2062">
            <w:pPr>
              <w:spacing w:before="120" w:after="120" w:line="276" w:lineRule="auto"/>
            </w:pPr>
          </w:p>
        </w:tc>
        <w:tc>
          <w:tcPr>
            <w:tcW w:w="2268" w:type="dxa"/>
          </w:tcPr>
          <w:p w14:paraId="2899C159" w14:textId="77777777" w:rsidR="00D3205B" w:rsidRDefault="00D3205B" w:rsidP="00EC2062">
            <w:pPr>
              <w:spacing w:before="120" w:after="120" w:line="276" w:lineRule="auto"/>
            </w:pPr>
          </w:p>
        </w:tc>
        <w:tc>
          <w:tcPr>
            <w:tcW w:w="1838" w:type="dxa"/>
          </w:tcPr>
          <w:p w14:paraId="2D9B2935" w14:textId="77777777" w:rsidR="00D3205B" w:rsidRDefault="00D3205B" w:rsidP="00EC2062">
            <w:pPr>
              <w:spacing w:before="120" w:after="120" w:line="276" w:lineRule="auto"/>
            </w:pPr>
          </w:p>
        </w:tc>
      </w:tr>
      <w:tr w:rsidR="00D3205B" w14:paraId="6919DAED" w14:textId="77777777" w:rsidTr="00EC2062">
        <w:tc>
          <w:tcPr>
            <w:tcW w:w="2122" w:type="dxa"/>
          </w:tcPr>
          <w:p w14:paraId="788B14E6" w14:textId="77777777" w:rsidR="00D3205B" w:rsidRDefault="00D3205B" w:rsidP="00EC2062">
            <w:pPr>
              <w:spacing w:before="120" w:after="120" w:line="276" w:lineRule="auto"/>
            </w:pPr>
          </w:p>
        </w:tc>
        <w:tc>
          <w:tcPr>
            <w:tcW w:w="1701" w:type="dxa"/>
          </w:tcPr>
          <w:p w14:paraId="0AADBC23" w14:textId="77777777" w:rsidR="00D3205B" w:rsidRDefault="00D3205B" w:rsidP="00EC2062">
            <w:pPr>
              <w:spacing w:before="120" w:after="120" w:line="276" w:lineRule="auto"/>
            </w:pPr>
          </w:p>
        </w:tc>
        <w:tc>
          <w:tcPr>
            <w:tcW w:w="2409" w:type="dxa"/>
          </w:tcPr>
          <w:p w14:paraId="46173280" w14:textId="77777777" w:rsidR="00D3205B" w:rsidRDefault="00D3205B" w:rsidP="00EC2062">
            <w:pPr>
              <w:spacing w:before="120" w:after="120" w:line="276" w:lineRule="auto"/>
            </w:pPr>
          </w:p>
        </w:tc>
        <w:tc>
          <w:tcPr>
            <w:tcW w:w="2268" w:type="dxa"/>
          </w:tcPr>
          <w:p w14:paraId="02F943A7" w14:textId="77777777" w:rsidR="00D3205B" w:rsidRDefault="00D3205B" w:rsidP="00EC2062">
            <w:pPr>
              <w:spacing w:before="120" w:after="120" w:line="276" w:lineRule="auto"/>
            </w:pPr>
          </w:p>
        </w:tc>
        <w:tc>
          <w:tcPr>
            <w:tcW w:w="1838" w:type="dxa"/>
          </w:tcPr>
          <w:p w14:paraId="2FA50768" w14:textId="77777777" w:rsidR="00D3205B" w:rsidRDefault="00D3205B" w:rsidP="00EC2062">
            <w:pPr>
              <w:spacing w:before="120" w:after="120" w:line="276" w:lineRule="auto"/>
            </w:pPr>
          </w:p>
        </w:tc>
      </w:tr>
      <w:tr w:rsidR="00D3205B" w14:paraId="66F44CA9" w14:textId="77777777" w:rsidTr="00EC2062">
        <w:tc>
          <w:tcPr>
            <w:tcW w:w="2122" w:type="dxa"/>
          </w:tcPr>
          <w:p w14:paraId="1FF0A525" w14:textId="77777777" w:rsidR="00D3205B" w:rsidRDefault="00D3205B" w:rsidP="00EC2062">
            <w:pPr>
              <w:spacing w:before="120" w:after="120" w:line="276" w:lineRule="auto"/>
            </w:pPr>
          </w:p>
        </w:tc>
        <w:tc>
          <w:tcPr>
            <w:tcW w:w="1701" w:type="dxa"/>
          </w:tcPr>
          <w:p w14:paraId="6DFC3742" w14:textId="77777777" w:rsidR="00D3205B" w:rsidRDefault="00D3205B" w:rsidP="00EC2062">
            <w:pPr>
              <w:spacing w:before="120" w:after="120" w:line="276" w:lineRule="auto"/>
            </w:pPr>
          </w:p>
        </w:tc>
        <w:tc>
          <w:tcPr>
            <w:tcW w:w="2409" w:type="dxa"/>
          </w:tcPr>
          <w:p w14:paraId="7FE0CF5E" w14:textId="77777777" w:rsidR="00D3205B" w:rsidRDefault="00D3205B" w:rsidP="00EC2062">
            <w:pPr>
              <w:spacing w:before="120" w:after="120" w:line="276" w:lineRule="auto"/>
            </w:pPr>
          </w:p>
        </w:tc>
        <w:tc>
          <w:tcPr>
            <w:tcW w:w="2268" w:type="dxa"/>
          </w:tcPr>
          <w:p w14:paraId="6E8034AB" w14:textId="77777777" w:rsidR="00D3205B" w:rsidRDefault="00D3205B" w:rsidP="00EC2062">
            <w:pPr>
              <w:spacing w:before="120" w:after="120" w:line="276" w:lineRule="auto"/>
            </w:pPr>
          </w:p>
        </w:tc>
        <w:tc>
          <w:tcPr>
            <w:tcW w:w="1838" w:type="dxa"/>
          </w:tcPr>
          <w:p w14:paraId="47717723" w14:textId="77777777" w:rsidR="00D3205B" w:rsidRDefault="00D3205B" w:rsidP="00EC2062">
            <w:pPr>
              <w:spacing w:before="120" w:after="120" w:line="276" w:lineRule="auto"/>
            </w:pPr>
          </w:p>
        </w:tc>
      </w:tr>
      <w:tr w:rsidR="00D3205B" w14:paraId="12E382E8" w14:textId="77777777" w:rsidTr="00EC2062">
        <w:tc>
          <w:tcPr>
            <w:tcW w:w="2122" w:type="dxa"/>
          </w:tcPr>
          <w:p w14:paraId="452DCC28" w14:textId="77777777" w:rsidR="00D3205B" w:rsidRDefault="00D3205B" w:rsidP="00EC2062">
            <w:pPr>
              <w:spacing w:before="120" w:after="120" w:line="276" w:lineRule="auto"/>
            </w:pPr>
          </w:p>
        </w:tc>
        <w:tc>
          <w:tcPr>
            <w:tcW w:w="1701" w:type="dxa"/>
          </w:tcPr>
          <w:p w14:paraId="08FDEF6E" w14:textId="77777777" w:rsidR="00D3205B" w:rsidRDefault="00D3205B" w:rsidP="00EC2062">
            <w:pPr>
              <w:spacing w:before="120" w:after="120" w:line="276" w:lineRule="auto"/>
            </w:pPr>
          </w:p>
        </w:tc>
        <w:tc>
          <w:tcPr>
            <w:tcW w:w="2409" w:type="dxa"/>
          </w:tcPr>
          <w:p w14:paraId="10D6FAB9" w14:textId="77777777" w:rsidR="00D3205B" w:rsidRDefault="00D3205B" w:rsidP="00EC2062">
            <w:pPr>
              <w:spacing w:before="120" w:after="120" w:line="276" w:lineRule="auto"/>
            </w:pPr>
          </w:p>
        </w:tc>
        <w:tc>
          <w:tcPr>
            <w:tcW w:w="2268" w:type="dxa"/>
          </w:tcPr>
          <w:p w14:paraId="225D41AF" w14:textId="77777777" w:rsidR="00D3205B" w:rsidRDefault="00D3205B" w:rsidP="00EC2062">
            <w:pPr>
              <w:spacing w:before="120" w:after="120" w:line="276" w:lineRule="auto"/>
            </w:pPr>
          </w:p>
        </w:tc>
        <w:tc>
          <w:tcPr>
            <w:tcW w:w="1838" w:type="dxa"/>
          </w:tcPr>
          <w:p w14:paraId="6EAD8C12" w14:textId="77777777" w:rsidR="00D3205B" w:rsidRDefault="00D3205B" w:rsidP="00EC2062">
            <w:pPr>
              <w:spacing w:before="120" w:after="120" w:line="276" w:lineRule="auto"/>
            </w:pPr>
          </w:p>
        </w:tc>
      </w:tr>
      <w:tr w:rsidR="00D3205B" w14:paraId="4A59C30B" w14:textId="77777777" w:rsidTr="00EC2062">
        <w:tc>
          <w:tcPr>
            <w:tcW w:w="2122" w:type="dxa"/>
          </w:tcPr>
          <w:p w14:paraId="3D21B534" w14:textId="77777777" w:rsidR="00D3205B" w:rsidRDefault="00D3205B" w:rsidP="00EC2062">
            <w:pPr>
              <w:spacing w:before="120" w:after="120" w:line="276" w:lineRule="auto"/>
            </w:pPr>
          </w:p>
        </w:tc>
        <w:tc>
          <w:tcPr>
            <w:tcW w:w="1701" w:type="dxa"/>
          </w:tcPr>
          <w:p w14:paraId="51316B33" w14:textId="77777777" w:rsidR="00D3205B" w:rsidRDefault="00D3205B" w:rsidP="00EC2062">
            <w:pPr>
              <w:spacing w:before="120" w:after="120" w:line="276" w:lineRule="auto"/>
            </w:pPr>
          </w:p>
        </w:tc>
        <w:tc>
          <w:tcPr>
            <w:tcW w:w="2409" w:type="dxa"/>
          </w:tcPr>
          <w:p w14:paraId="6FEA5F29" w14:textId="77777777" w:rsidR="00D3205B" w:rsidRDefault="00D3205B" w:rsidP="00EC2062">
            <w:pPr>
              <w:spacing w:before="120" w:after="120" w:line="276" w:lineRule="auto"/>
            </w:pPr>
          </w:p>
        </w:tc>
        <w:tc>
          <w:tcPr>
            <w:tcW w:w="2268" w:type="dxa"/>
          </w:tcPr>
          <w:p w14:paraId="0D51ADB8" w14:textId="77777777" w:rsidR="00D3205B" w:rsidRDefault="00D3205B" w:rsidP="00EC2062">
            <w:pPr>
              <w:spacing w:before="120" w:after="120" w:line="276" w:lineRule="auto"/>
            </w:pPr>
          </w:p>
        </w:tc>
        <w:tc>
          <w:tcPr>
            <w:tcW w:w="1838" w:type="dxa"/>
          </w:tcPr>
          <w:p w14:paraId="11822F35" w14:textId="77777777" w:rsidR="00D3205B" w:rsidRDefault="00D3205B" w:rsidP="00EC2062">
            <w:pPr>
              <w:spacing w:before="120" w:after="120" w:line="276" w:lineRule="auto"/>
            </w:pPr>
          </w:p>
        </w:tc>
      </w:tr>
    </w:tbl>
    <w:p w14:paraId="709C5F13" w14:textId="77777777" w:rsidR="00D3205B" w:rsidRDefault="00D3205B" w:rsidP="00D3205B">
      <w:pPr>
        <w:pStyle w:val="Subtitle"/>
      </w:pPr>
    </w:p>
    <w:p w14:paraId="39F85330" w14:textId="77777777" w:rsidR="00D3205B" w:rsidRDefault="00D3205B" w:rsidP="00D3205B">
      <w:pPr>
        <w:pStyle w:val="Subtitle"/>
      </w:pPr>
      <w:r>
        <w:t>Elsewhere</w:t>
      </w:r>
    </w:p>
    <w:tbl>
      <w:tblPr>
        <w:tblStyle w:val="TableGrid"/>
        <w:tblW w:w="0" w:type="auto"/>
        <w:tblLook w:val="04A0" w:firstRow="1" w:lastRow="0" w:firstColumn="1" w:lastColumn="0" w:noHBand="0" w:noVBand="1"/>
      </w:tblPr>
      <w:tblGrid>
        <w:gridCol w:w="2122"/>
        <w:gridCol w:w="1701"/>
        <w:gridCol w:w="2409"/>
        <w:gridCol w:w="2268"/>
        <w:gridCol w:w="1838"/>
      </w:tblGrid>
      <w:tr w:rsidR="00D3205B" w14:paraId="474BA480" w14:textId="77777777" w:rsidTr="00EC2062">
        <w:trPr>
          <w:tblHeader/>
        </w:trPr>
        <w:tc>
          <w:tcPr>
            <w:tcW w:w="2122" w:type="dxa"/>
            <w:shd w:val="clear" w:color="auto" w:fill="89B9D4" w:themeFill="accent1" w:themeFillTint="99"/>
          </w:tcPr>
          <w:p w14:paraId="069C38E0" w14:textId="77777777" w:rsidR="00D3205B" w:rsidRDefault="00D3205B" w:rsidP="00EC2062">
            <w:pPr>
              <w:spacing w:before="120" w:after="120" w:line="276" w:lineRule="auto"/>
            </w:pPr>
            <w:r>
              <w:t>Name of the initiative /project</w:t>
            </w:r>
          </w:p>
        </w:tc>
        <w:tc>
          <w:tcPr>
            <w:tcW w:w="1701" w:type="dxa"/>
            <w:shd w:val="clear" w:color="auto" w:fill="89B9D4" w:themeFill="accent1" w:themeFillTint="99"/>
          </w:tcPr>
          <w:p w14:paraId="323E9416" w14:textId="77777777" w:rsidR="00D3205B" w:rsidRDefault="00D3205B" w:rsidP="00EC2062">
            <w:pPr>
              <w:spacing w:before="120" w:after="120" w:line="276" w:lineRule="auto"/>
            </w:pPr>
            <w:r>
              <w:t>Duration of implementation</w:t>
            </w:r>
          </w:p>
        </w:tc>
        <w:tc>
          <w:tcPr>
            <w:tcW w:w="2409" w:type="dxa"/>
            <w:shd w:val="clear" w:color="auto" w:fill="89B9D4" w:themeFill="accent1" w:themeFillTint="99"/>
          </w:tcPr>
          <w:p w14:paraId="25C3D800" w14:textId="77777777" w:rsidR="00D3205B" w:rsidRDefault="00D3205B" w:rsidP="00EC2062">
            <w:pPr>
              <w:spacing w:before="120" w:after="120" w:line="276" w:lineRule="auto"/>
            </w:pPr>
            <w:r>
              <w:t>Brief description</w:t>
            </w:r>
          </w:p>
        </w:tc>
        <w:tc>
          <w:tcPr>
            <w:tcW w:w="2268" w:type="dxa"/>
            <w:shd w:val="clear" w:color="auto" w:fill="89B9D4" w:themeFill="accent1" w:themeFillTint="99"/>
          </w:tcPr>
          <w:p w14:paraId="654240D4" w14:textId="77777777" w:rsidR="00D3205B" w:rsidRDefault="00D3205B" w:rsidP="00EC2062">
            <w:pPr>
              <w:spacing w:before="120" w:after="120" w:line="276" w:lineRule="auto"/>
            </w:pPr>
            <w:r>
              <w:t>Weblink (if available)</w:t>
            </w:r>
          </w:p>
        </w:tc>
        <w:tc>
          <w:tcPr>
            <w:tcW w:w="1838" w:type="dxa"/>
            <w:shd w:val="clear" w:color="auto" w:fill="89B9D4" w:themeFill="accent1" w:themeFillTint="99"/>
          </w:tcPr>
          <w:p w14:paraId="39BDF423" w14:textId="77777777" w:rsidR="00D3205B" w:rsidRDefault="00D3205B" w:rsidP="00EC2062">
            <w:pPr>
              <w:spacing w:before="120" w:after="120" w:line="276" w:lineRule="auto"/>
            </w:pPr>
            <w:r>
              <w:t>Contact for further information</w:t>
            </w:r>
          </w:p>
        </w:tc>
      </w:tr>
      <w:tr w:rsidR="00D3205B" w14:paraId="742CE087" w14:textId="77777777" w:rsidTr="00EC2062">
        <w:tc>
          <w:tcPr>
            <w:tcW w:w="2122" w:type="dxa"/>
          </w:tcPr>
          <w:p w14:paraId="3BF2AEC6" w14:textId="77777777" w:rsidR="00D3205B" w:rsidRDefault="00D3205B" w:rsidP="00EC2062">
            <w:pPr>
              <w:spacing w:before="120" w:after="120" w:line="276" w:lineRule="auto"/>
            </w:pPr>
          </w:p>
        </w:tc>
        <w:tc>
          <w:tcPr>
            <w:tcW w:w="1701" w:type="dxa"/>
          </w:tcPr>
          <w:p w14:paraId="6827A776" w14:textId="77777777" w:rsidR="00D3205B" w:rsidRDefault="00D3205B" w:rsidP="00EC2062">
            <w:pPr>
              <w:spacing w:before="120" w:after="120" w:line="276" w:lineRule="auto"/>
            </w:pPr>
          </w:p>
        </w:tc>
        <w:tc>
          <w:tcPr>
            <w:tcW w:w="2409" w:type="dxa"/>
          </w:tcPr>
          <w:p w14:paraId="54504949" w14:textId="77777777" w:rsidR="00D3205B" w:rsidRDefault="00D3205B" w:rsidP="00EC2062">
            <w:pPr>
              <w:spacing w:before="120" w:after="120" w:line="276" w:lineRule="auto"/>
            </w:pPr>
          </w:p>
        </w:tc>
        <w:tc>
          <w:tcPr>
            <w:tcW w:w="2268" w:type="dxa"/>
          </w:tcPr>
          <w:p w14:paraId="2718532F" w14:textId="77777777" w:rsidR="00D3205B" w:rsidRDefault="00D3205B" w:rsidP="00EC2062">
            <w:pPr>
              <w:spacing w:before="120" w:after="120" w:line="276" w:lineRule="auto"/>
            </w:pPr>
          </w:p>
        </w:tc>
        <w:tc>
          <w:tcPr>
            <w:tcW w:w="1838" w:type="dxa"/>
          </w:tcPr>
          <w:p w14:paraId="6B3BE77F" w14:textId="77777777" w:rsidR="00D3205B" w:rsidRDefault="00D3205B" w:rsidP="00EC2062">
            <w:pPr>
              <w:spacing w:before="120" w:after="120" w:line="276" w:lineRule="auto"/>
            </w:pPr>
          </w:p>
        </w:tc>
      </w:tr>
      <w:tr w:rsidR="00D3205B" w14:paraId="26B53C8C" w14:textId="77777777" w:rsidTr="00EC2062">
        <w:tc>
          <w:tcPr>
            <w:tcW w:w="2122" w:type="dxa"/>
          </w:tcPr>
          <w:p w14:paraId="78AEA2BC" w14:textId="77777777" w:rsidR="00D3205B" w:rsidRDefault="00D3205B" w:rsidP="00EC2062">
            <w:pPr>
              <w:spacing w:before="120" w:after="120" w:line="276" w:lineRule="auto"/>
            </w:pPr>
          </w:p>
        </w:tc>
        <w:tc>
          <w:tcPr>
            <w:tcW w:w="1701" w:type="dxa"/>
          </w:tcPr>
          <w:p w14:paraId="5EA604B3" w14:textId="77777777" w:rsidR="00D3205B" w:rsidRDefault="00D3205B" w:rsidP="00EC2062">
            <w:pPr>
              <w:spacing w:before="120" w:after="120" w:line="276" w:lineRule="auto"/>
            </w:pPr>
          </w:p>
        </w:tc>
        <w:tc>
          <w:tcPr>
            <w:tcW w:w="2409" w:type="dxa"/>
          </w:tcPr>
          <w:p w14:paraId="220F315A" w14:textId="77777777" w:rsidR="00D3205B" w:rsidRDefault="00D3205B" w:rsidP="00EC2062">
            <w:pPr>
              <w:spacing w:before="120" w:after="120" w:line="276" w:lineRule="auto"/>
            </w:pPr>
          </w:p>
        </w:tc>
        <w:tc>
          <w:tcPr>
            <w:tcW w:w="2268" w:type="dxa"/>
          </w:tcPr>
          <w:p w14:paraId="3BE519DF" w14:textId="77777777" w:rsidR="00D3205B" w:rsidRDefault="00D3205B" w:rsidP="00EC2062">
            <w:pPr>
              <w:spacing w:before="120" w:after="120" w:line="276" w:lineRule="auto"/>
            </w:pPr>
          </w:p>
        </w:tc>
        <w:tc>
          <w:tcPr>
            <w:tcW w:w="1838" w:type="dxa"/>
          </w:tcPr>
          <w:p w14:paraId="5F1E411F" w14:textId="77777777" w:rsidR="00D3205B" w:rsidRDefault="00D3205B" w:rsidP="00EC2062">
            <w:pPr>
              <w:spacing w:before="120" w:after="120" w:line="276" w:lineRule="auto"/>
            </w:pPr>
          </w:p>
        </w:tc>
      </w:tr>
      <w:tr w:rsidR="00D3205B" w14:paraId="0839538F" w14:textId="77777777" w:rsidTr="00EC2062">
        <w:tc>
          <w:tcPr>
            <w:tcW w:w="2122" w:type="dxa"/>
          </w:tcPr>
          <w:p w14:paraId="11E08B1F" w14:textId="77777777" w:rsidR="00D3205B" w:rsidRDefault="00D3205B" w:rsidP="00EC2062">
            <w:pPr>
              <w:spacing w:before="120" w:after="120" w:line="276" w:lineRule="auto"/>
            </w:pPr>
          </w:p>
        </w:tc>
        <w:tc>
          <w:tcPr>
            <w:tcW w:w="1701" w:type="dxa"/>
          </w:tcPr>
          <w:p w14:paraId="6E45E9F1" w14:textId="77777777" w:rsidR="00D3205B" w:rsidRDefault="00D3205B" w:rsidP="00EC2062">
            <w:pPr>
              <w:spacing w:before="120" w:after="120" w:line="276" w:lineRule="auto"/>
            </w:pPr>
          </w:p>
        </w:tc>
        <w:tc>
          <w:tcPr>
            <w:tcW w:w="2409" w:type="dxa"/>
          </w:tcPr>
          <w:p w14:paraId="0B2CBFE9" w14:textId="77777777" w:rsidR="00D3205B" w:rsidRDefault="00D3205B" w:rsidP="00EC2062">
            <w:pPr>
              <w:spacing w:before="120" w:after="120" w:line="276" w:lineRule="auto"/>
            </w:pPr>
          </w:p>
        </w:tc>
        <w:tc>
          <w:tcPr>
            <w:tcW w:w="2268" w:type="dxa"/>
          </w:tcPr>
          <w:p w14:paraId="4ECAFCC6" w14:textId="77777777" w:rsidR="00D3205B" w:rsidRDefault="00D3205B" w:rsidP="00EC2062">
            <w:pPr>
              <w:spacing w:before="120" w:after="120" w:line="276" w:lineRule="auto"/>
            </w:pPr>
          </w:p>
        </w:tc>
        <w:tc>
          <w:tcPr>
            <w:tcW w:w="1838" w:type="dxa"/>
          </w:tcPr>
          <w:p w14:paraId="5C501B6F" w14:textId="77777777" w:rsidR="00D3205B" w:rsidRDefault="00D3205B" w:rsidP="00EC2062">
            <w:pPr>
              <w:spacing w:before="120" w:after="120" w:line="276" w:lineRule="auto"/>
            </w:pPr>
          </w:p>
        </w:tc>
      </w:tr>
      <w:tr w:rsidR="00D3205B" w14:paraId="646390A5" w14:textId="77777777" w:rsidTr="00EC2062">
        <w:tc>
          <w:tcPr>
            <w:tcW w:w="2122" w:type="dxa"/>
          </w:tcPr>
          <w:p w14:paraId="1A474D73" w14:textId="77777777" w:rsidR="00D3205B" w:rsidRDefault="00D3205B" w:rsidP="00EC2062">
            <w:pPr>
              <w:spacing w:before="120" w:after="120" w:line="276" w:lineRule="auto"/>
            </w:pPr>
          </w:p>
        </w:tc>
        <w:tc>
          <w:tcPr>
            <w:tcW w:w="1701" w:type="dxa"/>
          </w:tcPr>
          <w:p w14:paraId="3C72E69B" w14:textId="77777777" w:rsidR="00D3205B" w:rsidRDefault="00D3205B" w:rsidP="00EC2062">
            <w:pPr>
              <w:spacing w:before="120" w:after="120" w:line="276" w:lineRule="auto"/>
            </w:pPr>
          </w:p>
        </w:tc>
        <w:tc>
          <w:tcPr>
            <w:tcW w:w="2409" w:type="dxa"/>
          </w:tcPr>
          <w:p w14:paraId="1F059A22" w14:textId="77777777" w:rsidR="00D3205B" w:rsidRDefault="00D3205B" w:rsidP="00EC2062">
            <w:pPr>
              <w:spacing w:before="120" w:after="120" w:line="276" w:lineRule="auto"/>
            </w:pPr>
          </w:p>
        </w:tc>
        <w:tc>
          <w:tcPr>
            <w:tcW w:w="2268" w:type="dxa"/>
          </w:tcPr>
          <w:p w14:paraId="34F6CB51" w14:textId="77777777" w:rsidR="00D3205B" w:rsidRDefault="00D3205B" w:rsidP="00EC2062">
            <w:pPr>
              <w:spacing w:before="120" w:after="120" w:line="276" w:lineRule="auto"/>
            </w:pPr>
          </w:p>
        </w:tc>
        <w:tc>
          <w:tcPr>
            <w:tcW w:w="1838" w:type="dxa"/>
          </w:tcPr>
          <w:p w14:paraId="7AE2A868" w14:textId="77777777" w:rsidR="00D3205B" w:rsidRDefault="00D3205B" w:rsidP="00EC2062">
            <w:pPr>
              <w:spacing w:before="120" w:after="120" w:line="276" w:lineRule="auto"/>
            </w:pPr>
          </w:p>
        </w:tc>
      </w:tr>
      <w:tr w:rsidR="00D3205B" w14:paraId="01CEDD59" w14:textId="77777777" w:rsidTr="00EC2062">
        <w:tc>
          <w:tcPr>
            <w:tcW w:w="2122" w:type="dxa"/>
          </w:tcPr>
          <w:p w14:paraId="5AB0F550" w14:textId="77777777" w:rsidR="00D3205B" w:rsidRDefault="00D3205B" w:rsidP="00EC2062">
            <w:pPr>
              <w:spacing w:before="120" w:after="120" w:line="276" w:lineRule="auto"/>
            </w:pPr>
          </w:p>
        </w:tc>
        <w:tc>
          <w:tcPr>
            <w:tcW w:w="1701" w:type="dxa"/>
          </w:tcPr>
          <w:p w14:paraId="51BFE311" w14:textId="77777777" w:rsidR="00D3205B" w:rsidRDefault="00D3205B" w:rsidP="00EC2062">
            <w:pPr>
              <w:spacing w:before="120" w:after="120" w:line="276" w:lineRule="auto"/>
            </w:pPr>
          </w:p>
        </w:tc>
        <w:tc>
          <w:tcPr>
            <w:tcW w:w="2409" w:type="dxa"/>
          </w:tcPr>
          <w:p w14:paraId="4976D752" w14:textId="77777777" w:rsidR="00D3205B" w:rsidRDefault="00D3205B" w:rsidP="00EC2062">
            <w:pPr>
              <w:spacing w:before="120" w:after="120" w:line="276" w:lineRule="auto"/>
            </w:pPr>
          </w:p>
        </w:tc>
        <w:tc>
          <w:tcPr>
            <w:tcW w:w="2268" w:type="dxa"/>
          </w:tcPr>
          <w:p w14:paraId="6F2F3DF4" w14:textId="77777777" w:rsidR="00D3205B" w:rsidRDefault="00D3205B" w:rsidP="00EC2062">
            <w:pPr>
              <w:spacing w:before="120" w:after="120" w:line="276" w:lineRule="auto"/>
            </w:pPr>
          </w:p>
        </w:tc>
        <w:tc>
          <w:tcPr>
            <w:tcW w:w="1838" w:type="dxa"/>
          </w:tcPr>
          <w:p w14:paraId="02689954" w14:textId="77777777" w:rsidR="00D3205B" w:rsidRDefault="00D3205B" w:rsidP="00EC2062">
            <w:pPr>
              <w:spacing w:before="120" w:after="120" w:line="276" w:lineRule="auto"/>
            </w:pPr>
          </w:p>
        </w:tc>
      </w:tr>
    </w:tbl>
    <w:p w14:paraId="780E4ACA" w14:textId="77777777" w:rsidR="00D3205B" w:rsidRPr="002A7666" w:rsidRDefault="00D3205B" w:rsidP="00D3205B"/>
    <w:p w14:paraId="575825B5" w14:textId="77777777" w:rsidR="00D3205B" w:rsidRDefault="00D3205B" w:rsidP="00D3205B">
      <w:pPr>
        <w:jc w:val="both"/>
        <w:rPr>
          <w:color w:val="000000"/>
          <w:szCs w:val="20"/>
        </w:rPr>
      </w:pPr>
    </w:p>
    <w:p w14:paraId="6BAB6C8A" w14:textId="77777777" w:rsidR="00D3205B" w:rsidRDefault="00D3205B" w:rsidP="00D3205B">
      <w:pPr>
        <w:pStyle w:val="Heading4"/>
        <w:rPr>
          <w:color w:val="000000"/>
        </w:rPr>
      </w:pPr>
      <w:r>
        <w:rPr>
          <w:color w:val="000000"/>
        </w:rPr>
        <w:t xml:space="preserve">* 5. </w:t>
      </w:r>
      <w:r>
        <w:rPr>
          <w:rFonts w:eastAsiaTheme="minorEastAsia"/>
          <w:lang w:val="en-US" w:eastAsia="zh-CN"/>
        </w:rPr>
        <w:t>Limitation and barriers to overcome</w:t>
      </w:r>
    </w:p>
    <w:p w14:paraId="2A6FD788" w14:textId="77777777" w:rsidR="00D3205B" w:rsidRDefault="00D3205B" w:rsidP="00D3205B">
      <w:pPr>
        <w:jc w:val="both"/>
        <w:rPr>
          <w:color w:val="000000"/>
          <w:szCs w:val="20"/>
        </w:rPr>
      </w:pPr>
    </w:p>
    <w:p w14:paraId="1FAC3761" w14:textId="77777777" w:rsidR="00D3205B" w:rsidRDefault="00D3205B" w:rsidP="00D3205B">
      <w:pPr>
        <w:jc w:val="both"/>
        <w:rPr>
          <w:rFonts w:eastAsiaTheme="minorEastAsia" w:cstheme="minorHAnsi"/>
          <w:szCs w:val="20"/>
          <w:lang w:val="en-US" w:eastAsia="zh-CN"/>
        </w:rPr>
      </w:pPr>
      <w:r>
        <w:rPr>
          <w:color w:val="000000"/>
          <w:szCs w:val="20"/>
        </w:rPr>
        <w:t xml:space="preserve">From your experience, please highlight the most common limitations and barriers to overcome for developing and implementing effective adaptation responses. These could </w:t>
      </w:r>
      <w:r>
        <w:rPr>
          <w:rFonts w:eastAsiaTheme="minorEastAsia" w:cstheme="minorHAnsi"/>
          <w:szCs w:val="20"/>
          <w:lang w:val="en-US" w:eastAsia="zh-CN"/>
        </w:rPr>
        <w:t>potentially link to policy frameworks, shortcomings with financing for implementation, cross-border cooperation, etc.</w:t>
      </w:r>
    </w:p>
    <w:p w14:paraId="2CD535D8" w14:textId="77777777" w:rsidR="00D3205B" w:rsidRDefault="00D3205B" w:rsidP="00D3205B">
      <w:pPr>
        <w:jc w:val="both"/>
        <w:rPr>
          <w:rFonts w:eastAsiaTheme="minorEastAsia" w:cstheme="minorHAnsi"/>
          <w:szCs w:val="20"/>
          <w:lang w:val="en-US" w:eastAsia="zh-CN"/>
        </w:rPr>
      </w:pPr>
    </w:p>
    <w:p w14:paraId="0A7F5C64" w14:textId="77777777" w:rsidR="00D3205B" w:rsidRDefault="00213633" w:rsidP="00D3205B">
      <w:pPr>
        <w:jc w:val="both"/>
        <w:rPr>
          <w:color w:val="000000"/>
          <w:szCs w:val="20"/>
        </w:rPr>
      </w:pPr>
      <w:sdt>
        <w:sdtPr>
          <w:rPr>
            <w:rFonts w:cstheme="minorHAnsi"/>
            <w:color w:val="333E48"/>
            <w:szCs w:val="20"/>
          </w:rPr>
          <w:id w:val="1476178603"/>
          <w:placeholder>
            <w:docPart w:val="7CDBA0C9BD354F018A357336748A7170"/>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53080F4A" w14:textId="77777777" w:rsidR="00D3205B" w:rsidRDefault="00D3205B" w:rsidP="00D3205B">
      <w:pPr>
        <w:jc w:val="both"/>
        <w:rPr>
          <w:color w:val="000000"/>
          <w:szCs w:val="20"/>
        </w:rPr>
      </w:pPr>
    </w:p>
    <w:p w14:paraId="773F751A" w14:textId="77777777" w:rsidR="00D3205B" w:rsidRDefault="00D3205B" w:rsidP="00D3205B">
      <w:pPr>
        <w:jc w:val="both"/>
        <w:rPr>
          <w:color w:val="000000"/>
          <w:szCs w:val="20"/>
        </w:rPr>
      </w:pPr>
    </w:p>
    <w:p w14:paraId="587C63E0" w14:textId="77777777" w:rsidR="00D3205B" w:rsidRDefault="00D3205B" w:rsidP="00D3205B">
      <w:pPr>
        <w:pStyle w:val="Heading4"/>
        <w:rPr>
          <w:color w:val="000000"/>
        </w:rPr>
      </w:pPr>
      <w:r>
        <w:rPr>
          <w:rFonts w:eastAsiaTheme="minorEastAsia"/>
          <w:lang w:val="en-US" w:eastAsia="zh-CN"/>
        </w:rPr>
        <w:t>* 6. Knowledge gaps and research needs</w:t>
      </w:r>
    </w:p>
    <w:p w14:paraId="371064EA" w14:textId="77777777" w:rsidR="00D3205B" w:rsidRDefault="00D3205B" w:rsidP="00D3205B">
      <w:pPr>
        <w:jc w:val="both"/>
        <w:rPr>
          <w:color w:val="000000"/>
          <w:szCs w:val="20"/>
        </w:rPr>
      </w:pPr>
    </w:p>
    <w:p w14:paraId="0AFC2500" w14:textId="77777777" w:rsidR="00D3205B" w:rsidRDefault="00D3205B" w:rsidP="00D3205B">
      <w:pPr>
        <w:jc w:val="both"/>
        <w:rPr>
          <w:color w:val="000000"/>
          <w:szCs w:val="20"/>
        </w:rPr>
      </w:pPr>
      <w:r w:rsidRPr="00BC1C47">
        <w:rPr>
          <w:color w:val="000000"/>
          <w:szCs w:val="20"/>
        </w:rPr>
        <w:t>In your opinion</w:t>
      </w:r>
      <w:r>
        <w:rPr>
          <w:color w:val="000000"/>
          <w:szCs w:val="20"/>
        </w:rPr>
        <w:t>, where do we still have major knowledge gaps and thus research needs toward better informed decision-making for forest ecosystem climate change adaptation?</w:t>
      </w:r>
    </w:p>
    <w:p w14:paraId="06242920" w14:textId="77777777" w:rsidR="00D3205B" w:rsidRDefault="00D3205B" w:rsidP="00D3205B">
      <w:pPr>
        <w:jc w:val="both"/>
        <w:rPr>
          <w:color w:val="000000"/>
          <w:szCs w:val="20"/>
        </w:rPr>
      </w:pPr>
    </w:p>
    <w:p w14:paraId="344A65FA" w14:textId="77777777" w:rsidR="00D3205B" w:rsidRDefault="00D3205B" w:rsidP="00D3205B">
      <w:pPr>
        <w:jc w:val="both"/>
        <w:rPr>
          <w:color w:val="000000"/>
          <w:szCs w:val="20"/>
        </w:rPr>
      </w:pPr>
      <w:r>
        <w:rPr>
          <w:color w:val="000000"/>
          <w:szCs w:val="20"/>
        </w:rPr>
        <w:t>Please indicate in which areas you see knowledge gaps and research needs and briefly explain why:</w:t>
      </w:r>
    </w:p>
    <w:p w14:paraId="2536E7E3" w14:textId="77777777" w:rsidR="00D3205B" w:rsidRDefault="00D3205B" w:rsidP="00D3205B">
      <w:pPr>
        <w:jc w:val="both"/>
        <w:rPr>
          <w:color w:val="000000"/>
          <w:szCs w:val="20"/>
        </w:rPr>
      </w:pPr>
    </w:p>
    <w:tbl>
      <w:tblPr>
        <w:tblStyle w:val="TableGrid"/>
        <w:tblW w:w="10343" w:type="dxa"/>
        <w:tblLook w:val="04A0" w:firstRow="1" w:lastRow="0" w:firstColumn="1" w:lastColumn="0" w:noHBand="0" w:noVBand="1"/>
      </w:tblPr>
      <w:tblGrid>
        <w:gridCol w:w="2830"/>
        <w:gridCol w:w="3119"/>
        <w:gridCol w:w="4394"/>
      </w:tblGrid>
      <w:tr w:rsidR="00D3205B" w14:paraId="1D6641BD" w14:textId="77777777" w:rsidTr="00EC2062">
        <w:trPr>
          <w:tblHeader/>
        </w:trPr>
        <w:tc>
          <w:tcPr>
            <w:tcW w:w="2830" w:type="dxa"/>
            <w:shd w:val="clear" w:color="auto" w:fill="89B9D4" w:themeFill="accent1" w:themeFillTint="99"/>
          </w:tcPr>
          <w:p w14:paraId="466AAE8E" w14:textId="77777777" w:rsidR="00D3205B" w:rsidRDefault="00D3205B" w:rsidP="00EC2062">
            <w:pPr>
              <w:spacing w:before="120" w:after="120" w:line="276" w:lineRule="auto"/>
            </w:pPr>
            <w:r>
              <w:t>Knowledge gap</w:t>
            </w:r>
          </w:p>
        </w:tc>
        <w:tc>
          <w:tcPr>
            <w:tcW w:w="3119" w:type="dxa"/>
            <w:shd w:val="clear" w:color="auto" w:fill="89B9D4" w:themeFill="accent1" w:themeFillTint="99"/>
          </w:tcPr>
          <w:p w14:paraId="05B7552E" w14:textId="77777777" w:rsidR="00D3205B" w:rsidRDefault="00D3205B" w:rsidP="00EC2062">
            <w:pPr>
              <w:spacing w:before="120" w:after="120" w:line="276" w:lineRule="auto"/>
            </w:pPr>
            <w:r>
              <w:t xml:space="preserve">Research need </w:t>
            </w:r>
          </w:p>
        </w:tc>
        <w:tc>
          <w:tcPr>
            <w:tcW w:w="4394" w:type="dxa"/>
            <w:shd w:val="clear" w:color="auto" w:fill="89B9D4" w:themeFill="accent1" w:themeFillTint="99"/>
          </w:tcPr>
          <w:p w14:paraId="654B8626" w14:textId="77777777" w:rsidR="00D3205B" w:rsidRDefault="00D3205B" w:rsidP="00EC2062">
            <w:pPr>
              <w:spacing w:before="120" w:after="120" w:line="276" w:lineRule="auto"/>
            </w:pPr>
            <w:r>
              <w:t>Brief explanation</w:t>
            </w:r>
          </w:p>
        </w:tc>
      </w:tr>
      <w:tr w:rsidR="00D3205B" w14:paraId="0CF87D21" w14:textId="77777777" w:rsidTr="00EC2062">
        <w:tc>
          <w:tcPr>
            <w:tcW w:w="2830" w:type="dxa"/>
          </w:tcPr>
          <w:p w14:paraId="76F4B2A5" w14:textId="77777777" w:rsidR="00D3205B" w:rsidRDefault="00D3205B" w:rsidP="00EC2062">
            <w:pPr>
              <w:spacing w:before="120" w:after="120" w:line="276" w:lineRule="auto"/>
            </w:pPr>
          </w:p>
        </w:tc>
        <w:tc>
          <w:tcPr>
            <w:tcW w:w="3119" w:type="dxa"/>
          </w:tcPr>
          <w:p w14:paraId="24764C9E" w14:textId="77777777" w:rsidR="00D3205B" w:rsidRDefault="00D3205B" w:rsidP="00EC2062">
            <w:pPr>
              <w:spacing w:before="120" w:after="120" w:line="276" w:lineRule="auto"/>
            </w:pPr>
          </w:p>
        </w:tc>
        <w:tc>
          <w:tcPr>
            <w:tcW w:w="4394" w:type="dxa"/>
          </w:tcPr>
          <w:p w14:paraId="696619CB" w14:textId="77777777" w:rsidR="00D3205B" w:rsidRDefault="00D3205B" w:rsidP="00EC2062">
            <w:pPr>
              <w:spacing w:before="120" w:after="120" w:line="276" w:lineRule="auto"/>
            </w:pPr>
          </w:p>
        </w:tc>
      </w:tr>
      <w:tr w:rsidR="00D3205B" w14:paraId="40EC7257" w14:textId="77777777" w:rsidTr="00EC2062">
        <w:tc>
          <w:tcPr>
            <w:tcW w:w="2830" w:type="dxa"/>
          </w:tcPr>
          <w:p w14:paraId="33E5228C" w14:textId="77777777" w:rsidR="00D3205B" w:rsidRDefault="00D3205B" w:rsidP="00EC2062">
            <w:pPr>
              <w:spacing w:before="120" w:after="120" w:line="276" w:lineRule="auto"/>
            </w:pPr>
          </w:p>
        </w:tc>
        <w:tc>
          <w:tcPr>
            <w:tcW w:w="3119" w:type="dxa"/>
          </w:tcPr>
          <w:p w14:paraId="786B1A3D" w14:textId="77777777" w:rsidR="00D3205B" w:rsidRDefault="00D3205B" w:rsidP="00EC2062">
            <w:pPr>
              <w:spacing w:before="120" w:after="120" w:line="276" w:lineRule="auto"/>
            </w:pPr>
          </w:p>
        </w:tc>
        <w:tc>
          <w:tcPr>
            <w:tcW w:w="4394" w:type="dxa"/>
          </w:tcPr>
          <w:p w14:paraId="3FDA9E01" w14:textId="77777777" w:rsidR="00D3205B" w:rsidRDefault="00D3205B" w:rsidP="00EC2062">
            <w:pPr>
              <w:spacing w:before="120" w:after="120" w:line="276" w:lineRule="auto"/>
            </w:pPr>
          </w:p>
        </w:tc>
      </w:tr>
      <w:tr w:rsidR="00D3205B" w14:paraId="30BAF4EE" w14:textId="77777777" w:rsidTr="00EC2062">
        <w:tc>
          <w:tcPr>
            <w:tcW w:w="2830" w:type="dxa"/>
          </w:tcPr>
          <w:p w14:paraId="49EB559D" w14:textId="77777777" w:rsidR="00D3205B" w:rsidRDefault="00D3205B" w:rsidP="00EC2062">
            <w:pPr>
              <w:spacing w:before="120" w:after="120" w:line="276" w:lineRule="auto"/>
            </w:pPr>
          </w:p>
        </w:tc>
        <w:tc>
          <w:tcPr>
            <w:tcW w:w="3119" w:type="dxa"/>
          </w:tcPr>
          <w:p w14:paraId="644031FD" w14:textId="77777777" w:rsidR="00D3205B" w:rsidRDefault="00D3205B" w:rsidP="00EC2062">
            <w:pPr>
              <w:spacing w:before="120" w:after="120" w:line="276" w:lineRule="auto"/>
            </w:pPr>
          </w:p>
        </w:tc>
        <w:tc>
          <w:tcPr>
            <w:tcW w:w="4394" w:type="dxa"/>
          </w:tcPr>
          <w:p w14:paraId="0DCA9B78" w14:textId="77777777" w:rsidR="00D3205B" w:rsidRDefault="00D3205B" w:rsidP="00EC2062">
            <w:pPr>
              <w:spacing w:before="120" w:after="120" w:line="276" w:lineRule="auto"/>
            </w:pPr>
          </w:p>
        </w:tc>
      </w:tr>
      <w:tr w:rsidR="00D3205B" w14:paraId="77D05660" w14:textId="77777777" w:rsidTr="00EC2062">
        <w:tc>
          <w:tcPr>
            <w:tcW w:w="2830" w:type="dxa"/>
          </w:tcPr>
          <w:p w14:paraId="0F5319FE" w14:textId="77777777" w:rsidR="00D3205B" w:rsidRDefault="00D3205B" w:rsidP="00EC2062">
            <w:pPr>
              <w:spacing w:before="120" w:after="120" w:line="276" w:lineRule="auto"/>
            </w:pPr>
          </w:p>
        </w:tc>
        <w:tc>
          <w:tcPr>
            <w:tcW w:w="3119" w:type="dxa"/>
          </w:tcPr>
          <w:p w14:paraId="0218DC5A" w14:textId="77777777" w:rsidR="00D3205B" w:rsidRDefault="00D3205B" w:rsidP="00EC2062">
            <w:pPr>
              <w:spacing w:before="120" w:after="120" w:line="276" w:lineRule="auto"/>
            </w:pPr>
          </w:p>
        </w:tc>
        <w:tc>
          <w:tcPr>
            <w:tcW w:w="4394" w:type="dxa"/>
          </w:tcPr>
          <w:p w14:paraId="0ECA0938" w14:textId="77777777" w:rsidR="00D3205B" w:rsidRDefault="00D3205B" w:rsidP="00EC2062">
            <w:pPr>
              <w:spacing w:before="120" w:after="120" w:line="276" w:lineRule="auto"/>
            </w:pPr>
          </w:p>
        </w:tc>
      </w:tr>
      <w:tr w:rsidR="00D3205B" w14:paraId="22CAD28D" w14:textId="77777777" w:rsidTr="00EC2062">
        <w:tc>
          <w:tcPr>
            <w:tcW w:w="2830" w:type="dxa"/>
          </w:tcPr>
          <w:p w14:paraId="0E8E9817" w14:textId="77777777" w:rsidR="00D3205B" w:rsidRDefault="00D3205B" w:rsidP="00EC2062">
            <w:pPr>
              <w:spacing w:before="120" w:after="120" w:line="276" w:lineRule="auto"/>
            </w:pPr>
          </w:p>
        </w:tc>
        <w:tc>
          <w:tcPr>
            <w:tcW w:w="3119" w:type="dxa"/>
          </w:tcPr>
          <w:p w14:paraId="0F6D5D89" w14:textId="77777777" w:rsidR="00D3205B" w:rsidRDefault="00D3205B" w:rsidP="00EC2062">
            <w:pPr>
              <w:spacing w:before="120" w:after="120" w:line="276" w:lineRule="auto"/>
            </w:pPr>
          </w:p>
        </w:tc>
        <w:tc>
          <w:tcPr>
            <w:tcW w:w="4394" w:type="dxa"/>
          </w:tcPr>
          <w:p w14:paraId="71AA0691" w14:textId="77777777" w:rsidR="00D3205B" w:rsidRDefault="00D3205B" w:rsidP="00EC2062">
            <w:pPr>
              <w:spacing w:before="120" w:after="120" w:line="276" w:lineRule="auto"/>
            </w:pPr>
          </w:p>
        </w:tc>
      </w:tr>
    </w:tbl>
    <w:p w14:paraId="59FC3806" w14:textId="77777777" w:rsidR="00D3205B" w:rsidRDefault="00D3205B" w:rsidP="00D3205B">
      <w:pPr>
        <w:jc w:val="both"/>
        <w:rPr>
          <w:color w:val="000000"/>
          <w:szCs w:val="20"/>
        </w:rPr>
      </w:pPr>
    </w:p>
    <w:p w14:paraId="3BFE1EFD" w14:textId="77777777" w:rsidR="00D3205B" w:rsidRDefault="00D3205B" w:rsidP="00D3205B">
      <w:pPr>
        <w:spacing w:before="100" w:after="200"/>
        <w:rPr>
          <w:color w:val="000000"/>
          <w:szCs w:val="20"/>
        </w:rPr>
      </w:pPr>
      <w:r>
        <w:rPr>
          <w:color w:val="000000"/>
          <w:szCs w:val="20"/>
        </w:rPr>
        <w:br w:type="page"/>
      </w:r>
    </w:p>
    <w:p w14:paraId="1EF79D77" w14:textId="77777777" w:rsidR="00D3205B" w:rsidRDefault="00D3205B" w:rsidP="00D3205B">
      <w:pPr>
        <w:pStyle w:val="Heading3"/>
        <w:rPr>
          <w:color w:val="000000"/>
        </w:rPr>
      </w:pPr>
      <w:r>
        <w:rPr>
          <w:rFonts w:eastAsiaTheme="minorEastAsia"/>
          <w:lang w:val="en-US" w:eastAsia="zh-CN"/>
        </w:rPr>
        <w:lastRenderedPageBreak/>
        <w:t>SECTION C. PRACTICAL EXAMPLES / CASE STUDIES</w:t>
      </w:r>
    </w:p>
    <w:p w14:paraId="1C6091A2" w14:textId="77777777" w:rsidR="00D3205B" w:rsidRDefault="00D3205B" w:rsidP="00D3205B">
      <w:pPr>
        <w:jc w:val="both"/>
        <w:rPr>
          <w:color w:val="000000"/>
          <w:szCs w:val="20"/>
        </w:rPr>
      </w:pPr>
    </w:p>
    <w:p w14:paraId="3FBFBE8E" w14:textId="77777777" w:rsidR="00D3205B" w:rsidRDefault="00D3205B" w:rsidP="00D3205B">
      <w:pPr>
        <w:jc w:val="both"/>
        <w:rPr>
          <w:rFonts w:eastAsiaTheme="minorEastAsia" w:cstheme="minorHAnsi"/>
          <w:szCs w:val="20"/>
          <w:lang w:val="en-US" w:eastAsia="zh-CN"/>
        </w:rPr>
      </w:pPr>
      <w:r>
        <w:rPr>
          <w:color w:val="000000"/>
          <w:szCs w:val="20"/>
        </w:rPr>
        <w:t xml:space="preserve">Within this section we aim to collect practical examples that could be showcased as </w:t>
      </w:r>
      <w:r>
        <w:rPr>
          <w:rFonts w:eastAsiaTheme="minorEastAsia" w:cstheme="minorHAnsi"/>
          <w:szCs w:val="20"/>
          <w:lang w:val="en-US" w:eastAsia="zh-CN"/>
        </w:rPr>
        <w:t>promising approaches with upscaling potential to other countries/regions.</w:t>
      </w:r>
    </w:p>
    <w:p w14:paraId="39FE2B19" w14:textId="77777777" w:rsidR="00D3205B" w:rsidRDefault="00D3205B" w:rsidP="00D3205B">
      <w:pPr>
        <w:jc w:val="both"/>
        <w:rPr>
          <w:rFonts w:eastAsiaTheme="minorEastAsia" w:cstheme="minorHAnsi"/>
          <w:szCs w:val="20"/>
          <w:lang w:val="en-US" w:eastAsia="zh-CN"/>
        </w:rPr>
      </w:pPr>
    </w:p>
    <w:p w14:paraId="66C82BEE" w14:textId="77777777" w:rsidR="00D3205B" w:rsidRDefault="00D3205B" w:rsidP="00D3205B">
      <w:pPr>
        <w:jc w:val="both"/>
        <w:rPr>
          <w:rFonts w:eastAsiaTheme="minorEastAsia" w:cstheme="minorHAnsi"/>
          <w:szCs w:val="20"/>
          <w:lang w:val="en-US" w:eastAsia="zh-CN"/>
        </w:rPr>
      </w:pPr>
      <w:r>
        <w:rPr>
          <w:rFonts w:eastAsiaTheme="minorEastAsia" w:cstheme="minorHAnsi"/>
          <w:szCs w:val="20"/>
          <w:lang w:val="en-US" w:eastAsia="zh-CN"/>
        </w:rPr>
        <w:t>As a general orientation for considering practical examples to share, please reflect the following aspects</w:t>
      </w:r>
      <w:r>
        <w:rPr>
          <w:rStyle w:val="FootnoteReference"/>
          <w:rFonts w:eastAsiaTheme="minorEastAsia" w:cstheme="minorHAnsi"/>
          <w:szCs w:val="20"/>
          <w:lang w:val="en-US" w:eastAsia="zh-CN"/>
        </w:rPr>
        <w:footnoteReference w:id="9"/>
      </w:r>
      <w:r>
        <w:rPr>
          <w:rFonts w:eastAsiaTheme="minorEastAsia" w:cstheme="minorHAnsi"/>
          <w:szCs w:val="20"/>
          <w:lang w:val="en-US" w:eastAsia="zh-CN"/>
        </w:rPr>
        <w:t>:</w:t>
      </w:r>
    </w:p>
    <w:p w14:paraId="284A3F1A" w14:textId="77777777" w:rsidR="00D3205B" w:rsidRDefault="00D3205B" w:rsidP="00D3205B">
      <w:pPr>
        <w:rPr>
          <w:lang w:val="en-US"/>
        </w:rPr>
      </w:pPr>
    </w:p>
    <w:p w14:paraId="436382AA" w14:textId="77777777" w:rsidR="00D3205B" w:rsidRDefault="00D3205B" w:rsidP="00D3205B">
      <w:pPr>
        <w:rPr>
          <w:lang w:val="en-US"/>
        </w:rPr>
      </w:pPr>
      <w:r w:rsidRPr="006C4F0E">
        <w:rPr>
          <w:noProof/>
          <w:lang w:val="en-US"/>
        </w:rPr>
        <mc:AlternateContent>
          <mc:Choice Requires="wps">
            <w:drawing>
              <wp:inline distT="0" distB="0" distL="0" distR="0" wp14:anchorId="78214949" wp14:editId="300564A4">
                <wp:extent cx="6600825" cy="1404620"/>
                <wp:effectExtent l="0" t="0" r="28575"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chemeClr val="accent1">
                            <a:lumMod val="20000"/>
                            <a:lumOff val="80000"/>
                          </a:schemeClr>
                        </a:solidFill>
                        <a:ln w="9525">
                          <a:solidFill>
                            <a:schemeClr val="accent1">
                              <a:lumMod val="75000"/>
                            </a:schemeClr>
                          </a:solidFill>
                          <a:miter lim="800000"/>
                          <a:headEnd/>
                          <a:tailEnd/>
                        </a:ln>
                      </wps:spPr>
                      <wps:txbx>
                        <w:txbxContent>
                          <w:p w14:paraId="5E0ABFF7" w14:textId="77777777" w:rsidR="00D3205B" w:rsidRDefault="00D3205B" w:rsidP="00D3205B">
                            <w:pPr>
                              <w:pStyle w:val="Subtitle"/>
                              <w:rPr>
                                <w:lang w:val="en-US"/>
                              </w:rPr>
                            </w:pPr>
                            <w:r>
                              <w:rPr>
                                <w:lang w:val="en-US"/>
                              </w:rPr>
                              <w:t xml:space="preserve">Key dimensions to qualify for a mountain adaptation solution </w:t>
                            </w:r>
                          </w:p>
                          <w:p w14:paraId="5D733D6C"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 xml:space="preserve">Relevant </w:t>
                            </w:r>
                          </w:p>
                          <w:p w14:paraId="29083825" w14:textId="77777777" w:rsidR="00D3205B" w:rsidRDefault="00D3205B" w:rsidP="00D3205B">
                            <w:pPr>
                              <w:spacing w:after="120"/>
                              <w:ind w:left="567"/>
                              <w:rPr>
                                <w:lang w:val="en-US"/>
                              </w:rPr>
                            </w:pPr>
                            <w:r>
                              <w:rPr>
                                <w:lang w:val="en-US"/>
                              </w:rPr>
                              <w:t>The solution addresses one or more current or anticipated mountain-specific climate change risks and provides a promising approach to becoming effective</w:t>
                            </w:r>
                            <w:r>
                              <w:rPr>
                                <w:rStyle w:val="FootnoteReference"/>
                                <w:lang w:val="en-US"/>
                              </w:rPr>
                              <w:footnoteRef/>
                            </w:r>
                            <w:r>
                              <w:rPr>
                                <w:lang w:val="en-US"/>
                              </w:rPr>
                              <w:t xml:space="preserve"> in tackling the issue at stake. In this regard, the solution is based on scientific evidence and/or traditional knowledge and practices.</w:t>
                            </w:r>
                          </w:p>
                          <w:p w14:paraId="3B5EAA19"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Practical and feasible</w:t>
                            </w:r>
                          </w:p>
                          <w:p w14:paraId="39B065F0" w14:textId="77777777" w:rsidR="00D3205B" w:rsidRDefault="00D3205B" w:rsidP="00D3205B">
                            <w:pPr>
                              <w:spacing w:after="120"/>
                              <w:ind w:left="567"/>
                              <w:rPr>
                                <w:lang w:val="en-US"/>
                              </w:rPr>
                            </w:pPr>
                            <w:r>
                              <w:rPr>
                                <w:lang w:val="en-US"/>
                              </w:rPr>
                              <w:t>The solution can be implemented on relevant timescales to address the risks in question, is realistic in terms of resources available (human and financial) and tailored to the actors and their capacities needed for implementation and is sustainable in the longer term (both human capacities and financial resources can realistically be maintained).</w:t>
                            </w:r>
                          </w:p>
                          <w:p w14:paraId="3F436E65"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Direct benefits and co-benefits</w:t>
                            </w:r>
                          </w:p>
                          <w:p w14:paraId="18EEFA1A" w14:textId="77777777" w:rsidR="00D3205B" w:rsidRDefault="00D3205B" w:rsidP="00D3205B">
                            <w:pPr>
                              <w:spacing w:after="120"/>
                              <w:ind w:left="567"/>
                              <w:rPr>
                                <w:lang w:val="en-US"/>
                              </w:rPr>
                            </w:pPr>
                            <w:r>
                              <w:rPr>
                                <w:lang w:val="en-US"/>
                              </w:rPr>
                              <w:t xml:space="preserve">The solution promotes ecological, economic and/or social benefits. It shows synergy with and offers co-benefits to climate change mitigation and other sustainable mountain development topics, such as eradication of poverty, averting unemployment, provision of humanitarian aid in case of conflict or disasters, universal health coverage and education, achieving gender equality and empowering women and girls. </w:t>
                            </w:r>
                          </w:p>
                          <w:p w14:paraId="22FD7005"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Flexible and robust</w:t>
                            </w:r>
                          </w:p>
                          <w:p w14:paraId="6FBF289C" w14:textId="77777777" w:rsidR="00D3205B" w:rsidRDefault="00D3205B" w:rsidP="00D3205B">
                            <w:pPr>
                              <w:spacing w:after="120"/>
                              <w:ind w:left="567"/>
                              <w:rPr>
                                <w:lang w:val="en-US"/>
                              </w:rPr>
                            </w:pPr>
                            <w:r>
                              <w:rPr>
                                <w:lang w:val="en-US"/>
                              </w:rPr>
                              <w:t xml:space="preserve">The solution is designed in a way that allows for adjustments and incremental implementation and reiteration depending on the level and degree of climate change, i.e. allows for adaptive management and responds to multiple interests and purposes. Thus, the solution is robust in terms of maintaining its effectiveness under a range of different climatic and socio-economic development scenarios. In doing so, the solution should ideally have built-in mechanisms to enable its monitoring and evaluation of time. </w:t>
                            </w:r>
                          </w:p>
                          <w:p w14:paraId="1385DCBD"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Replicable and/or scalable</w:t>
                            </w:r>
                          </w:p>
                          <w:p w14:paraId="11720013" w14:textId="77777777" w:rsidR="00D3205B" w:rsidRDefault="00D3205B" w:rsidP="00D3205B">
                            <w:pPr>
                              <w:spacing w:after="120"/>
                              <w:ind w:left="567"/>
                              <w:rPr>
                                <w:lang w:val="en-US"/>
                              </w:rPr>
                            </w:pPr>
                            <w:r>
                              <w:rPr>
                                <w:lang w:val="en-US"/>
                              </w:rPr>
                              <w:t>The solution including its enabling factors has the potential for adjustment, replication or upscaling in other geographic, social or sectorial contexts (even though as such customized and tailored to specific local circumstances).</w:t>
                            </w:r>
                          </w:p>
                          <w:p w14:paraId="5D79A255"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Legitimate and coherent</w:t>
                            </w:r>
                          </w:p>
                          <w:p w14:paraId="1E557105" w14:textId="77777777" w:rsidR="00D3205B" w:rsidRPr="006C4F0E" w:rsidRDefault="00D3205B" w:rsidP="00D3205B">
                            <w:pPr>
                              <w:ind w:left="567"/>
                              <w:rPr>
                                <w:lang w:val="en-US"/>
                              </w:rPr>
                            </w:pPr>
                            <w:r>
                              <w:rPr>
                                <w:lang w:val="en-US"/>
                              </w:rPr>
                              <w:t>The solution is politically, culturally, and socially accepted. The solution is not in conflict with other adaptation or sustainable development efforts and coherent with existing or planned policies on local, regional and national level (</w:t>
                            </w:r>
                            <w:r w:rsidRPr="00884521">
                              <w:rPr>
                                <w:lang w:val="en-US"/>
                              </w:rPr>
                              <w:t>please note</w:t>
                            </w:r>
                            <w:r>
                              <w:rPr>
                                <w:lang w:val="en-US"/>
                              </w:rPr>
                              <w:t xml:space="preserve"> that this does not translate into a requirement that the solution is already integrated in a local, regional or national policy!)</w:t>
                            </w:r>
                            <w:r w:rsidRPr="00884521">
                              <w:rPr>
                                <w:lang w:val="en-US"/>
                              </w:rPr>
                              <w:t xml:space="preserve"> </w:t>
                            </w:r>
                          </w:p>
                        </w:txbxContent>
                      </wps:txbx>
                      <wps:bodyPr rot="0" vert="horz" wrap="square" lIns="91440" tIns="45720" rIns="91440" bIns="45720" anchor="t" anchorCtr="0">
                        <a:spAutoFit/>
                      </wps:bodyPr>
                    </wps:wsp>
                  </a:graphicData>
                </a:graphic>
              </wp:inline>
            </w:drawing>
          </mc:Choice>
          <mc:Fallback>
            <w:pict>
              <v:shapetype w14:anchorId="78214949" id="_x0000_t202" coordsize="21600,21600" o:spt="202" path="m,l,21600r21600,l21600,xe">
                <v:stroke joinstyle="miter"/>
                <v:path gradientshapeok="t" o:connecttype="rect"/>
              </v:shapetype>
              <v:shape id="Text Box 2" o:spid="_x0000_s1026" type="#_x0000_t202" style="width:519.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FvLgIAAIUEAAAOAAAAZHJzL2Uyb0RvYy54bWysVNtu2zAMfR+wfxD0vtgOkjQ14hRdugwD&#10;ugvQ7QMUWY6FSaImKbGzrx8lO2m2AXso9iJQpHx4yEN6dddrRY7CeQmmosUkp0QYDrU0+4p++7p9&#10;s6TEB2ZqpsCIip6Ep3fr169WnS3FFFpQtXAEQYwvO1vRNgRbZpnnrdDMT8AKg8EGnGYBr26f1Y51&#10;iK5VNs3zRdaBq60DLrxH78MQpOuE3zSCh89N40UgqqLILaTTpXMXz2y9YuXeMdtKPtJgL2ChmTSY&#10;9AL1wAIjByf/gtKSO/DQhAkHnUHTSC5SDVhNkf9RzVPLrEi1YHO8vbTJ/z9Y/un4ZL84Evq30KOA&#10;qQhvH4F/98TApmVmL+6dg64VrMbERWxZ1llfjp/GVvvSR5Bd9xFqFJkdAiSgvnE6dgXrJIiOApwu&#10;TRd9IBydi0WeL6dzSjjGilk+W0yTLBkrz59b58N7AZpEo6IOVU3w7PjoQ6TDyvOTmM2DkvVWKpUu&#10;cZLERjlyZDgDjHNhwlCmOmjkO/hxlvJxGtCNMzO4l2c3pkgzGZFSwt+SKEO6it7OsYyXEriZjwT+&#10;nUnLgPuipK5o4jZyjuK8M3Wa5sCkGmyEUmZUKwo0SBX6XY8Po2o7qE+om4NhL3CP0WjB/aSkw52o&#10;qP9xYE5Qoj4Y1P62mM3iEqXLbH6DQhF3HdldR5jhCFXRQMlgbkJavNQhe48zspVJvWcmI1ec9dTj&#10;cS/jMl3f06vnv8f6FwAAAP//AwBQSwMEFAAGAAgAAAAhAJUqZnbcAAAABgEAAA8AAABkcnMvZG93&#10;bnJldi54bWxMj8FOwzAQRO9I/IO1SFxQazcIVEKcCirBjQMFIXHbxIudEq+j2G3D3+NyKZeVRjOa&#10;eVutJt+LPY2xC6xhMVcgiNtgOrYa3t+eZksQMSEb7AOThh+KsKrPzyosTTjwK+03yYpcwrFEDS6l&#10;oZQyto48xnkYiLP3FUaPKcvRSjPiIZf7XhZK3UqPHecFhwOtHbXfm53XgNuwNs2zunqRcftYfDg7&#10;2U+r9eXF9HAPItGUTmE44md0qDNTE3Zsoug15EfS3z166vruBkSjoSgWBci6kv/x618AAAD//wMA&#10;UEsBAi0AFAAGAAgAAAAhALaDOJL+AAAA4QEAABMAAAAAAAAAAAAAAAAAAAAAAFtDb250ZW50X1R5&#10;cGVzXS54bWxQSwECLQAUAAYACAAAACEAOP0h/9YAAACUAQAACwAAAAAAAAAAAAAAAAAvAQAAX3Jl&#10;bHMvLnJlbHNQSwECLQAUAAYACAAAACEADm9Bby4CAACFBAAADgAAAAAAAAAAAAAAAAAuAgAAZHJz&#10;L2Uyb0RvYy54bWxQSwECLQAUAAYACAAAACEAlSpmdtwAAAAGAQAADwAAAAAAAAAAAAAAAACIBAAA&#10;ZHJzL2Rvd25yZXYueG1sUEsFBgAAAAAEAAQA8wAAAJEFAAAAAA==&#10;" fillcolor="#d7e7f0 [660]" strokecolor="#306785 [2404]">
                <v:textbox style="mso-fit-shape-to-text:t">
                  <w:txbxContent>
                    <w:p w14:paraId="5E0ABFF7" w14:textId="77777777" w:rsidR="00D3205B" w:rsidRDefault="00D3205B" w:rsidP="00D3205B">
                      <w:pPr>
                        <w:pStyle w:val="Subtitle"/>
                        <w:rPr>
                          <w:lang w:val="en-US"/>
                        </w:rPr>
                      </w:pPr>
                      <w:r>
                        <w:rPr>
                          <w:lang w:val="en-US"/>
                        </w:rPr>
                        <w:t xml:space="preserve">Key dimensions to qualify for a mountain adaptation solution </w:t>
                      </w:r>
                    </w:p>
                    <w:p w14:paraId="5D733D6C"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 xml:space="preserve">Relevant </w:t>
                      </w:r>
                    </w:p>
                    <w:p w14:paraId="29083825" w14:textId="77777777" w:rsidR="00D3205B" w:rsidRDefault="00D3205B" w:rsidP="00D3205B">
                      <w:pPr>
                        <w:spacing w:after="120"/>
                        <w:ind w:left="567"/>
                        <w:rPr>
                          <w:lang w:val="en-US"/>
                        </w:rPr>
                      </w:pPr>
                      <w:r>
                        <w:rPr>
                          <w:lang w:val="en-US"/>
                        </w:rPr>
                        <w:t>The solution addresses one or more current or anticipated mountain-specific climate change risks and provides a promising approach to becoming effective</w:t>
                      </w:r>
                      <w:r>
                        <w:rPr>
                          <w:rStyle w:val="FootnoteReference"/>
                          <w:lang w:val="en-US"/>
                        </w:rPr>
                        <w:footnoteRef/>
                      </w:r>
                      <w:r>
                        <w:rPr>
                          <w:lang w:val="en-US"/>
                        </w:rPr>
                        <w:t xml:space="preserve"> in tackling the issue at stake. In this regard, the solution is based on scientific evidence and/or traditional knowledge and practices.</w:t>
                      </w:r>
                    </w:p>
                    <w:p w14:paraId="3B5EAA19"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Practical and feasible</w:t>
                      </w:r>
                    </w:p>
                    <w:p w14:paraId="39B065F0" w14:textId="77777777" w:rsidR="00D3205B" w:rsidRDefault="00D3205B" w:rsidP="00D3205B">
                      <w:pPr>
                        <w:spacing w:after="120"/>
                        <w:ind w:left="567"/>
                        <w:rPr>
                          <w:lang w:val="en-US"/>
                        </w:rPr>
                      </w:pPr>
                      <w:r>
                        <w:rPr>
                          <w:lang w:val="en-US"/>
                        </w:rPr>
                        <w:t>The solution can be implemented on relevant timescales to address the risks in question, is realistic in terms of resources available (human and financial) and tailored to the actors and their capacities needed for implementation and is sustainable in the longer term (both human capacities and financial resources can realistically be maintained).</w:t>
                      </w:r>
                    </w:p>
                    <w:p w14:paraId="3F436E65"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Direct benefits and co-benefits</w:t>
                      </w:r>
                    </w:p>
                    <w:p w14:paraId="18EEFA1A" w14:textId="77777777" w:rsidR="00D3205B" w:rsidRDefault="00D3205B" w:rsidP="00D3205B">
                      <w:pPr>
                        <w:spacing w:after="120"/>
                        <w:ind w:left="567"/>
                        <w:rPr>
                          <w:lang w:val="en-US"/>
                        </w:rPr>
                      </w:pPr>
                      <w:r>
                        <w:rPr>
                          <w:lang w:val="en-US"/>
                        </w:rPr>
                        <w:t xml:space="preserve">The solution promotes ecological, economic and/or social benefits. It shows synergy with and offers co-benefits to climate change mitigation and other sustainable mountain development topics, such as eradication of poverty, averting unemployment, provision of humanitarian aid in case of conflict or disasters, universal health coverage and education, achieving gender equality and empowering women and girls. </w:t>
                      </w:r>
                    </w:p>
                    <w:p w14:paraId="22FD7005"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Flexible and robust</w:t>
                      </w:r>
                    </w:p>
                    <w:p w14:paraId="6FBF289C" w14:textId="77777777" w:rsidR="00D3205B" w:rsidRDefault="00D3205B" w:rsidP="00D3205B">
                      <w:pPr>
                        <w:spacing w:after="120"/>
                        <w:ind w:left="567"/>
                        <w:rPr>
                          <w:lang w:val="en-US"/>
                        </w:rPr>
                      </w:pPr>
                      <w:r>
                        <w:rPr>
                          <w:lang w:val="en-US"/>
                        </w:rPr>
                        <w:t xml:space="preserve">The solution is designed in a way that allows for adjustments and incremental implementation and reiteration depending on the level and degree of climate change, i.e. allows for adaptive management and responds to multiple interests and purposes. Thus, the solution is robust in terms of maintaining its effectiveness under a range of different climatic and socio-economic development scenarios. In doing so, the solution should ideally have built-in mechanisms to enable its monitoring and evaluation of time. </w:t>
                      </w:r>
                    </w:p>
                    <w:p w14:paraId="1385DCBD"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Replicable and/or scalable</w:t>
                      </w:r>
                    </w:p>
                    <w:p w14:paraId="11720013" w14:textId="77777777" w:rsidR="00D3205B" w:rsidRDefault="00D3205B" w:rsidP="00D3205B">
                      <w:pPr>
                        <w:spacing w:after="120"/>
                        <w:ind w:left="567"/>
                        <w:rPr>
                          <w:lang w:val="en-US"/>
                        </w:rPr>
                      </w:pPr>
                      <w:r>
                        <w:rPr>
                          <w:lang w:val="en-US"/>
                        </w:rPr>
                        <w:t>The solution including its enabling factors has the potential for adjustment, replication or upscaling in other geographic, social or sectorial contexts (even though as such customized and tailored to specific local circumstances).</w:t>
                      </w:r>
                    </w:p>
                    <w:p w14:paraId="5D79A255" w14:textId="77777777" w:rsidR="00D3205B" w:rsidRPr="00C6343B" w:rsidRDefault="00D3205B" w:rsidP="00D3205B">
                      <w:pPr>
                        <w:pStyle w:val="ListParagraph"/>
                        <w:numPr>
                          <w:ilvl w:val="0"/>
                          <w:numId w:val="11"/>
                        </w:numPr>
                        <w:spacing w:after="60" w:line="257" w:lineRule="auto"/>
                        <w:ind w:left="567" w:hanging="567"/>
                        <w:contextualSpacing w:val="0"/>
                        <w:jc w:val="both"/>
                        <w:rPr>
                          <w:b/>
                          <w:bCs/>
                          <w:color w:val="306785" w:themeColor="accent1" w:themeShade="BF"/>
                          <w:lang w:val="en-US"/>
                        </w:rPr>
                      </w:pPr>
                      <w:r w:rsidRPr="00C6343B">
                        <w:rPr>
                          <w:b/>
                          <w:bCs/>
                          <w:color w:val="306785" w:themeColor="accent1" w:themeShade="BF"/>
                          <w:lang w:val="en-US"/>
                        </w:rPr>
                        <w:t>Legitimate and coherent</w:t>
                      </w:r>
                    </w:p>
                    <w:p w14:paraId="1E557105" w14:textId="77777777" w:rsidR="00D3205B" w:rsidRPr="006C4F0E" w:rsidRDefault="00D3205B" w:rsidP="00D3205B">
                      <w:pPr>
                        <w:ind w:left="567"/>
                        <w:rPr>
                          <w:lang w:val="en-US"/>
                        </w:rPr>
                      </w:pPr>
                      <w:r>
                        <w:rPr>
                          <w:lang w:val="en-US"/>
                        </w:rPr>
                        <w:t>The solution is politically, culturally, and socially accepted. The solution is not in conflict with other adaptation or sustainable development efforts and coherent with existing or planned policies on local, regional and national level (</w:t>
                      </w:r>
                      <w:r w:rsidRPr="00884521">
                        <w:rPr>
                          <w:lang w:val="en-US"/>
                        </w:rPr>
                        <w:t>please note</w:t>
                      </w:r>
                      <w:r>
                        <w:rPr>
                          <w:lang w:val="en-US"/>
                        </w:rPr>
                        <w:t xml:space="preserve"> that this does not translate into a requirement that the solution is already integrated in a local, regional or national policy!)</w:t>
                      </w:r>
                      <w:r w:rsidRPr="00884521">
                        <w:rPr>
                          <w:lang w:val="en-US"/>
                        </w:rPr>
                        <w:t xml:space="preserve"> </w:t>
                      </w:r>
                    </w:p>
                  </w:txbxContent>
                </v:textbox>
                <w10:anchorlock/>
              </v:shape>
            </w:pict>
          </mc:Fallback>
        </mc:AlternateContent>
      </w:r>
    </w:p>
    <w:p w14:paraId="5B9892C4" w14:textId="77777777" w:rsidR="00D3205B" w:rsidRDefault="00D3205B" w:rsidP="00D3205B">
      <w:pPr>
        <w:spacing w:before="100" w:after="200"/>
        <w:rPr>
          <w:color w:val="000000"/>
          <w:szCs w:val="20"/>
          <w:lang w:val="en-US"/>
        </w:rPr>
      </w:pPr>
    </w:p>
    <w:p w14:paraId="07434F56" w14:textId="77777777" w:rsidR="00D3205B" w:rsidRDefault="00D3205B" w:rsidP="00D3205B">
      <w:pPr>
        <w:jc w:val="both"/>
        <w:rPr>
          <w:lang w:val="en-US"/>
        </w:rPr>
      </w:pPr>
      <w:r>
        <w:rPr>
          <w:color w:val="000000"/>
          <w:szCs w:val="20"/>
        </w:rPr>
        <w:t xml:space="preserve">Please share </w:t>
      </w:r>
      <w:r w:rsidRPr="008C16E4">
        <w:rPr>
          <w:b/>
          <w:bCs/>
          <w:color w:val="000000"/>
          <w:szCs w:val="20"/>
        </w:rPr>
        <w:t>one or more</w:t>
      </w:r>
      <w:r>
        <w:rPr>
          <w:color w:val="000000"/>
          <w:szCs w:val="20"/>
        </w:rPr>
        <w:t xml:space="preserve"> promising adaptation approaches from your country that</w:t>
      </w:r>
      <w:r w:rsidRPr="008C16E4">
        <w:rPr>
          <w:lang w:val="en-US"/>
        </w:rPr>
        <w:t xml:space="preserve"> </w:t>
      </w:r>
      <w:r>
        <w:rPr>
          <w:lang w:val="en-US"/>
        </w:rPr>
        <w:t>are already in the process of being implemented describing them along the following simple structure. For sharing more than one case study please simply copy the text box below:</w:t>
      </w:r>
    </w:p>
    <w:p w14:paraId="3C473976" w14:textId="77777777" w:rsidR="00D3205B" w:rsidRDefault="00D3205B" w:rsidP="00D3205B">
      <w:pPr>
        <w:jc w:val="both"/>
        <w:rPr>
          <w:lang w:val="en-US"/>
        </w:rPr>
      </w:pPr>
    </w:p>
    <w:p w14:paraId="13742595" w14:textId="77777777" w:rsidR="00D3205B" w:rsidRDefault="00D3205B" w:rsidP="00D3205B">
      <w:pPr>
        <w:jc w:val="both"/>
        <w:rPr>
          <w:lang w:val="en-US"/>
        </w:rPr>
      </w:pPr>
      <w:r w:rsidRPr="001C799F">
        <w:rPr>
          <w:noProof/>
          <w:lang w:val="en-US"/>
        </w:rPr>
        <mc:AlternateContent>
          <mc:Choice Requires="wps">
            <w:drawing>
              <wp:inline distT="0" distB="0" distL="0" distR="0" wp14:anchorId="59F2A970" wp14:editId="4D5B20ED">
                <wp:extent cx="6619875" cy="1404620"/>
                <wp:effectExtent l="0" t="0" r="28575"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14:paraId="25838CE8" w14:textId="77777777" w:rsidR="00D3205B" w:rsidRDefault="00D3205B" w:rsidP="00D3205B">
                            <w:pPr>
                              <w:jc w:val="both"/>
                              <w:rPr>
                                <w:lang w:val="en-US"/>
                              </w:rPr>
                            </w:pPr>
                            <w:r w:rsidRPr="00D160BB">
                              <w:rPr>
                                <w:b/>
                                <w:bCs/>
                                <w:lang w:val="en-US"/>
                              </w:rPr>
                              <w:t>Name of the practical example / case study</w:t>
                            </w:r>
                            <w:r>
                              <w:rPr>
                                <w:lang w:val="en-US"/>
                              </w:rPr>
                              <w:t>:</w:t>
                            </w:r>
                          </w:p>
                          <w:p w14:paraId="42C17001" w14:textId="77777777" w:rsidR="00D3205B" w:rsidRDefault="00213633" w:rsidP="00D3205B">
                            <w:pPr>
                              <w:jc w:val="both"/>
                              <w:rPr>
                                <w:rFonts w:cstheme="minorHAnsi"/>
                                <w:color w:val="333E48"/>
                                <w:szCs w:val="20"/>
                              </w:rPr>
                            </w:pPr>
                            <w:sdt>
                              <w:sdtPr>
                                <w:rPr>
                                  <w:rFonts w:cstheme="minorHAnsi"/>
                                  <w:color w:val="333E48"/>
                                  <w:szCs w:val="20"/>
                                </w:rPr>
                                <w:id w:val="-654920520"/>
                                <w:placeholder>
                                  <w:docPart w:val="AB75EB0A3C9043B185FB2150ED1FA2BD"/>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11F2BA65" w14:textId="77777777" w:rsidR="00D3205B" w:rsidRDefault="00D3205B" w:rsidP="00D3205B">
                            <w:pPr>
                              <w:jc w:val="both"/>
                              <w:rPr>
                                <w:rFonts w:cstheme="minorHAnsi"/>
                                <w:color w:val="333E48"/>
                                <w:szCs w:val="20"/>
                              </w:rPr>
                            </w:pPr>
                          </w:p>
                          <w:p w14:paraId="27E57AFA" w14:textId="77777777" w:rsidR="00D3205B" w:rsidRPr="00D160BB" w:rsidRDefault="00D3205B" w:rsidP="00D3205B">
                            <w:pPr>
                              <w:jc w:val="both"/>
                              <w:rPr>
                                <w:rFonts w:cstheme="minorHAnsi"/>
                                <w:b/>
                                <w:bCs/>
                                <w:color w:val="333E48"/>
                                <w:szCs w:val="20"/>
                              </w:rPr>
                            </w:pPr>
                            <w:r w:rsidRPr="00D160BB">
                              <w:rPr>
                                <w:rFonts w:cstheme="minorHAnsi"/>
                                <w:b/>
                                <w:bCs/>
                                <w:color w:val="333E48"/>
                                <w:szCs w:val="20"/>
                              </w:rPr>
                              <w:t>Description:</w:t>
                            </w:r>
                          </w:p>
                          <w:p w14:paraId="29AB8AD5" w14:textId="77777777" w:rsidR="00D3205B" w:rsidRPr="009A1781" w:rsidRDefault="00D3205B" w:rsidP="00D3205B">
                            <w:pPr>
                              <w:pStyle w:val="ListParagraph"/>
                              <w:numPr>
                                <w:ilvl w:val="0"/>
                                <w:numId w:val="12"/>
                              </w:numPr>
                              <w:spacing w:after="60"/>
                              <w:ind w:left="567" w:hanging="567"/>
                              <w:rPr>
                                <w:i/>
                                <w:iCs/>
                                <w:szCs w:val="22"/>
                                <w:lang w:val="en-US" w:eastAsia="en-US"/>
                              </w:rPr>
                            </w:pPr>
                            <w:r w:rsidRPr="009A1781">
                              <w:rPr>
                                <w:b/>
                                <w:bCs/>
                                <w:color w:val="306785" w:themeColor="accent1" w:themeShade="BF"/>
                                <w:lang w:val="en-US"/>
                              </w:rPr>
                              <w:t>The issue</w:t>
                            </w:r>
                            <w:r w:rsidRPr="009A1781">
                              <w:rPr>
                                <w:b/>
                                <w:bCs/>
                                <w:lang w:val="en-US"/>
                              </w:rPr>
                              <w:t xml:space="preserve"> </w:t>
                            </w:r>
                          </w:p>
                          <w:p w14:paraId="34F9E831" w14:textId="77777777" w:rsidR="00D3205B" w:rsidRPr="009A1781" w:rsidRDefault="00D3205B" w:rsidP="00D3205B">
                            <w:pPr>
                              <w:spacing w:after="160" w:line="256" w:lineRule="auto"/>
                              <w:rPr>
                                <w:i/>
                                <w:iCs/>
                                <w:szCs w:val="22"/>
                                <w:lang w:val="en-US" w:eastAsia="en-US"/>
                              </w:rPr>
                            </w:pPr>
                            <w:r w:rsidRPr="009A1781">
                              <w:rPr>
                                <w:lang w:val="en-US"/>
                              </w:rPr>
                              <w:t xml:space="preserve">Short description of the issue to be tackled, which specific related risk/s and impacts are or were being addressed and what the </w:t>
                            </w:r>
                            <w:r w:rsidRPr="009A1781">
                              <w:rPr>
                                <w:i/>
                                <w:lang w:val="en-US"/>
                              </w:rPr>
                              <w:t xml:space="preserve">evidence base /need </w:t>
                            </w:r>
                            <w:r w:rsidRPr="009A1781">
                              <w:rPr>
                                <w:lang w:val="en-US"/>
                              </w:rPr>
                              <w:t xml:space="preserve">for developing this adaptation response in this particular area is. </w:t>
                            </w:r>
                            <w:r w:rsidRPr="009A1781">
                              <w:rPr>
                                <w:lang w:val="en-US"/>
                              </w:rPr>
                              <w:br/>
                              <w:t xml:space="preserve">[responding to the dimension of </w:t>
                            </w:r>
                            <w:r w:rsidRPr="009A1781">
                              <w:rPr>
                                <w:i/>
                                <w:iCs/>
                                <w:color w:val="5B9BD5"/>
                                <w:lang w:val="en-US"/>
                              </w:rPr>
                              <w:t>Relevance</w:t>
                            </w:r>
                            <w:r w:rsidRPr="009A1781">
                              <w:rPr>
                                <w:lang w:val="en-US"/>
                              </w:rPr>
                              <w:t>]</w:t>
                            </w:r>
                          </w:p>
                          <w:p w14:paraId="724D7F55" w14:textId="77777777" w:rsidR="00D3205B" w:rsidRDefault="00213633" w:rsidP="00D3205B">
                            <w:pPr>
                              <w:pStyle w:val="ListParagraph"/>
                              <w:ind w:left="567" w:hanging="567"/>
                              <w:rPr>
                                <w:lang w:val="en-US"/>
                              </w:rPr>
                            </w:pPr>
                            <w:sdt>
                              <w:sdtPr>
                                <w:rPr>
                                  <w:rFonts w:cstheme="minorHAnsi"/>
                                  <w:color w:val="333E48"/>
                                  <w:szCs w:val="20"/>
                                </w:rPr>
                                <w:id w:val="1493531188"/>
                                <w:placeholder>
                                  <w:docPart w:val="AF1EA462CA6046E98B6EA4108B349868"/>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221AD06C" w14:textId="77777777" w:rsidR="00D3205B" w:rsidRPr="00D160BB" w:rsidRDefault="00D3205B" w:rsidP="00D3205B">
                            <w:pPr>
                              <w:rPr>
                                <w:lang w:val="en-US"/>
                              </w:rPr>
                            </w:pPr>
                          </w:p>
                          <w:p w14:paraId="79BA927A" w14:textId="77777777" w:rsidR="00D3205B" w:rsidRPr="00B4073F" w:rsidRDefault="00D3205B" w:rsidP="00D3205B">
                            <w:pPr>
                              <w:pStyle w:val="ListParagraph"/>
                              <w:numPr>
                                <w:ilvl w:val="0"/>
                                <w:numId w:val="12"/>
                              </w:numPr>
                              <w:spacing w:after="60"/>
                              <w:ind w:left="567" w:hanging="567"/>
                              <w:rPr>
                                <w:b/>
                                <w:bCs/>
                                <w:color w:val="306785" w:themeColor="accent1" w:themeShade="BF"/>
                                <w:lang w:val="en-US"/>
                              </w:rPr>
                            </w:pPr>
                            <w:r w:rsidRPr="00C6343B">
                              <w:rPr>
                                <w:b/>
                                <w:bCs/>
                                <w:color w:val="306785" w:themeColor="accent1" w:themeShade="BF"/>
                                <w:lang w:val="en-US"/>
                              </w:rPr>
                              <w:t>The solution</w:t>
                            </w:r>
                          </w:p>
                          <w:p w14:paraId="05924AF5" w14:textId="77777777" w:rsidR="00D3205B" w:rsidRDefault="00D3205B" w:rsidP="00D3205B">
                            <w:pPr>
                              <w:pStyle w:val="ListParagraph"/>
                              <w:tabs>
                                <w:tab w:val="left" w:pos="567"/>
                              </w:tabs>
                              <w:spacing w:after="160" w:line="256" w:lineRule="auto"/>
                              <w:ind w:left="0"/>
                              <w:rPr>
                                <w:i/>
                                <w:iCs/>
                                <w:color w:val="5B9BD5"/>
                                <w:lang w:val="en-US"/>
                              </w:rPr>
                            </w:pPr>
                            <w:r>
                              <w:rPr>
                                <w:lang w:val="en-US"/>
                              </w:rPr>
                              <w:t xml:space="preserve">Detailed description of the solution in response to the issue at stake: Short background why the approach has been chosen for </w:t>
                            </w:r>
                            <w:r>
                              <w:t xml:space="preserve">addressing the </w:t>
                            </w:r>
                            <w:r>
                              <w:rPr>
                                <w:lang w:val="en-US"/>
                              </w:rPr>
                              <w:t>specific mountain-related risk/s</w:t>
                            </w:r>
                            <w:r>
                              <w:t xml:space="preserve"> and how it has been designed for effective implementation in the geographical location. If applicable, reference shall be made to necessary enabling factors </w:t>
                            </w:r>
                            <w:r>
                              <w:rPr>
                                <w:lang w:val="en-US"/>
                              </w:rPr>
                              <w:t xml:space="preserve">that contribute to the solution´s success such as social inclusion, women empowerment, </w:t>
                            </w:r>
                            <w:r>
                              <w:t xml:space="preserve">taking account of the broader socio-economic context, securing political commitment and financing. The description shall also include </w:t>
                            </w:r>
                            <w:r>
                              <w:rPr>
                                <w:lang w:val="en-US"/>
                              </w:rPr>
                              <w:t>the time planned for implementing the solution in this area, built-in mechanisms for evaluation and feedback-loops, room for adjustment if needed and the timescale for which the solution is planned to last.</w:t>
                            </w:r>
                            <w:r>
                              <w:rPr>
                                <w:lang w:val="en-US"/>
                              </w:rPr>
                              <w:tab/>
                            </w:r>
                            <w:r>
                              <w:rPr>
                                <w:lang w:val="en-US"/>
                              </w:rPr>
                              <w:br/>
                              <w:t xml:space="preserve">[responding to the dimensions of </w:t>
                            </w:r>
                            <w:r>
                              <w:rPr>
                                <w:i/>
                                <w:iCs/>
                                <w:color w:val="5B9BD5"/>
                                <w:lang w:val="en-US"/>
                              </w:rPr>
                              <w:t>Practical and efficient; Flexible and robust</w:t>
                            </w:r>
                            <w:r>
                              <w:rPr>
                                <w:lang w:val="en-US"/>
                              </w:rPr>
                              <w:t>]</w:t>
                            </w:r>
                          </w:p>
                          <w:p w14:paraId="58525D90" w14:textId="77777777" w:rsidR="00D3205B" w:rsidRDefault="00D3205B" w:rsidP="00D3205B">
                            <w:pPr>
                              <w:pStyle w:val="ListParagraph"/>
                              <w:ind w:left="567" w:hanging="567"/>
                              <w:rPr>
                                <w:lang w:val="en-US"/>
                              </w:rPr>
                            </w:pPr>
                          </w:p>
                          <w:p w14:paraId="6ADC3EDE" w14:textId="77777777" w:rsidR="00D3205B" w:rsidRDefault="00213633" w:rsidP="00D3205B">
                            <w:pPr>
                              <w:pStyle w:val="ListParagraph"/>
                              <w:ind w:left="567" w:hanging="567"/>
                              <w:rPr>
                                <w:lang w:val="en-US"/>
                              </w:rPr>
                            </w:pPr>
                            <w:sdt>
                              <w:sdtPr>
                                <w:rPr>
                                  <w:rFonts w:cstheme="minorHAnsi"/>
                                  <w:color w:val="333E48"/>
                                  <w:szCs w:val="20"/>
                                </w:rPr>
                                <w:id w:val="-2134711017"/>
                                <w:placeholder>
                                  <w:docPart w:val="A8B004BFC2B84022B1546CEA2127FBC4"/>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1E64B786" w14:textId="77777777" w:rsidR="00D3205B" w:rsidRPr="00D160BB" w:rsidRDefault="00D3205B" w:rsidP="00D3205B">
                            <w:pPr>
                              <w:rPr>
                                <w:lang w:val="en-US"/>
                              </w:rPr>
                            </w:pPr>
                          </w:p>
                          <w:p w14:paraId="18E14050" w14:textId="77777777" w:rsidR="00D3205B" w:rsidRPr="00B4073F" w:rsidRDefault="00D3205B" w:rsidP="00D3205B">
                            <w:pPr>
                              <w:pStyle w:val="ListParagraph"/>
                              <w:numPr>
                                <w:ilvl w:val="0"/>
                                <w:numId w:val="12"/>
                              </w:numPr>
                              <w:spacing w:after="60"/>
                              <w:ind w:left="567" w:hanging="567"/>
                              <w:rPr>
                                <w:b/>
                                <w:bCs/>
                                <w:color w:val="306785" w:themeColor="accent1" w:themeShade="BF"/>
                                <w:lang w:val="en-US"/>
                              </w:rPr>
                            </w:pPr>
                            <w:r w:rsidRPr="00C6343B">
                              <w:rPr>
                                <w:b/>
                                <w:bCs/>
                                <w:color w:val="306785" w:themeColor="accent1" w:themeShade="BF"/>
                                <w:lang w:val="en-US"/>
                              </w:rPr>
                              <w:t>Coverage and Impact</w:t>
                            </w:r>
                          </w:p>
                          <w:p w14:paraId="146CEC1F" w14:textId="77777777" w:rsidR="00D3205B" w:rsidRDefault="00D3205B" w:rsidP="00D3205B">
                            <w:pPr>
                              <w:pStyle w:val="ListParagraph"/>
                              <w:spacing w:after="160" w:line="256" w:lineRule="auto"/>
                              <w:ind w:left="0"/>
                              <w:rPr>
                                <w:i/>
                                <w:iCs/>
                                <w:color w:val="5B9BD5"/>
                                <w:lang w:val="en-US"/>
                              </w:rPr>
                            </w:pPr>
                            <w:r>
                              <w:rPr>
                                <w:lang w:val="en-US"/>
                              </w:rPr>
                              <w:t>Brief summary of the main effects adverse which are already evident through implementing the solution, including reference to all areas where the approach provides impacts at the moment of writing the text. A portrait of a beneficiary or a project “owner” will give a more personal aspect to the text. The text can be supported by further elements</w:t>
                            </w:r>
                            <w:r>
                              <w:rPr>
                                <w:b/>
                                <w:bCs/>
                                <w:lang w:val="en-US"/>
                              </w:rPr>
                              <w:t xml:space="preserve"> such as graphs and photographs to better explain the impact of the solution.</w:t>
                            </w:r>
                            <w:r>
                              <w:rPr>
                                <w:b/>
                                <w:bCs/>
                                <w:lang w:val="en-US"/>
                              </w:rPr>
                              <w:br/>
                            </w:r>
                            <w:r>
                              <w:rPr>
                                <w:lang w:val="en-US"/>
                              </w:rPr>
                              <w:t xml:space="preserve">[responding to the dimensions of </w:t>
                            </w:r>
                            <w:r>
                              <w:rPr>
                                <w:i/>
                                <w:iCs/>
                                <w:color w:val="5B9BD5"/>
                                <w:lang w:val="en-US"/>
                              </w:rPr>
                              <w:t>Direct benefits and co-benefits; Legitimate and coherent</w:t>
                            </w:r>
                            <w:r>
                              <w:rPr>
                                <w:lang w:val="en-US"/>
                              </w:rPr>
                              <w:t>]</w:t>
                            </w:r>
                          </w:p>
                          <w:p w14:paraId="31AB1770" w14:textId="77777777" w:rsidR="00D3205B" w:rsidRDefault="00D3205B" w:rsidP="00D3205B">
                            <w:pPr>
                              <w:pStyle w:val="ListParagraph"/>
                              <w:ind w:left="567" w:hanging="567"/>
                              <w:rPr>
                                <w:lang w:val="en-US"/>
                              </w:rPr>
                            </w:pPr>
                          </w:p>
                          <w:p w14:paraId="0BAEE3AE" w14:textId="77777777" w:rsidR="00D3205B" w:rsidRDefault="00213633" w:rsidP="00D3205B">
                            <w:pPr>
                              <w:pStyle w:val="ListParagraph"/>
                              <w:ind w:left="567" w:hanging="567"/>
                              <w:rPr>
                                <w:lang w:val="en-US"/>
                              </w:rPr>
                            </w:pPr>
                            <w:sdt>
                              <w:sdtPr>
                                <w:rPr>
                                  <w:rFonts w:cstheme="minorHAnsi"/>
                                  <w:color w:val="333E48"/>
                                  <w:szCs w:val="20"/>
                                </w:rPr>
                                <w:id w:val="113948848"/>
                                <w:placeholder>
                                  <w:docPart w:val="A1F70C762D5C44DCB8194366CF8E2749"/>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4F614255" w14:textId="77777777" w:rsidR="00D3205B" w:rsidRPr="00D160BB" w:rsidRDefault="00D3205B" w:rsidP="00D3205B">
                            <w:pPr>
                              <w:rPr>
                                <w:lang w:val="en-US"/>
                              </w:rPr>
                            </w:pPr>
                          </w:p>
                          <w:p w14:paraId="613A9297" w14:textId="77777777" w:rsidR="00D3205B" w:rsidRPr="00B4073F" w:rsidRDefault="00D3205B" w:rsidP="00D3205B">
                            <w:pPr>
                              <w:pStyle w:val="ListParagraph"/>
                              <w:numPr>
                                <w:ilvl w:val="0"/>
                                <w:numId w:val="12"/>
                              </w:numPr>
                              <w:spacing w:after="60"/>
                              <w:ind w:left="567" w:hanging="567"/>
                              <w:rPr>
                                <w:b/>
                                <w:bCs/>
                                <w:color w:val="306785" w:themeColor="accent1" w:themeShade="BF"/>
                                <w:lang w:val="en-US"/>
                              </w:rPr>
                            </w:pPr>
                            <w:r w:rsidRPr="00D160BB">
                              <w:rPr>
                                <w:b/>
                                <w:bCs/>
                                <w:color w:val="306785" w:themeColor="accent1" w:themeShade="BF"/>
                                <w:lang w:val="en-US"/>
                              </w:rPr>
                              <w:t>Applicability</w:t>
                            </w:r>
                          </w:p>
                          <w:p w14:paraId="1F169149" w14:textId="77777777" w:rsidR="00D3205B" w:rsidRDefault="00D3205B" w:rsidP="00D3205B">
                            <w:pPr>
                              <w:pStyle w:val="ListParagraph"/>
                              <w:spacing w:after="160" w:line="256" w:lineRule="auto"/>
                              <w:ind w:left="0"/>
                              <w:rPr>
                                <w:lang w:val="en-US"/>
                              </w:rPr>
                            </w:pPr>
                            <w:r w:rsidRPr="00D160BB">
                              <w:rPr>
                                <w:lang w:val="en-US"/>
                              </w:rPr>
                              <w:t xml:space="preserve">Short description about the potential to upscale, replicate or transfer this solution in a different context or continent. In particular, the context specificity but also characteristics of the location are relevant factors for the transferability and scalability of a solution. </w:t>
                            </w:r>
                            <w:r w:rsidRPr="00D160BB">
                              <w:rPr>
                                <w:lang w:val="en-US"/>
                              </w:rPr>
                              <w:br/>
                              <w:t xml:space="preserve">These factors include, inter alia, the social and cultural context in which the solution is implemented (e.g. the solution responds to gender-differentiated vulnerabilities, is socially accepted and generally compatible with mountain livelihoods systems), characteristics of beneficiaries of the solutions (e.g. in terms of risk aversion, capacity building towards increasing climate resilience), possibly technology characteristics (e.g. costs, familiarity, perceived usefulness, profitability, co-benefits and/or ‘no regrets’ potential), the policy environment and other transfer mechanisms such as incentives. Referring to the specific location the solution is being implemented, similar climatic and geophysical factors may also be a precondition for a solution to achieve a similar outcome in a different geographical region. </w:t>
                            </w:r>
                            <w:r w:rsidRPr="00D160BB">
                              <w:rPr>
                                <w:lang w:val="en-US"/>
                              </w:rPr>
                              <w:br/>
                              <w:t xml:space="preserve">[responding to the dimension of </w:t>
                            </w:r>
                            <w:r w:rsidRPr="00D160BB">
                              <w:rPr>
                                <w:i/>
                                <w:iCs/>
                                <w:color w:val="5B9BD5"/>
                                <w:lang w:val="en-US"/>
                              </w:rPr>
                              <w:t>Replicable and/or scalable</w:t>
                            </w:r>
                            <w:r w:rsidRPr="00D160BB">
                              <w:rPr>
                                <w:lang w:val="en-US"/>
                              </w:rPr>
                              <w:t>]</w:t>
                            </w:r>
                          </w:p>
                          <w:p w14:paraId="3FD05C9C" w14:textId="77777777" w:rsidR="00D3205B" w:rsidRPr="00D160BB" w:rsidRDefault="00D3205B" w:rsidP="00D3205B">
                            <w:pPr>
                              <w:pStyle w:val="ListParagraph"/>
                              <w:spacing w:after="160" w:line="256" w:lineRule="auto"/>
                              <w:ind w:left="0"/>
                              <w:rPr>
                                <w:lang w:val="en-US"/>
                              </w:rPr>
                            </w:pPr>
                          </w:p>
                          <w:p w14:paraId="377DA444" w14:textId="77777777" w:rsidR="00D3205B" w:rsidRDefault="00213633" w:rsidP="00D3205B">
                            <w:pPr>
                              <w:rPr>
                                <w:lang w:val="en-US"/>
                              </w:rPr>
                            </w:pPr>
                            <w:sdt>
                              <w:sdtPr>
                                <w:rPr>
                                  <w:rFonts w:cstheme="minorHAnsi"/>
                                  <w:color w:val="333E48"/>
                                  <w:szCs w:val="20"/>
                                </w:rPr>
                                <w:id w:val="-1891103633"/>
                                <w:placeholder>
                                  <w:docPart w:val="11CE391F901C4A08B573E412E98EBFF6"/>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6A138524" w14:textId="77777777" w:rsidR="00D3205B" w:rsidRPr="001C799F" w:rsidRDefault="00D3205B" w:rsidP="00D3205B">
                            <w:pPr>
                              <w:rPr>
                                <w:lang w:val="en-US"/>
                              </w:rPr>
                            </w:pPr>
                          </w:p>
                        </w:txbxContent>
                      </wps:txbx>
                      <wps:bodyPr rot="0" vert="horz" wrap="square" lIns="91440" tIns="45720" rIns="91440" bIns="45720" anchor="t" anchorCtr="0">
                        <a:spAutoFit/>
                      </wps:bodyPr>
                    </wps:wsp>
                  </a:graphicData>
                </a:graphic>
              </wp:inline>
            </w:drawing>
          </mc:Choice>
          <mc:Fallback>
            <w:pict>
              <v:shape w14:anchorId="59F2A970" id="_x0000_s1027" type="#_x0000_t202" style="width:52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QeFAIAACcEAAAOAAAAZHJzL2Uyb0RvYy54bWysk82O2yAQx++V+g6Ie2M7SrKJFWe1zTZV&#10;pe2HtO0DYIxtVMxQILHTp++Avdlo216qckAMA39mfjNsb4dOkZOwToIuaDZLKRGaQyV1U9BvXw9v&#10;1pQ4z3TFFGhR0LNw9Hb3+tW2N7mYQwuqEpagiHZ5bwraem/yJHG8FR1zMzBCo7MG2zGPpm2SyrIe&#10;1TuVzNN0lfRgK2OBC+dw93500l3Ur2vB/ee6dsITVVCMzcfZxrkMc7LbsryxzLSST2Gwf4iiY1Lj&#10;oxepe+YZOVr5m1QnuQUHtZ9x6BKoa8lFzAGzydIX2Ty2zIiYC8Jx5oLJ/T9Z/un0aL5Y4oe3MGAB&#10;YxLOPAD/7oiGfct0I+6shb4VrMKHs4As6Y3Lp6sBtctdECn7j1BhkdnRQxQaatsFKpgnQXUswPkC&#10;XQyecNxcrbLN+mZJCUdftkgXq3ksS8Lyp+vGOv9eQEfCoqAWqxrl2enB+RAOy5+OhNccKFkdpFLR&#10;sE25V5acGHbAIY6YwYtjSpO+oJvlfDkS+KtEGsefJDrpsZWV7Aq6vhxieeD2Tlex0TyTalxjyEpP&#10;IAO7kaIfyoHIaqIcuJZQnZGshbFz8afhogX7k5Ieu7ag7seRWUGJ+qCxOptssQhtHo3F8gZREnvt&#10;Ka89THOUKqinZFzuffwakZu5wyoeZOT7HMkUMnZjxD79nNDu13Y89fy/d78AAAD//wMAUEsDBBQA&#10;BgAIAAAAIQBdFYIU3AAAAAYBAAAPAAAAZHJzL2Rvd25yZXYueG1sTI/BbsIwEETvlfgHayv1Vhys&#10;UqE0DqpAnEspEurNsZc4Il6nsQmhX1/TS3tZaTSjmbfFcnQtG7APjScJs2kGDEl701AtYf+xeVwA&#10;C1GRUa0nlHDFAMtycleo3PgLveOwizVLJRRyJcHG2OWcB23RqTD1HVLyjr53KibZ19z06pLKXctF&#10;lj1zpxpKC1Z1uLKoT7uzkxDW269OH7fVyZrr99t6mOvD5lPKh/vx9QVYxDH+heGGn9ChTEyVP5MJ&#10;rJWQHom/9+ZlT2IOrJIgxEwALwv+H7/8AQAA//8DAFBLAQItABQABgAIAAAAIQC2gziS/gAAAOEB&#10;AAATAAAAAAAAAAAAAAAAAAAAAABbQ29udGVudF9UeXBlc10ueG1sUEsBAi0AFAAGAAgAAAAhADj9&#10;If/WAAAAlAEAAAsAAAAAAAAAAAAAAAAALwEAAF9yZWxzLy5yZWxzUEsBAi0AFAAGAAgAAAAhAIFb&#10;RB4UAgAAJwQAAA4AAAAAAAAAAAAAAAAALgIAAGRycy9lMm9Eb2MueG1sUEsBAi0AFAAGAAgAAAAh&#10;AF0VghTcAAAABgEAAA8AAAAAAAAAAAAAAAAAbgQAAGRycy9kb3ducmV2LnhtbFBLBQYAAAAABAAE&#10;APMAAAB3BQAAAAA=&#10;">
                <v:textbox style="mso-fit-shape-to-text:t">
                  <w:txbxContent>
                    <w:p w14:paraId="25838CE8" w14:textId="77777777" w:rsidR="00D3205B" w:rsidRDefault="00D3205B" w:rsidP="00D3205B">
                      <w:pPr>
                        <w:jc w:val="both"/>
                        <w:rPr>
                          <w:lang w:val="en-US"/>
                        </w:rPr>
                      </w:pPr>
                      <w:r w:rsidRPr="00D160BB">
                        <w:rPr>
                          <w:b/>
                          <w:bCs/>
                          <w:lang w:val="en-US"/>
                        </w:rPr>
                        <w:t>Name of the practical example / case study</w:t>
                      </w:r>
                      <w:r>
                        <w:rPr>
                          <w:lang w:val="en-US"/>
                        </w:rPr>
                        <w:t>:</w:t>
                      </w:r>
                    </w:p>
                    <w:p w14:paraId="42C17001" w14:textId="77777777" w:rsidR="00D3205B" w:rsidRDefault="00213633" w:rsidP="00D3205B">
                      <w:pPr>
                        <w:jc w:val="both"/>
                        <w:rPr>
                          <w:rFonts w:cstheme="minorHAnsi"/>
                          <w:color w:val="333E48"/>
                          <w:szCs w:val="20"/>
                        </w:rPr>
                      </w:pPr>
                      <w:sdt>
                        <w:sdtPr>
                          <w:rPr>
                            <w:rFonts w:cstheme="minorHAnsi"/>
                            <w:color w:val="333E48"/>
                            <w:szCs w:val="20"/>
                          </w:rPr>
                          <w:id w:val="-654920520"/>
                          <w:placeholder>
                            <w:docPart w:val="AB75EB0A3C9043B185FB2150ED1FA2BD"/>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11F2BA65" w14:textId="77777777" w:rsidR="00D3205B" w:rsidRDefault="00D3205B" w:rsidP="00D3205B">
                      <w:pPr>
                        <w:jc w:val="both"/>
                        <w:rPr>
                          <w:rFonts w:cstheme="minorHAnsi"/>
                          <w:color w:val="333E48"/>
                          <w:szCs w:val="20"/>
                        </w:rPr>
                      </w:pPr>
                    </w:p>
                    <w:p w14:paraId="27E57AFA" w14:textId="77777777" w:rsidR="00D3205B" w:rsidRPr="00D160BB" w:rsidRDefault="00D3205B" w:rsidP="00D3205B">
                      <w:pPr>
                        <w:jc w:val="both"/>
                        <w:rPr>
                          <w:rFonts w:cstheme="minorHAnsi"/>
                          <w:b/>
                          <w:bCs/>
                          <w:color w:val="333E48"/>
                          <w:szCs w:val="20"/>
                        </w:rPr>
                      </w:pPr>
                      <w:r w:rsidRPr="00D160BB">
                        <w:rPr>
                          <w:rFonts w:cstheme="minorHAnsi"/>
                          <w:b/>
                          <w:bCs/>
                          <w:color w:val="333E48"/>
                          <w:szCs w:val="20"/>
                        </w:rPr>
                        <w:t>Description:</w:t>
                      </w:r>
                    </w:p>
                    <w:p w14:paraId="29AB8AD5" w14:textId="77777777" w:rsidR="00D3205B" w:rsidRPr="009A1781" w:rsidRDefault="00D3205B" w:rsidP="00D3205B">
                      <w:pPr>
                        <w:pStyle w:val="ListParagraph"/>
                        <w:numPr>
                          <w:ilvl w:val="0"/>
                          <w:numId w:val="12"/>
                        </w:numPr>
                        <w:spacing w:after="60"/>
                        <w:ind w:left="567" w:hanging="567"/>
                        <w:rPr>
                          <w:i/>
                          <w:iCs/>
                          <w:szCs w:val="22"/>
                          <w:lang w:val="en-US" w:eastAsia="en-US"/>
                        </w:rPr>
                      </w:pPr>
                      <w:r w:rsidRPr="009A1781">
                        <w:rPr>
                          <w:b/>
                          <w:bCs/>
                          <w:color w:val="306785" w:themeColor="accent1" w:themeShade="BF"/>
                          <w:lang w:val="en-US"/>
                        </w:rPr>
                        <w:t>The issue</w:t>
                      </w:r>
                      <w:r w:rsidRPr="009A1781">
                        <w:rPr>
                          <w:b/>
                          <w:bCs/>
                          <w:lang w:val="en-US"/>
                        </w:rPr>
                        <w:t xml:space="preserve"> </w:t>
                      </w:r>
                    </w:p>
                    <w:p w14:paraId="34F9E831" w14:textId="77777777" w:rsidR="00D3205B" w:rsidRPr="009A1781" w:rsidRDefault="00D3205B" w:rsidP="00D3205B">
                      <w:pPr>
                        <w:spacing w:after="160" w:line="256" w:lineRule="auto"/>
                        <w:rPr>
                          <w:i/>
                          <w:iCs/>
                          <w:szCs w:val="22"/>
                          <w:lang w:val="en-US" w:eastAsia="en-US"/>
                        </w:rPr>
                      </w:pPr>
                      <w:r w:rsidRPr="009A1781">
                        <w:rPr>
                          <w:lang w:val="en-US"/>
                        </w:rPr>
                        <w:t xml:space="preserve">Short description of the issue to be tackled, which specific related risk/s and impacts are or were being addressed and what the </w:t>
                      </w:r>
                      <w:r w:rsidRPr="009A1781">
                        <w:rPr>
                          <w:i/>
                          <w:lang w:val="en-US"/>
                        </w:rPr>
                        <w:t xml:space="preserve">evidence base /need </w:t>
                      </w:r>
                      <w:r w:rsidRPr="009A1781">
                        <w:rPr>
                          <w:lang w:val="en-US"/>
                        </w:rPr>
                        <w:t xml:space="preserve">for developing this adaptation response in this particular area is. </w:t>
                      </w:r>
                      <w:r w:rsidRPr="009A1781">
                        <w:rPr>
                          <w:lang w:val="en-US"/>
                        </w:rPr>
                        <w:br/>
                        <w:t xml:space="preserve">[responding to the dimension of </w:t>
                      </w:r>
                      <w:r w:rsidRPr="009A1781">
                        <w:rPr>
                          <w:i/>
                          <w:iCs/>
                          <w:color w:val="5B9BD5"/>
                          <w:lang w:val="en-US"/>
                        </w:rPr>
                        <w:t>Relevance</w:t>
                      </w:r>
                      <w:r w:rsidRPr="009A1781">
                        <w:rPr>
                          <w:lang w:val="en-US"/>
                        </w:rPr>
                        <w:t>]</w:t>
                      </w:r>
                    </w:p>
                    <w:p w14:paraId="724D7F55" w14:textId="77777777" w:rsidR="00D3205B" w:rsidRDefault="00213633" w:rsidP="00D3205B">
                      <w:pPr>
                        <w:pStyle w:val="ListParagraph"/>
                        <w:ind w:left="567" w:hanging="567"/>
                        <w:rPr>
                          <w:lang w:val="en-US"/>
                        </w:rPr>
                      </w:pPr>
                      <w:sdt>
                        <w:sdtPr>
                          <w:rPr>
                            <w:rFonts w:cstheme="minorHAnsi"/>
                            <w:color w:val="333E48"/>
                            <w:szCs w:val="20"/>
                          </w:rPr>
                          <w:id w:val="1493531188"/>
                          <w:placeholder>
                            <w:docPart w:val="AF1EA462CA6046E98B6EA4108B349868"/>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221AD06C" w14:textId="77777777" w:rsidR="00D3205B" w:rsidRPr="00D160BB" w:rsidRDefault="00D3205B" w:rsidP="00D3205B">
                      <w:pPr>
                        <w:rPr>
                          <w:lang w:val="en-US"/>
                        </w:rPr>
                      </w:pPr>
                    </w:p>
                    <w:p w14:paraId="79BA927A" w14:textId="77777777" w:rsidR="00D3205B" w:rsidRPr="00B4073F" w:rsidRDefault="00D3205B" w:rsidP="00D3205B">
                      <w:pPr>
                        <w:pStyle w:val="ListParagraph"/>
                        <w:numPr>
                          <w:ilvl w:val="0"/>
                          <w:numId w:val="12"/>
                        </w:numPr>
                        <w:spacing w:after="60"/>
                        <w:ind w:left="567" w:hanging="567"/>
                        <w:rPr>
                          <w:b/>
                          <w:bCs/>
                          <w:color w:val="306785" w:themeColor="accent1" w:themeShade="BF"/>
                          <w:lang w:val="en-US"/>
                        </w:rPr>
                      </w:pPr>
                      <w:r w:rsidRPr="00C6343B">
                        <w:rPr>
                          <w:b/>
                          <w:bCs/>
                          <w:color w:val="306785" w:themeColor="accent1" w:themeShade="BF"/>
                          <w:lang w:val="en-US"/>
                        </w:rPr>
                        <w:t>The solution</w:t>
                      </w:r>
                    </w:p>
                    <w:p w14:paraId="05924AF5" w14:textId="77777777" w:rsidR="00D3205B" w:rsidRDefault="00D3205B" w:rsidP="00D3205B">
                      <w:pPr>
                        <w:pStyle w:val="ListParagraph"/>
                        <w:tabs>
                          <w:tab w:val="left" w:pos="567"/>
                        </w:tabs>
                        <w:spacing w:after="160" w:line="256" w:lineRule="auto"/>
                        <w:ind w:left="0"/>
                        <w:rPr>
                          <w:i/>
                          <w:iCs/>
                          <w:color w:val="5B9BD5"/>
                          <w:lang w:val="en-US"/>
                        </w:rPr>
                      </w:pPr>
                      <w:r>
                        <w:rPr>
                          <w:lang w:val="en-US"/>
                        </w:rPr>
                        <w:t xml:space="preserve">Detailed description of the solution in response to the issue at stake: Short background why the approach has been chosen for </w:t>
                      </w:r>
                      <w:r>
                        <w:t xml:space="preserve">addressing the </w:t>
                      </w:r>
                      <w:r>
                        <w:rPr>
                          <w:lang w:val="en-US"/>
                        </w:rPr>
                        <w:t>specific mountain-related risk/s</w:t>
                      </w:r>
                      <w:r>
                        <w:t xml:space="preserve"> and how it has been designed for effective implementation in the geographical location. If applicable, reference shall be made to necessary enabling factors </w:t>
                      </w:r>
                      <w:r>
                        <w:rPr>
                          <w:lang w:val="en-US"/>
                        </w:rPr>
                        <w:t xml:space="preserve">that contribute to the solution´s success such as social inclusion, women empowerment, </w:t>
                      </w:r>
                      <w:r>
                        <w:t xml:space="preserve">taking account of the broader socio-economic context, securing political commitment and financing. The description shall also include </w:t>
                      </w:r>
                      <w:r>
                        <w:rPr>
                          <w:lang w:val="en-US"/>
                        </w:rPr>
                        <w:t>the time planned for implementing the solution in this area, built-in mechanisms for evaluation and feedback-loops, room for adjustment if needed and the timescale for which the solution is planned to last.</w:t>
                      </w:r>
                      <w:r>
                        <w:rPr>
                          <w:lang w:val="en-US"/>
                        </w:rPr>
                        <w:tab/>
                      </w:r>
                      <w:r>
                        <w:rPr>
                          <w:lang w:val="en-US"/>
                        </w:rPr>
                        <w:br/>
                        <w:t xml:space="preserve">[responding to the dimensions of </w:t>
                      </w:r>
                      <w:r>
                        <w:rPr>
                          <w:i/>
                          <w:iCs/>
                          <w:color w:val="5B9BD5"/>
                          <w:lang w:val="en-US"/>
                        </w:rPr>
                        <w:t>Practical and efficient; Flexible and robust</w:t>
                      </w:r>
                      <w:r>
                        <w:rPr>
                          <w:lang w:val="en-US"/>
                        </w:rPr>
                        <w:t>]</w:t>
                      </w:r>
                    </w:p>
                    <w:p w14:paraId="58525D90" w14:textId="77777777" w:rsidR="00D3205B" w:rsidRDefault="00D3205B" w:rsidP="00D3205B">
                      <w:pPr>
                        <w:pStyle w:val="ListParagraph"/>
                        <w:ind w:left="567" w:hanging="567"/>
                        <w:rPr>
                          <w:lang w:val="en-US"/>
                        </w:rPr>
                      </w:pPr>
                    </w:p>
                    <w:p w14:paraId="6ADC3EDE" w14:textId="77777777" w:rsidR="00D3205B" w:rsidRDefault="00213633" w:rsidP="00D3205B">
                      <w:pPr>
                        <w:pStyle w:val="ListParagraph"/>
                        <w:ind w:left="567" w:hanging="567"/>
                        <w:rPr>
                          <w:lang w:val="en-US"/>
                        </w:rPr>
                      </w:pPr>
                      <w:sdt>
                        <w:sdtPr>
                          <w:rPr>
                            <w:rFonts w:cstheme="minorHAnsi"/>
                            <w:color w:val="333E48"/>
                            <w:szCs w:val="20"/>
                          </w:rPr>
                          <w:id w:val="-2134711017"/>
                          <w:placeholder>
                            <w:docPart w:val="A8B004BFC2B84022B1546CEA2127FBC4"/>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1E64B786" w14:textId="77777777" w:rsidR="00D3205B" w:rsidRPr="00D160BB" w:rsidRDefault="00D3205B" w:rsidP="00D3205B">
                      <w:pPr>
                        <w:rPr>
                          <w:lang w:val="en-US"/>
                        </w:rPr>
                      </w:pPr>
                    </w:p>
                    <w:p w14:paraId="18E14050" w14:textId="77777777" w:rsidR="00D3205B" w:rsidRPr="00B4073F" w:rsidRDefault="00D3205B" w:rsidP="00D3205B">
                      <w:pPr>
                        <w:pStyle w:val="ListParagraph"/>
                        <w:numPr>
                          <w:ilvl w:val="0"/>
                          <w:numId w:val="12"/>
                        </w:numPr>
                        <w:spacing w:after="60"/>
                        <w:ind w:left="567" w:hanging="567"/>
                        <w:rPr>
                          <w:b/>
                          <w:bCs/>
                          <w:color w:val="306785" w:themeColor="accent1" w:themeShade="BF"/>
                          <w:lang w:val="en-US"/>
                        </w:rPr>
                      </w:pPr>
                      <w:r w:rsidRPr="00C6343B">
                        <w:rPr>
                          <w:b/>
                          <w:bCs/>
                          <w:color w:val="306785" w:themeColor="accent1" w:themeShade="BF"/>
                          <w:lang w:val="en-US"/>
                        </w:rPr>
                        <w:t>Coverage and Impact</w:t>
                      </w:r>
                    </w:p>
                    <w:p w14:paraId="146CEC1F" w14:textId="77777777" w:rsidR="00D3205B" w:rsidRDefault="00D3205B" w:rsidP="00D3205B">
                      <w:pPr>
                        <w:pStyle w:val="ListParagraph"/>
                        <w:spacing w:after="160" w:line="256" w:lineRule="auto"/>
                        <w:ind w:left="0"/>
                        <w:rPr>
                          <w:i/>
                          <w:iCs/>
                          <w:color w:val="5B9BD5"/>
                          <w:lang w:val="en-US"/>
                        </w:rPr>
                      </w:pPr>
                      <w:r>
                        <w:rPr>
                          <w:lang w:val="en-US"/>
                        </w:rPr>
                        <w:t>Brief summary of the main effects adverse which are already evident through implementing the solution, including reference to all areas where the approach provides impacts at the moment of writing the text. A portrait of a beneficiary or a project “owner” will give a more personal aspect to the text. The text can be supported by further elements</w:t>
                      </w:r>
                      <w:r>
                        <w:rPr>
                          <w:b/>
                          <w:bCs/>
                          <w:lang w:val="en-US"/>
                        </w:rPr>
                        <w:t xml:space="preserve"> such as graphs and photographs to better explain the impact of the solution.</w:t>
                      </w:r>
                      <w:r>
                        <w:rPr>
                          <w:b/>
                          <w:bCs/>
                          <w:lang w:val="en-US"/>
                        </w:rPr>
                        <w:br/>
                      </w:r>
                      <w:r>
                        <w:rPr>
                          <w:lang w:val="en-US"/>
                        </w:rPr>
                        <w:t xml:space="preserve">[responding to the dimensions of </w:t>
                      </w:r>
                      <w:r>
                        <w:rPr>
                          <w:i/>
                          <w:iCs/>
                          <w:color w:val="5B9BD5"/>
                          <w:lang w:val="en-US"/>
                        </w:rPr>
                        <w:t>Direct benefits and co-benefits; Legitimate and coherent</w:t>
                      </w:r>
                      <w:r>
                        <w:rPr>
                          <w:lang w:val="en-US"/>
                        </w:rPr>
                        <w:t>]</w:t>
                      </w:r>
                    </w:p>
                    <w:p w14:paraId="31AB1770" w14:textId="77777777" w:rsidR="00D3205B" w:rsidRDefault="00D3205B" w:rsidP="00D3205B">
                      <w:pPr>
                        <w:pStyle w:val="ListParagraph"/>
                        <w:ind w:left="567" w:hanging="567"/>
                        <w:rPr>
                          <w:lang w:val="en-US"/>
                        </w:rPr>
                      </w:pPr>
                    </w:p>
                    <w:p w14:paraId="0BAEE3AE" w14:textId="77777777" w:rsidR="00D3205B" w:rsidRDefault="00213633" w:rsidP="00D3205B">
                      <w:pPr>
                        <w:pStyle w:val="ListParagraph"/>
                        <w:ind w:left="567" w:hanging="567"/>
                        <w:rPr>
                          <w:lang w:val="en-US"/>
                        </w:rPr>
                      </w:pPr>
                      <w:sdt>
                        <w:sdtPr>
                          <w:rPr>
                            <w:rFonts w:cstheme="minorHAnsi"/>
                            <w:color w:val="333E48"/>
                            <w:szCs w:val="20"/>
                          </w:rPr>
                          <w:id w:val="113948848"/>
                          <w:placeholder>
                            <w:docPart w:val="A1F70C762D5C44DCB8194366CF8E2749"/>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4F614255" w14:textId="77777777" w:rsidR="00D3205B" w:rsidRPr="00D160BB" w:rsidRDefault="00D3205B" w:rsidP="00D3205B">
                      <w:pPr>
                        <w:rPr>
                          <w:lang w:val="en-US"/>
                        </w:rPr>
                      </w:pPr>
                    </w:p>
                    <w:p w14:paraId="613A9297" w14:textId="77777777" w:rsidR="00D3205B" w:rsidRPr="00B4073F" w:rsidRDefault="00D3205B" w:rsidP="00D3205B">
                      <w:pPr>
                        <w:pStyle w:val="ListParagraph"/>
                        <w:numPr>
                          <w:ilvl w:val="0"/>
                          <w:numId w:val="12"/>
                        </w:numPr>
                        <w:spacing w:after="60"/>
                        <w:ind w:left="567" w:hanging="567"/>
                        <w:rPr>
                          <w:b/>
                          <w:bCs/>
                          <w:color w:val="306785" w:themeColor="accent1" w:themeShade="BF"/>
                          <w:lang w:val="en-US"/>
                        </w:rPr>
                      </w:pPr>
                      <w:r w:rsidRPr="00D160BB">
                        <w:rPr>
                          <w:b/>
                          <w:bCs/>
                          <w:color w:val="306785" w:themeColor="accent1" w:themeShade="BF"/>
                          <w:lang w:val="en-US"/>
                        </w:rPr>
                        <w:t>Applicability</w:t>
                      </w:r>
                    </w:p>
                    <w:p w14:paraId="1F169149" w14:textId="77777777" w:rsidR="00D3205B" w:rsidRDefault="00D3205B" w:rsidP="00D3205B">
                      <w:pPr>
                        <w:pStyle w:val="ListParagraph"/>
                        <w:spacing w:after="160" w:line="256" w:lineRule="auto"/>
                        <w:ind w:left="0"/>
                        <w:rPr>
                          <w:lang w:val="en-US"/>
                        </w:rPr>
                      </w:pPr>
                      <w:r w:rsidRPr="00D160BB">
                        <w:rPr>
                          <w:lang w:val="en-US"/>
                        </w:rPr>
                        <w:t xml:space="preserve">Short description about the potential to upscale, replicate or transfer this solution in a different context or continent. In particular, the context specificity but also characteristics of the location are relevant factors for the transferability and scalability of a solution. </w:t>
                      </w:r>
                      <w:r w:rsidRPr="00D160BB">
                        <w:rPr>
                          <w:lang w:val="en-US"/>
                        </w:rPr>
                        <w:br/>
                        <w:t xml:space="preserve">These factors include, inter alia, the social and cultural context in which the solution is implemented (e.g. the solution responds to gender-differentiated vulnerabilities, is socially accepted and generally compatible with mountain livelihoods systems), characteristics of beneficiaries of the solutions (e.g. in terms of risk aversion, capacity building towards increasing climate resilience), possibly technology characteristics (e.g. costs, familiarity, perceived usefulness, profitability, co-benefits and/or ‘no regrets’ potential), the policy environment and other transfer mechanisms such as incentives. Referring to the specific location the solution is being implemented, similar climatic and geophysical factors may also be a precondition for a solution to achieve a similar outcome in a different geographical region. </w:t>
                      </w:r>
                      <w:r w:rsidRPr="00D160BB">
                        <w:rPr>
                          <w:lang w:val="en-US"/>
                        </w:rPr>
                        <w:br/>
                        <w:t xml:space="preserve">[responding to the dimension of </w:t>
                      </w:r>
                      <w:r w:rsidRPr="00D160BB">
                        <w:rPr>
                          <w:i/>
                          <w:iCs/>
                          <w:color w:val="5B9BD5"/>
                          <w:lang w:val="en-US"/>
                        </w:rPr>
                        <w:t>Replicable and/or scalable</w:t>
                      </w:r>
                      <w:r w:rsidRPr="00D160BB">
                        <w:rPr>
                          <w:lang w:val="en-US"/>
                        </w:rPr>
                        <w:t>]</w:t>
                      </w:r>
                    </w:p>
                    <w:p w14:paraId="3FD05C9C" w14:textId="77777777" w:rsidR="00D3205B" w:rsidRPr="00D160BB" w:rsidRDefault="00D3205B" w:rsidP="00D3205B">
                      <w:pPr>
                        <w:pStyle w:val="ListParagraph"/>
                        <w:spacing w:after="160" w:line="256" w:lineRule="auto"/>
                        <w:ind w:left="0"/>
                        <w:rPr>
                          <w:lang w:val="en-US"/>
                        </w:rPr>
                      </w:pPr>
                    </w:p>
                    <w:p w14:paraId="377DA444" w14:textId="77777777" w:rsidR="00D3205B" w:rsidRDefault="00213633" w:rsidP="00D3205B">
                      <w:pPr>
                        <w:rPr>
                          <w:lang w:val="en-US"/>
                        </w:rPr>
                      </w:pPr>
                      <w:sdt>
                        <w:sdtPr>
                          <w:rPr>
                            <w:rFonts w:cstheme="minorHAnsi"/>
                            <w:color w:val="333E48"/>
                            <w:szCs w:val="20"/>
                          </w:rPr>
                          <w:id w:val="-1891103633"/>
                          <w:placeholder>
                            <w:docPart w:val="11CE391F901C4A08B573E412E98EBFF6"/>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6A138524" w14:textId="77777777" w:rsidR="00D3205B" w:rsidRPr="001C799F" w:rsidRDefault="00D3205B" w:rsidP="00D3205B">
                      <w:pPr>
                        <w:rPr>
                          <w:lang w:val="en-US"/>
                        </w:rPr>
                      </w:pPr>
                    </w:p>
                  </w:txbxContent>
                </v:textbox>
                <w10:anchorlock/>
              </v:shape>
            </w:pict>
          </mc:Fallback>
        </mc:AlternateContent>
      </w:r>
    </w:p>
    <w:p w14:paraId="69D28411" w14:textId="77777777" w:rsidR="00D3205B" w:rsidRDefault="00D3205B" w:rsidP="00D3205B">
      <w:pPr>
        <w:jc w:val="both"/>
        <w:rPr>
          <w:lang w:val="en-US"/>
        </w:rPr>
      </w:pPr>
    </w:p>
    <w:p w14:paraId="4C217031" w14:textId="77777777" w:rsidR="00D3205B" w:rsidRDefault="00D3205B" w:rsidP="00D3205B">
      <w:pPr>
        <w:spacing w:before="100" w:after="200"/>
        <w:rPr>
          <w:lang w:val="en-US"/>
        </w:rPr>
      </w:pPr>
      <w:r>
        <w:rPr>
          <w:lang w:val="en-US"/>
        </w:rPr>
        <w:br w:type="page"/>
      </w:r>
    </w:p>
    <w:p w14:paraId="39D9F6D8" w14:textId="77777777" w:rsidR="00D3205B" w:rsidRDefault="00D3205B" w:rsidP="00D3205B">
      <w:pPr>
        <w:pStyle w:val="Heading3"/>
      </w:pPr>
      <w:r>
        <w:lastRenderedPageBreak/>
        <w:t>SECTION D. REFERENCES AND ADDITIONAL INFORMATION</w:t>
      </w:r>
    </w:p>
    <w:p w14:paraId="79DF9DA6" w14:textId="77777777" w:rsidR="00D3205B" w:rsidRDefault="00D3205B" w:rsidP="00D3205B">
      <w:pPr>
        <w:jc w:val="both"/>
        <w:rPr>
          <w:color w:val="000000"/>
          <w:szCs w:val="20"/>
        </w:rPr>
      </w:pPr>
    </w:p>
    <w:p w14:paraId="12AFD9B3" w14:textId="77777777" w:rsidR="00D3205B" w:rsidRDefault="00D3205B" w:rsidP="00D3205B">
      <w:pPr>
        <w:pStyle w:val="Heading4"/>
      </w:pPr>
      <w:r>
        <w:t>* 1. References and further information</w:t>
      </w:r>
    </w:p>
    <w:p w14:paraId="7F3F6D2F" w14:textId="77777777" w:rsidR="00D3205B" w:rsidRDefault="00D3205B" w:rsidP="00D3205B">
      <w:pPr>
        <w:jc w:val="both"/>
        <w:rPr>
          <w:color w:val="000000"/>
          <w:szCs w:val="20"/>
        </w:rPr>
      </w:pPr>
    </w:p>
    <w:p w14:paraId="3F4C9704" w14:textId="77777777" w:rsidR="00D3205B" w:rsidRDefault="00D3205B" w:rsidP="00D3205B">
      <w:pPr>
        <w:jc w:val="both"/>
        <w:rPr>
          <w:color w:val="000000"/>
          <w:szCs w:val="20"/>
        </w:rPr>
      </w:pPr>
      <w:r>
        <w:rPr>
          <w:color w:val="000000"/>
          <w:szCs w:val="20"/>
        </w:rPr>
        <w:t>Please use this section to share further references and additional information that you see relevant for the assessment (from your country / from the Carpathian region / from elsewhere).</w:t>
      </w:r>
    </w:p>
    <w:p w14:paraId="784A4081" w14:textId="77777777" w:rsidR="00D3205B" w:rsidRDefault="00D3205B" w:rsidP="00D3205B">
      <w:pPr>
        <w:jc w:val="both"/>
        <w:rPr>
          <w:color w:val="000000"/>
          <w:szCs w:val="20"/>
        </w:rPr>
      </w:pPr>
    </w:p>
    <w:p w14:paraId="53997CB7" w14:textId="77777777" w:rsidR="00D3205B" w:rsidRDefault="00D3205B" w:rsidP="00D3205B">
      <w:pPr>
        <w:pStyle w:val="Subtitle"/>
        <w:spacing w:after="60"/>
      </w:pPr>
      <w:r>
        <w:t>FROM your country</w:t>
      </w:r>
    </w:p>
    <w:p w14:paraId="42524907" w14:textId="77777777" w:rsidR="00D3205B" w:rsidRPr="00D516A8" w:rsidRDefault="00213633" w:rsidP="00D3205B">
      <w:sdt>
        <w:sdtPr>
          <w:rPr>
            <w:rFonts w:cstheme="minorHAnsi"/>
            <w:color w:val="333E48"/>
            <w:szCs w:val="20"/>
          </w:rPr>
          <w:id w:val="-1311161218"/>
          <w:placeholder>
            <w:docPart w:val="6CFC8CE5688C48F29433381D4656D4B0"/>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69C8757F" w14:textId="77777777" w:rsidR="00D3205B" w:rsidRDefault="00D3205B" w:rsidP="00D3205B">
      <w:pPr>
        <w:pStyle w:val="Subtitle"/>
      </w:pPr>
    </w:p>
    <w:p w14:paraId="4A506ED0" w14:textId="77777777" w:rsidR="00D3205B" w:rsidRDefault="00D3205B" w:rsidP="00D3205B">
      <w:pPr>
        <w:pStyle w:val="Subtitle"/>
        <w:spacing w:after="60"/>
      </w:pPr>
      <w:r>
        <w:t>FROM the Carpathian region</w:t>
      </w:r>
    </w:p>
    <w:p w14:paraId="0AB80E10" w14:textId="77777777" w:rsidR="00D3205B" w:rsidRPr="00D516A8" w:rsidRDefault="00213633" w:rsidP="00D3205B">
      <w:sdt>
        <w:sdtPr>
          <w:rPr>
            <w:rFonts w:cstheme="minorHAnsi"/>
            <w:color w:val="333E48"/>
            <w:szCs w:val="20"/>
          </w:rPr>
          <w:id w:val="1536081728"/>
          <w:placeholder>
            <w:docPart w:val="CBDA26B1F0364627A6B36B911454A49E"/>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52002FE3" w14:textId="77777777" w:rsidR="00D3205B" w:rsidRDefault="00D3205B" w:rsidP="00D3205B">
      <w:pPr>
        <w:pStyle w:val="Subtitle"/>
      </w:pPr>
    </w:p>
    <w:p w14:paraId="6C39FA85" w14:textId="77777777" w:rsidR="00D3205B" w:rsidRDefault="00D3205B" w:rsidP="00D3205B">
      <w:pPr>
        <w:pStyle w:val="Subtitle"/>
        <w:spacing w:after="60"/>
      </w:pPr>
      <w:r>
        <w:t>FROM ELSEWHERE</w:t>
      </w:r>
    </w:p>
    <w:p w14:paraId="074C9F1B" w14:textId="77777777" w:rsidR="00D3205B" w:rsidRPr="00D516A8" w:rsidRDefault="00213633" w:rsidP="00D3205B">
      <w:sdt>
        <w:sdtPr>
          <w:rPr>
            <w:rFonts w:cstheme="minorHAnsi"/>
            <w:color w:val="333E48"/>
            <w:szCs w:val="20"/>
          </w:rPr>
          <w:id w:val="-441461450"/>
          <w:placeholder>
            <w:docPart w:val="122B0A302CBB47D89B6D6E634B046066"/>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218079BF" w14:textId="77777777" w:rsidR="00D3205B" w:rsidRPr="00D516A8" w:rsidRDefault="00D3205B" w:rsidP="00D3205B">
      <w:pPr>
        <w:pStyle w:val="Subtitle"/>
      </w:pPr>
    </w:p>
    <w:p w14:paraId="58CB4AEF" w14:textId="77777777" w:rsidR="00D3205B" w:rsidRDefault="00D3205B" w:rsidP="00D3205B">
      <w:pPr>
        <w:pStyle w:val="Heading4"/>
      </w:pPr>
      <w:r>
        <w:t>* 2. Final comments</w:t>
      </w:r>
    </w:p>
    <w:p w14:paraId="0A0695A9" w14:textId="77777777" w:rsidR="00D3205B" w:rsidRDefault="00D3205B" w:rsidP="00D3205B"/>
    <w:p w14:paraId="39A817E9" w14:textId="77777777" w:rsidR="00D3205B" w:rsidRPr="00D516A8" w:rsidRDefault="00D3205B" w:rsidP="00D3205B">
      <w:r>
        <w:t>Please add any other comments or thoughts you would like to share here regarding climate change vulnerabilities and adaptation in forest ecosystems in your country or for your institution.</w:t>
      </w:r>
    </w:p>
    <w:p w14:paraId="00AA233C" w14:textId="77777777" w:rsidR="00D3205B" w:rsidRDefault="00D3205B" w:rsidP="00D3205B">
      <w:pPr>
        <w:jc w:val="both"/>
        <w:rPr>
          <w:color w:val="000000"/>
          <w:szCs w:val="20"/>
        </w:rPr>
      </w:pPr>
    </w:p>
    <w:p w14:paraId="1A166341" w14:textId="77777777" w:rsidR="00D3205B" w:rsidRDefault="00213633" w:rsidP="00D3205B">
      <w:pPr>
        <w:jc w:val="both"/>
        <w:rPr>
          <w:color w:val="000000"/>
          <w:szCs w:val="20"/>
        </w:rPr>
      </w:pPr>
      <w:sdt>
        <w:sdtPr>
          <w:rPr>
            <w:rFonts w:cstheme="minorHAnsi"/>
            <w:color w:val="333E48"/>
            <w:szCs w:val="20"/>
          </w:rPr>
          <w:id w:val="-1752877774"/>
          <w:placeholder>
            <w:docPart w:val="4947A88C41764CEBBB5916C7F702E7A9"/>
          </w:placeholder>
          <w:showingPlcHdr/>
          <w15:color w:val="3399FF"/>
          <w:text/>
        </w:sdtPr>
        <w:sdtEndPr/>
        <w:sdtContent>
          <w:r w:rsidR="00D3205B" w:rsidRPr="00B641E2">
            <w:rPr>
              <w:rStyle w:val="PlaceholderText"/>
              <w:rFonts w:eastAsiaTheme="minorEastAsia" w:cstheme="minorHAnsi"/>
              <w:szCs w:val="20"/>
              <w:shd w:val="clear" w:color="auto" w:fill="89B9D4" w:themeFill="accent1" w:themeFillTint="99"/>
            </w:rPr>
            <w:t>Click or tap here to enter text.</w:t>
          </w:r>
        </w:sdtContent>
      </w:sdt>
    </w:p>
    <w:p w14:paraId="67EA7FC4" w14:textId="77777777" w:rsidR="00D3205B" w:rsidRDefault="00D3205B" w:rsidP="00D3205B">
      <w:pPr>
        <w:jc w:val="both"/>
        <w:rPr>
          <w:color w:val="000000"/>
          <w:szCs w:val="20"/>
        </w:rPr>
      </w:pPr>
    </w:p>
    <w:p w14:paraId="2A346EAA" w14:textId="77777777" w:rsidR="00D3205B" w:rsidRDefault="00D3205B" w:rsidP="00D3205B">
      <w:pPr>
        <w:jc w:val="both"/>
        <w:rPr>
          <w:color w:val="000000"/>
          <w:szCs w:val="20"/>
        </w:rPr>
      </w:pPr>
    </w:p>
    <w:sectPr w:rsidR="00D3205B" w:rsidSect="00C96E26">
      <w:pgSz w:w="11906" w:h="16838"/>
      <w:pgMar w:top="1748" w:right="566" w:bottom="583" w:left="992"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F0F43" w14:textId="77777777" w:rsidR="00BD2C30" w:rsidRDefault="00BD2C30" w:rsidP="002F5079">
      <w:r>
        <w:separator/>
      </w:r>
    </w:p>
    <w:p w14:paraId="3A394AD1" w14:textId="77777777" w:rsidR="00BD2C30" w:rsidRDefault="00BD2C30"/>
  </w:endnote>
  <w:endnote w:type="continuationSeparator" w:id="0">
    <w:p w14:paraId="4026B608" w14:textId="77777777" w:rsidR="00BD2C30" w:rsidRDefault="00BD2C30" w:rsidP="002F5079">
      <w:r>
        <w:continuationSeparator/>
      </w:r>
    </w:p>
    <w:p w14:paraId="28222E0B" w14:textId="77777777" w:rsidR="00BD2C30" w:rsidRDefault="00BD2C30"/>
  </w:endnote>
  <w:endnote w:type="continuationNotice" w:id="1">
    <w:p w14:paraId="25D25308" w14:textId="77777777" w:rsidR="00BD2C30" w:rsidRDefault="00BD2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opyrightKlimTypeFoundry-Not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43578"/>
      <w:docPartObj>
        <w:docPartGallery w:val="Page Numbers (Bottom of Page)"/>
        <w:docPartUnique/>
      </w:docPartObj>
    </w:sdtPr>
    <w:sdtEndPr>
      <w:rPr>
        <w:noProof/>
      </w:rPr>
    </w:sdtEndPr>
    <w:sdtContent>
      <w:p w14:paraId="42ED17F3" w14:textId="341AFA2A" w:rsidR="006F7434" w:rsidRDefault="002875F9" w:rsidP="002875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648884"/>
      <w:docPartObj>
        <w:docPartGallery w:val="Page Numbers (Bottom of Page)"/>
        <w:docPartUnique/>
      </w:docPartObj>
    </w:sdtPr>
    <w:sdtEndPr>
      <w:rPr>
        <w:noProof/>
      </w:rPr>
    </w:sdtEndPr>
    <w:sdtContent>
      <w:p w14:paraId="0DA3B761" w14:textId="03DD0604" w:rsidR="006F7434" w:rsidRDefault="006F5176" w:rsidP="006F51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DAC07" w14:textId="77777777" w:rsidR="00BD2C30" w:rsidRDefault="00BD2C30" w:rsidP="002F5079">
      <w:r>
        <w:separator/>
      </w:r>
    </w:p>
    <w:p w14:paraId="32DD6442" w14:textId="77777777" w:rsidR="00BD2C30" w:rsidRDefault="00BD2C30"/>
  </w:footnote>
  <w:footnote w:type="continuationSeparator" w:id="0">
    <w:p w14:paraId="4D477D16" w14:textId="77777777" w:rsidR="00BD2C30" w:rsidRDefault="00BD2C30" w:rsidP="002F5079">
      <w:r>
        <w:continuationSeparator/>
      </w:r>
    </w:p>
    <w:p w14:paraId="4A968CBC" w14:textId="77777777" w:rsidR="00BD2C30" w:rsidRDefault="00BD2C30"/>
  </w:footnote>
  <w:footnote w:type="continuationNotice" w:id="1">
    <w:p w14:paraId="37B55E2D" w14:textId="77777777" w:rsidR="00BD2C30" w:rsidRDefault="00BD2C30"/>
  </w:footnote>
  <w:footnote w:id="2">
    <w:p w14:paraId="5D4CE2B0" w14:textId="257BCA71" w:rsidR="00A10645" w:rsidRPr="00A10645" w:rsidRDefault="00D135FD" w:rsidP="00A10645">
      <w:pPr>
        <w:spacing w:before="40" w:after="40"/>
        <w:jc w:val="both"/>
        <w:rPr>
          <w:rFonts w:ascii="Calibri" w:hAnsi="Calibri"/>
          <w:color w:val="000000"/>
          <w:sz w:val="16"/>
          <w:szCs w:val="16"/>
        </w:rPr>
      </w:pPr>
      <w:r>
        <w:rPr>
          <w:rStyle w:val="FootnoteReference"/>
        </w:rPr>
        <w:footnoteRef/>
      </w:r>
      <w:r>
        <w:t xml:space="preserve"> </w:t>
      </w:r>
      <w:r w:rsidR="00A10645" w:rsidRPr="00A10645">
        <w:rPr>
          <w:rFonts w:ascii="Calibri" w:hAnsi="Calibri"/>
          <w:color w:val="000000"/>
          <w:sz w:val="16"/>
          <w:szCs w:val="16"/>
          <w:u w:val="single"/>
        </w:rPr>
        <w:t xml:space="preserve">DECISION COP6/13 </w:t>
      </w:r>
      <w:proofErr w:type="gramStart"/>
      <w:r w:rsidR="00A10645" w:rsidRPr="00A10645">
        <w:rPr>
          <w:rFonts w:ascii="Calibri" w:hAnsi="Calibri"/>
          <w:color w:val="000000"/>
          <w:sz w:val="16"/>
          <w:szCs w:val="16"/>
          <w:u w:val="single"/>
        </w:rPr>
        <w:t>Sustainable forest</w:t>
      </w:r>
      <w:proofErr w:type="gramEnd"/>
      <w:r w:rsidR="00A10645" w:rsidRPr="00A10645">
        <w:rPr>
          <w:rFonts w:ascii="Calibri" w:hAnsi="Calibri"/>
          <w:color w:val="000000"/>
          <w:sz w:val="16"/>
          <w:szCs w:val="16"/>
          <w:u w:val="single"/>
        </w:rPr>
        <w:t xml:space="preserve"> management Article 7 of the Carpathian Convention</w:t>
      </w:r>
    </w:p>
    <w:p w14:paraId="69A16A1A" w14:textId="77777777" w:rsidR="00A10645" w:rsidRPr="00A10645" w:rsidRDefault="00A10645" w:rsidP="00A10645">
      <w:pPr>
        <w:rPr>
          <w:rFonts w:ascii="Calibri" w:hAnsi="Calibri"/>
          <w:color w:val="000000"/>
          <w:sz w:val="16"/>
          <w:szCs w:val="16"/>
        </w:rPr>
      </w:pPr>
      <w:r w:rsidRPr="00A10645">
        <w:rPr>
          <w:rFonts w:ascii="Calibri" w:hAnsi="Calibri"/>
          <w:i/>
          <w:iCs/>
          <w:color w:val="000000"/>
          <w:sz w:val="16"/>
          <w:szCs w:val="16"/>
        </w:rPr>
        <w:t>Para 5. Appreciates the strengthened cooperation between the WG Forest and the WG Climate Change and WG Biodiversity, facilitating the implementation of Article 14 of the Forest Protocol, welcomes the idea of collecting information from the Parties with the goal of assessing the impacts of climate change on the Carpathian forests and their ecosystem services, including, if possible, climate change effects on large carnivores and their habitats, in that regard recognizes the complexity of the issue and wide range of ecosystem services Carpathian forests provide to the society, and requests the relevant Working Groups and partners to support the development of such assessment, and the Secretariat to facilitate the process;</w:t>
      </w:r>
    </w:p>
    <w:p w14:paraId="7070646C" w14:textId="77777777" w:rsidR="00A10645" w:rsidRPr="00A10645" w:rsidRDefault="00A10645" w:rsidP="00A10645">
      <w:pPr>
        <w:rPr>
          <w:rFonts w:ascii="Calibri" w:hAnsi="Calibri"/>
          <w:color w:val="000000"/>
          <w:sz w:val="16"/>
          <w:szCs w:val="16"/>
        </w:rPr>
      </w:pPr>
      <w:r w:rsidRPr="00A10645">
        <w:rPr>
          <w:rFonts w:ascii="Calibri" w:hAnsi="Calibri"/>
          <w:i/>
          <w:iCs/>
          <w:color w:val="000000"/>
          <w:sz w:val="16"/>
          <w:szCs w:val="16"/>
        </w:rPr>
        <w:t> </w:t>
      </w:r>
    </w:p>
    <w:p w14:paraId="27A1B2FD" w14:textId="48D473CE" w:rsidR="00A10645" w:rsidRPr="00A10645" w:rsidRDefault="00A10645" w:rsidP="00A10645">
      <w:pPr>
        <w:rPr>
          <w:rFonts w:ascii="Calibri" w:hAnsi="Calibri"/>
          <w:color w:val="000000"/>
          <w:sz w:val="16"/>
          <w:szCs w:val="16"/>
        </w:rPr>
      </w:pPr>
      <w:r w:rsidRPr="00A10645">
        <w:rPr>
          <w:rFonts w:ascii="Calibri" w:hAnsi="Calibri"/>
          <w:color w:val="000000"/>
          <w:sz w:val="16"/>
          <w:szCs w:val="16"/>
          <w:u w:val="single"/>
        </w:rPr>
        <w:t>DECISION COP6/18 Climate Change Article 12bis of the Carpathian Convention </w:t>
      </w:r>
    </w:p>
    <w:p w14:paraId="015C5900" w14:textId="77777777" w:rsidR="00A10645" w:rsidRPr="00A10645" w:rsidRDefault="00A10645" w:rsidP="00A10645">
      <w:pPr>
        <w:rPr>
          <w:rFonts w:ascii="Calibri" w:hAnsi="Calibri"/>
          <w:i/>
          <w:iCs/>
          <w:color w:val="000000"/>
          <w:sz w:val="16"/>
          <w:szCs w:val="16"/>
        </w:rPr>
      </w:pPr>
      <w:r w:rsidRPr="00A10645">
        <w:rPr>
          <w:rFonts w:ascii="Calibri" w:hAnsi="Calibri"/>
          <w:i/>
          <w:iCs/>
          <w:color w:val="000000"/>
          <w:sz w:val="16"/>
          <w:szCs w:val="16"/>
        </w:rPr>
        <w:t xml:space="preserve">Para 8. Specifically encourages the WG Forest and the WG Biodiversity and partners to </w:t>
      </w:r>
      <w:proofErr w:type="gramStart"/>
      <w:r w:rsidRPr="00A10645">
        <w:rPr>
          <w:rFonts w:ascii="Calibri" w:hAnsi="Calibri"/>
          <w:i/>
          <w:iCs/>
          <w:color w:val="000000"/>
          <w:sz w:val="16"/>
          <w:szCs w:val="16"/>
        </w:rPr>
        <w:t>jointly further develop with the WG Climate Change an assessment of the impacts</w:t>
      </w:r>
      <w:proofErr w:type="gramEnd"/>
      <w:r w:rsidRPr="00A10645">
        <w:rPr>
          <w:rFonts w:ascii="Calibri" w:hAnsi="Calibri"/>
          <w:i/>
          <w:iCs/>
          <w:color w:val="000000"/>
          <w:sz w:val="16"/>
          <w:szCs w:val="16"/>
        </w:rPr>
        <w:t xml:space="preserve"> of climate change on the Carpathian forests and their ecosystems services, including, if possible, climate change effects on large carnivores and their habitats, and requests the Secretariat to facilitate the process.</w:t>
      </w:r>
    </w:p>
    <w:p w14:paraId="74142302" w14:textId="4ECEF43F" w:rsidR="00D135FD" w:rsidRPr="00A10645" w:rsidRDefault="00D135FD">
      <w:pPr>
        <w:pStyle w:val="FootnoteText"/>
      </w:pPr>
    </w:p>
  </w:footnote>
  <w:footnote w:id="3">
    <w:p w14:paraId="29A721B3" w14:textId="7AAB265A" w:rsidR="00FE19F9" w:rsidRPr="00FE19F9" w:rsidRDefault="00FE19F9" w:rsidP="002D67AF">
      <w:pPr>
        <w:pStyle w:val="FootnoteText"/>
        <w:jc w:val="both"/>
      </w:pPr>
      <w:r>
        <w:rPr>
          <w:rStyle w:val="FootnoteReference"/>
        </w:rPr>
        <w:footnoteRef/>
      </w:r>
      <w:r>
        <w:t xml:space="preserve"> Attributed in some cases to direct climate effects (higher risk of extreme events and forest fires) and indirect effects due to insect outbreaks, drought, and disease processes, etc. Dead trees further increase the risk of forest fires.</w:t>
      </w:r>
    </w:p>
  </w:footnote>
  <w:footnote w:id="4">
    <w:p w14:paraId="12E816BB" w14:textId="77777777" w:rsidR="005A0978" w:rsidRPr="00741ACF" w:rsidRDefault="005A0978" w:rsidP="005A0978">
      <w:pPr>
        <w:pStyle w:val="FootnoteText"/>
        <w:rPr>
          <w:lang w:val="en-US"/>
        </w:rPr>
      </w:pPr>
      <w:r>
        <w:rPr>
          <w:rStyle w:val="FootnoteReference"/>
        </w:rPr>
        <w:footnoteRef/>
      </w:r>
      <w:r>
        <w:t xml:space="preserve"> </w:t>
      </w:r>
      <w:r w:rsidRPr="00DD2B0F">
        <w:rPr>
          <w:lang w:val="en-US"/>
        </w:rPr>
        <w:t>The proposed survey asking nominated experts to fill out a factsheet template for their respective country would include information gathering for chapters 2 and 3.</w:t>
      </w:r>
    </w:p>
  </w:footnote>
  <w:footnote w:id="5">
    <w:p w14:paraId="6CBCBD54" w14:textId="77777777" w:rsidR="005A0978" w:rsidRPr="006347CA" w:rsidRDefault="005A0978" w:rsidP="005A0978">
      <w:pPr>
        <w:pStyle w:val="FootnoteText"/>
        <w:rPr>
          <w:lang w:val="en-US"/>
        </w:rPr>
      </w:pPr>
      <w:r>
        <w:rPr>
          <w:rStyle w:val="FootnoteReference"/>
        </w:rPr>
        <w:footnoteRef/>
      </w:r>
      <w:r>
        <w:t xml:space="preserve"> </w:t>
      </w:r>
      <w:hyperlink r:id="rId1" w:history="1">
        <w:r w:rsidRPr="005665B5">
          <w:rPr>
            <w:rStyle w:val="Hyperlink"/>
          </w:rPr>
          <w:t>https://adaptationataltitude.org/adaptation-at-altitude-solutions-portal-guidance</w:t>
        </w:r>
      </w:hyperlink>
      <w:r>
        <w:t xml:space="preserve"> resp. simplified approach used for East Africa and South Caucasus (under UNEP responsibility)</w:t>
      </w:r>
    </w:p>
  </w:footnote>
  <w:footnote w:id="6">
    <w:p w14:paraId="3C0B0BE0" w14:textId="77777777" w:rsidR="00D3205B" w:rsidRPr="00A10645" w:rsidRDefault="00D3205B" w:rsidP="00D3205B">
      <w:pPr>
        <w:spacing w:before="40" w:after="40"/>
        <w:jc w:val="both"/>
        <w:rPr>
          <w:rFonts w:ascii="Calibri" w:hAnsi="Calibri"/>
          <w:color w:val="000000"/>
          <w:sz w:val="16"/>
          <w:szCs w:val="16"/>
        </w:rPr>
      </w:pPr>
      <w:r>
        <w:rPr>
          <w:rStyle w:val="FootnoteReference"/>
        </w:rPr>
        <w:footnoteRef/>
      </w:r>
      <w:r>
        <w:t xml:space="preserve"> </w:t>
      </w:r>
      <w:r w:rsidRPr="00A10645">
        <w:rPr>
          <w:rFonts w:ascii="Calibri" w:hAnsi="Calibri"/>
          <w:color w:val="000000"/>
          <w:sz w:val="16"/>
          <w:szCs w:val="16"/>
          <w:u w:val="single"/>
        </w:rPr>
        <w:t xml:space="preserve">DECISION COP6/13 </w:t>
      </w:r>
      <w:proofErr w:type="gramStart"/>
      <w:r w:rsidRPr="00A10645">
        <w:rPr>
          <w:rFonts w:ascii="Calibri" w:hAnsi="Calibri"/>
          <w:color w:val="000000"/>
          <w:sz w:val="16"/>
          <w:szCs w:val="16"/>
          <w:u w:val="single"/>
        </w:rPr>
        <w:t>Sustainable forest</w:t>
      </w:r>
      <w:proofErr w:type="gramEnd"/>
      <w:r w:rsidRPr="00A10645">
        <w:rPr>
          <w:rFonts w:ascii="Calibri" w:hAnsi="Calibri"/>
          <w:color w:val="000000"/>
          <w:sz w:val="16"/>
          <w:szCs w:val="16"/>
          <w:u w:val="single"/>
        </w:rPr>
        <w:t xml:space="preserve"> management Article 7 of the Carpathian Convention</w:t>
      </w:r>
    </w:p>
    <w:p w14:paraId="0ED359CF" w14:textId="77777777" w:rsidR="00D3205B" w:rsidRPr="00A10645" w:rsidRDefault="00D3205B" w:rsidP="00D3205B">
      <w:pPr>
        <w:rPr>
          <w:rFonts w:ascii="Calibri" w:hAnsi="Calibri"/>
          <w:color w:val="000000"/>
          <w:sz w:val="16"/>
          <w:szCs w:val="16"/>
        </w:rPr>
      </w:pPr>
      <w:r w:rsidRPr="00A10645">
        <w:rPr>
          <w:rFonts w:ascii="Calibri" w:hAnsi="Calibri"/>
          <w:i/>
          <w:iCs/>
          <w:color w:val="000000"/>
          <w:sz w:val="16"/>
          <w:szCs w:val="16"/>
        </w:rPr>
        <w:t>Para 5. Appreciates the strengthened cooperation between the WG Forest and the WG Climate Change and WG Biodiversity, facilitating the implementation of Article 14 of the Forest Protocol, welcomes the idea of collecting information from the Parties with the goal of assessing the impacts of climate change on the Carpathian forests and their ecosystem services, including, if possible, climate change effects on large carnivores and their habitats, in that regard recognizes the complexity of the issue and wide range of ecosystem services Carpathian forests provide to the society, and requests the relevant Working Groups and partners to support the development of such assessment, and the Secretariat to facilitate the process;</w:t>
      </w:r>
    </w:p>
    <w:p w14:paraId="5D290DF9" w14:textId="77777777" w:rsidR="00D3205B" w:rsidRPr="00A10645" w:rsidRDefault="00D3205B" w:rsidP="00D3205B">
      <w:pPr>
        <w:rPr>
          <w:rFonts w:ascii="Calibri" w:hAnsi="Calibri"/>
          <w:color w:val="000000"/>
          <w:sz w:val="16"/>
          <w:szCs w:val="16"/>
        </w:rPr>
      </w:pPr>
      <w:r w:rsidRPr="00A10645">
        <w:rPr>
          <w:rFonts w:ascii="Calibri" w:hAnsi="Calibri"/>
          <w:i/>
          <w:iCs/>
          <w:color w:val="000000"/>
          <w:sz w:val="16"/>
          <w:szCs w:val="16"/>
        </w:rPr>
        <w:t> </w:t>
      </w:r>
    </w:p>
    <w:p w14:paraId="0B09F701" w14:textId="77777777" w:rsidR="00D3205B" w:rsidRPr="00A10645" w:rsidRDefault="00D3205B" w:rsidP="00D3205B">
      <w:pPr>
        <w:rPr>
          <w:rFonts w:ascii="Calibri" w:hAnsi="Calibri"/>
          <w:color w:val="000000"/>
          <w:sz w:val="16"/>
          <w:szCs w:val="16"/>
        </w:rPr>
      </w:pPr>
      <w:r w:rsidRPr="00A10645">
        <w:rPr>
          <w:rFonts w:ascii="Calibri" w:hAnsi="Calibri"/>
          <w:color w:val="000000"/>
          <w:sz w:val="16"/>
          <w:szCs w:val="16"/>
          <w:u w:val="single"/>
        </w:rPr>
        <w:t>DECISION COP6/18 Climate Change Article 12bis of the Carpathian Convention </w:t>
      </w:r>
    </w:p>
    <w:p w14:paraId="1855AA45" w14:textId="77777777" w:rsidR="00D3205B" w:rsidRPr="00A10645" w:rsidRDefault="00D3205B" w:rsidP="00D3205B">
      <w:pPr>
        <w:rPr>
          <w:rFonts w:ascii="Calibri" w:hAnsi="Calibri"/>
          <w:i/>
          <w:iCs/>
          <w:color w:val="000000"/>
          <w:sz w:val="16"/>
          <w:szCs w:val="16"/>
        </w:rPr>
      </w:pPr>
      <w:r w:rsidRPr="00A10645">
        <w:rPr>
          <w:rFonts w:ascii="Calibri" w:hAnsi="Calibri"/>
          <w:i/>
          <w:iCs/>
          <w:color w:val="000000"/>
          <w:sz w:val="16"/>
          <w:szCs w:val="16"/>
        </w:rPr>
        <w:t xml:space="preserve">Para 8. Specifically encourages the WG Forest and the WG Biodiversity and partners to </w:t>
      </w:r>
      <w:proofErr w:type="gramStart"/>
      <w:r w:rsidRPr="00A10645">
        <w:rPr>
          <w:rFonts w:ascii="Calibri" w:hAnsi="Calibri"/>
          <w:i/>
          <w:iCs/>
          <w:color w:val="000000"/>
          <w:sz w:val="16"/>
          <w:szCs w:val="16"/>
        </w:rPr>
        <w:t>jointly further develop with the WG Climate Change an assessment of the impacts</w:t>
      </w:r>
      <w:proofErr w:type="gramEnd"/>
      <w:r w:rsidRPr="00A10645">
        <w:rPr>
          <w:rFonts w:ascii="Calibri" w:hAnsi="Calibri"/>
          <w:i/>
          <w:iCs/>
          <w:color w:val="000000"/>
          <w:sz w:val="16"/>
          <w:szCs w:val="16"/>
        </w:rPr>
        <w:t xml:space="preserve"> of climate change on the Carpathian forests and their ecosystems services, including, if possible, climate change effects on large carnivores and their habitats, and requests the Secretariat to facilitate the process.</w:t>
      </w:r>
    </w:p>
    <w:p w14:paraId="2971E8CB" w14:textId="77777777" w:rsidR="00D3205B" w:rsidRPr="00A10645" w:rsidRDefault="00D3205B" w:rsidP="00D3205B">
      <w:pPr>
        <w:pStyle w:val="FootnoteText"/>
      </w:pPr>
    </w:p>
  </w:footnote>
  <w:footnote w:id="7">
    <w:p w14:paraId="11FC716A" w14:textId="77777777" w:rsidR="00D3205B" w:rsidRPr="00B1427C" w:rsidRDefault="00D3205B" w:rsidP="00D3205B">
      <w:pPr>
        <w:pStyle w:val="FootnoteText"/>
      </w:pPr>
      <w:r>
        <w:rPr>
          <w:rStyle w:val="FootnoteReference"/>
        </w:rPr>
        <w:footnoteRef/>
      </w:r>
      <w:r>
        <w:t xml:space="preserve"> </w:t>
      </w:r>
      <w:hyperlink r:id="rId2" w:history="1">
        <w:r w:rsidRPr="00B83A27">
          <w:rPr>
            <w:rStyle w:val="Hyperlink"/>
          </w:rPr>
          <w:t>https://www.ipcc.ch/site/assets/uploads/2021/02/Risk-guidance-FINAL_15Feb2021.pdf</w:t>
        </w:r>
      </w:hyperlink>
      <w:r>
        <w:t xml:space="preserve"> </w:t>
      </w:r>
    </w:p>
  </w:footnote>
  <w:footnote w:id="8">
    <w:p w14:paraId="1C97B5CB" w14:textId="77777777" w:rsidR="00D3205B" w:rsidRPr="00AA2797" w:rsidRDefault="00D3205B" w:rsidP="00D3205B">
      <w:pPr>
        <w:pStyle w:val="FootnoteText"/>
      </w:pPr>
      <w:r>
        <w:rPr>
          <w:rStyle w:val="FootnoteReference"/>
        </w:rPr>
        <w:footnoteRef/>
      </w:r>
      <w:r>
        <w:t xml:space="preserve"> </w:t>
      </w:r>
      <w:hyperlink r:id="rId3" w:history="1">
        <w:r w:rsidRPr="001C1B01">
          <w:rPr>
            <w:rStyle w:val="Hyperlink"/>
          </w:rPr>
          <w:t>https://apps.ipcc.ch/glossary/</w:t>
        </w:r>
      </w:hyperlink>
      <w:r>
        <w:t xml:space="preserve"> </w:t>
      </w:r>
    </w:p>
  </w:footnote>
  <w:footnote w:id="9">
    <w:p w14:paraId="0325EEC3" w14:textId="77777777" w:rsidR="00D3205B" w:rsidRPr="0000073D" w:rsidRDefault="00D3205B" w:rsidP="00D3205B">
      <w:pPr>
        <w:pStyle w:val="FootnoteText"/>
      </w:pPr>
      <w:r>
        <w:rPr>
          <w:rStyle w:val="FootnoteReference"/>
        </w:rPr>
        <w:footnoteRef/>
      </w:r>
      <w:r>
        <w:t xml:space="preserve"> These key dimensions are being used under the </w:t>
      </w:r>
      <w:hyperlink r:id="rId4" w:history="1">
        <w:r w:rsidRPr="0049460C">
          <w:rPr>
            <w:rStyle w:val="Hyperlink"/>
          </w:rPr>
          <w:t>Adaptation at Altitude</w:t>
        </w:r>
      </w:hyperlink>
      <w:r>
        <w:t xml:space="preserve"> programme for gathering and selecting mountain adaptation solutions in South Caucasus and East Africa.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A530" w14:textId="3B4ECF45" w:rsidR="004F4F59" w:rsidRDefault="002875F9">
    <w:pPr>
      <w:pStyle w:val="Header"/>
    </w:pPr>
    <w:r>
      <w:rPr>
        <w:noProof/>
      </w:rPr>
      <mc:AlternateContent>
        <mc:Choice Requires="wpg">
          <w:drawing>
            <wp:anchor distT="0" distB="0" distL="114300" distR="114300" simplePos="0" relativeHeight="251658241" behindDoc="0" locked="0" layoutInCell="1" allowOverlap="1" wp14:anchorId="07DD9393" wp14:editId="6563960D">
              <wp:simplePos x="0" y="0"/>
              <wp:positionH relativeFrom="column">
                <wp:posOffset>-400685</wp:posOffset>
              </wp:positionH>
              <wp:positionV relativeFrom="paragraph">
                <wp:posOffset>-283581</wp:posOffset>
              </wp:positionV>
              <wp:extent cx="7138035" cy="870585"/>
              <wp:effectExtent l="0" t="0" r="5715" b="5715"/>
              <wp:wrapNone/>
              <wp:docPr id="11" name="Group 11"/>
              <wp:cNvGraphicFramePr/>
              <a:graphic xmlns:a="http://schemas.openxmlformats.org/drawingml/2006/main">
                <a:graphicData uri="http://schemas.microsoft.com/office/word/2010/wordprocessingGroup">
                  <wpg:wgp>
                    <wpg:cNvGrpSpPr/>
                    <wpg:grpSpPr>
                      <a:xfrm>
                        <a:off x="0" y="0"/>
                        <a:ext cx="7138035" cy="870585"/>
                        <a:chOff x="0" y="0"/>
                        <a:chExt cx="7138035" cy="870585"/>
                      </a:xfrm>
                    </wpg:grpSpPr>
                    <pic:pic xmlns:pic="http://schemas.openxmlformats.org/drawingml/2006/picture">
                      <pic:nvPicPr>
                        <pic:cNvPr id="1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9795" cy="734060"/>
                        </a:xfrm>
                        <a:prstGeom prst="rect">
                          <a:avLst/>
                        </a:prstGeom>
                      </pic:spPr>
                    </pic:pic>
                    <pic:pic xmlns:pic="http://schemas.openxmlformats.org/drawingml/2006/picture">
                      <pic:nvPicPr>
                        <pic:cNvPr id="13" name="Picture 13" descr="Graphical user interfac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38200" y="0"/>
                          <a:ext cx="6299835" cy="870585"/>
                        </a:xfrm>
                        <a:prstGeom prst="rect">
                          <a:avLst/>
                        </a:prstGeom>
                      </pic:spPr>
                    </pic:pic>
                  </wpg:wgp>
                </a:graphicData>
              </a:graphic>
            </wp:anchor>
          </w:drawing>
        </mc:Choice>
        <mc:Fallback>
          <w:pict>
            <v:group w14:anchorId="67C35376" id="Group 11" o:spid="_x0000_s1026" style="position:absolute;margin-left:-31.55pt;margin-top:-22.35pt;width:562.05pt;height:68.55pt;z-index:251658241" coordsize="71380,87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Y2Ih+fAgAAnwcAAA4AAABkcnMvZTJvRG9jLnhtbNRV&#10;227bMAx9H7B/EDRgb61zWRPHa1IUyxoMKLZglw9QZNoWal0gyXHy96NkN0ubYSuKvvQhimRR5OHh&#10;EXV5tZM12YJ1Qqs5HZ4PKAHFdS5UOae/ft6cpZQ4z1TOaq1gTvfg6NXi7ZvL1mQw0pWuc7AEnSiX&#10;tWZOK+9NliSOVyCZO9cGFG4W2krmcWnLJLesRe+yTkaDwSRptc2N1Rycw6/LbpMuov+iAO6/FYUD&#10;T+o5RWw+jjaOmzAmi0uWlZaZSvAeBnsGCsmEwqAHV0vmGWmsOHElBbfa6cKfcy0TXRSCQ8wBsxkO&#10;HmWzsroxMZcya0tzoAmpfcTTs93yr9uVNT/M2iITrSmRi7gKuewKK8M/oiS7SNn+QBnsPOH4cToc&#10;p4PxBSUc99Lp4CK96DjlFRJ/coxXn/99MLkPmzwAYwTP8NczgLMTBv6vFDzlGwu0dyKf5EMye9eY&#10;MyyWYV5sRC38PgoPyxJAqe1a8LXtFkjm2hKR40UYUaKYRMGvLCvEHRkFVsKBYNOdYCGjW83vHFH6&#10;U8VUCdfOoGLxeLBOHprH5YNwm1qYG1HXoUZh3ieG6n6kjr9w0ylvqXkjQfnuKlmoMUetXCWMo8Rm&#10;IDeAydgveQTEMucteF6FgAUG/o5gA9CjjYjyD7CQgkNxPVVO6Ww2nfVqmo4/DCbxhh5EgZRZ51eg&#10;JQkThIYIsBIsY9tb12O5N+kZ7MJHXIimKwJOXo+UxvdSWncCJkP8koPjWGhUV+hcrCaNwz4qlAdb&#10;MA7v3+2uP8ZhGQyFCXUlrPEa+2iwr/ekBAWWechJK3xFJOSikYRrVYgcezi8bsXGC3ckzBdQbDpO&#10;8cmh5LQLTkazWXraBV9Ut7Eh4isQ71v/YoVn5niN8+N3dfEbAAD//wMAUEsDBAoAAAAAAAAAIQAT&#10;8bpvcWMAAHFjAAAUAAAAZHJzL21lZGlhL2ltYWdlMS5qcGf/2P/gABBKRklGAAEBAAABAAEAAP/b&#10;AIQAAwICCAgICAgICAgICAgICAgICAgICAgICAgICAgICAgICAgICAgICAgICAgICggICAgJCQkI&#10;CAsNCggNCAgJCAEDBAQGBQYIBgYICAgICAgICAgICAgICAgICAgICAgICAgICAgICAgICAgICAgI&#10;CAgICAgICAgICAgICAgICAgI/8AAEQgBnwIAAwERAAIRAQMRAf/EAB0AAQABBQEBAQAAAAAAAAAA&#10;AAAIBAUGBwkBAwL/xABZEAACAgEDAgMEAwgOBQgIBwABAgADBAUREgYhBwgTFCIxQQlRYRUZIzJx&#10;lLTTFhc0NkJSVFV0dYGRs9IkM1Ni1CY1N0OCobXBRHOSk6OxsvAYJSdjcoOi/8QAHQEBAAEFAQEB&#10;AAAAAAAAAAAAAAECAwQFBgcICf/EAFURAQACAQIDAwQJDwkGBAcAAAABAhEDBBIhMQVBUQYTImEV&#10;MlJUcYGSk9EHFBYXM1NydJGhsbLB0tMjNWKCoqOz4vA0ZHOD4/EkNkLCJUNEhLTD4f/aAAwDAQAC&#10;EQMRAD8A6pw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WTkqis7sFVVLMzEKqqo3ZmJ7AADcknYCRkWTpDr3Ez0d8S4XKjcX910ZT&#10;tuN0sVH4sO6tx4tsdidjLWlrU1YzS0WiJmOXjHcrvS1JxaMT15r/ALy6oeyQgICAgICAgICAgICA&#10;gICAgICAgICAgICAgICAgICAgICAgICAgICAgICAgICAgICAgICAgICAgICAgICBTajp6XV2VWKH&#10;rtRq7EPwZHUq6n7GUkH8siYyIsZXUf7GtSyq8Zky8ayhWaprQHpZQ7VLdYqOVepix2Khnx70Y82R&#10;S3L21Y7O1ZrX0qakZikT6Vb9PyT4z+znuopO7pE25WrOM4617/jhnvhL0rrTZx1HOtaqq5LC2Mbb&#10;Dvz/ANUi4xZ68dK9gykubgAFbdrLiNjtdPczqTq61oiJjlpxOeHw9UY9UsPXvpcEU045xPt55Zbz&#10;m4YJAQEBAQEBAQEBAQEBAQEBAQEBAQEBAQEBAQEBAQEBAQEBAQEBAQEBAQEBAQEBAQEBAQEBAQEB&#10;AQEBAQEDE/FHpa7Nwbsai70LbOGzksFISxXatynvBLVU1sQG91jurjdTjbjTnU07UrbhmY5T4Lmn&#10;aKWi0xmM9GttE8sOMmBbVkcWzbFZvaUDMuO4YugoU8Tx37Wtsj5AaxWIVlRNfp9m6ddKaX9K9o9K&#10;85znumJnp+1mX3lpvFq8qxPKvd8bHfLv403s2JptyCxHRkouBb1awlbWpXZ8RYiIprVxwZVVNw55&#10;PMTs7f2vaNveMzWJiL+OPGPHC/u9rFazq15ROPR8M+CS286NqCSPYCAgICAgICAgICAgICAgICAg&#10;ICAgICAgICAgICAgICAgICAgICAgICAgICAgICAgICAgICAgICAgeGQNe+LXjfhaRWpvctdct/s1&#10;KK7m22msPwd0R1oVmetPUt4qDYv1yzqa1dOOc9enfzXKUm88kc9U8Wbc/wBazUMnLroyKUrGk6Zb&#10;WKa/wfCw36hbTVZatxZyUoS1OJQE7pxbQ63aOnz47T0xwac5/LeP2NlTaX/9NY/CvGM/BX6UQesf&#10;EXLFuprXmZoRVyKCj5t9m2Ji25bYND++osWoV7fiBfc34U+s4yKttqTra2nWZvwXvWvWc8MzHLPw&#10;d/fPVVq6caena2K5rE+GOKI8PBiWB4k5tta2e1XEvmY+NkbXXFG5Or2KjjhwtDejZagPusUILA7J&#10;vPYylJ1r+lH8nqWpMcpmaxNq5nvjlzx8bVRr6szWLWraLWiOH3MZivjnn3Z+KG5vB/ruy/ULlz8n&#10;Usis75VqVahdXZ7XScP2bI3tNis9dLHiPdPJx79forVVy/15wc9WbzE+5nE5jv8Ai8O9ufrfi9pw&#10;59ccsd6TXTnmHvwLt3ybtRwL7scN7dwpzdNoHJLXAx6XqzwVNbnhcLfwdjFBy2my0O0K2nlbjifH&#10;lesd/LHp/wBX87F1NraI5xifGOdZ+Pu+NJnofrrG1HGqysWwvTcGZOStXZsjtWweqwLYhV0ZSGUH&#10;cTc0vF4i1ZzE9O79PNrrVms4mMMhlxBAQEBAQEBAQEBAQEBAQEBAQEBAQEBAQEBAQEBAQEBAQEBA&#10;QEBAQEBAQEBAQEBAQEBAQEBAQEDwwNBeNXjBmB8vD04pRXRVUMrV+ascPJss3GLj4z02Jl5L1KFC&#10;cgqvcvMoK7Smv3G4mkWxiIrHpXnHoz3REd8+EMnS0+LGeczPKsdZ+PuhFqvQUN92VYPUyMi177bX&#10;C8mtcli5CqqB9ye6qAo9xOKBVnD7nd21bT1iue/rb4cdPgjl3dzpNHQikR4x+SPg+lXU5SsWCsrF&#10;G4uAQSrbBuLbfBtmB2PfYj65gzWYxmMZZUTE9PHmj1rmJvdlb+mFGVljlaaxWWsvvVqyrOm4cKvq&#10;EsGZeICME5Tf6dpiKzE4nETmOU5jGObWTSszznvxMY6V7/hYPoGY3JE2Sup7Tb7+OldIs25m0Flq&#10;T1BxBV/UB5BRuR2mdbc60xMTe2MY9t3TGO51O87N7I09G2poavFq4iaR1zOecTHDHw9eTcXhXXxz&#10;NiNtsa/bYqVKtZiOSnEnYM7MWX3l9QswsflvNPup9CPhc5o+29eOfq+Btr2lCxr5KW4hmTcFuDEq&#10;GK/HiSCu5GxIImr4ZiOLpHTi9fXEM3MZxnm+HS+BZg5D5On5R06+2v0WvWtLa1r9SuzjYj12kUF6&#10;05mtTZSnNqxuWSzcbHezS2LTiZx6Xx9L+Md3F1hrtztotXMRnGeX7Y9fq6Jq+EnijdnNk0ZuMmFm&#10;Y7gihL/aEuxLFVqMum0JWtldh5ofT5hGQbt7679rpas3zFo4bR1jrmJ6TE98OdvWIxMc4nv9fh8T&#10;ZEyFsgICAgICAgICAgICAgICAgICAgICAgICAgICAgICAgICAgICAgICAgICAgICAgICAgICAgIG&#10;uvHPxmo0TBuyXU25AoyHw8VVsLZV9SbpTyrrs9MPY1dZdlOxsGwY7Ka9OkXvWsziJmImZ6REzjPx&#10;KbTiJnry6eLm9rviJfldPLYPSwnycjJy3ppZqK78jIvYZFmItlruitjIqUKbHeqs3BbQLuQ5PtDF&#10;N1O3pPHWlptMxEYm884z1jFenWebrOxtTb0mm43kY08RExPdEfk7+c+MfknNugc5rMSg2WLbaK1W&#10;1lYMeYHcOR/DAI5Ej3j73cMCeX1o4bzyxGek9P8AtLZat9O97Tpe0m08Hf6OfR/N/qWvPAnpJsfJ&#10;1JjkC38KK9hy3s2Z29offbuzF0G2+5Fh5EFd+o7b7SputHb0ppcE0pznl4RGK8s45Z5+LQ7DbTo6&#10;mrM34uK3L9PF+z4lX0/06RfZe1CXC7UsxSLHQCuqq+8eqEO3qt/rCF2coobt726aW1+KOCszGKx0&#10;8ZiOU/66sutcTxTGczPXujxhj/h91LfZn3UZBtsa7Fybxi5BU1lva7hhqKTyGns+Iqb41nvkh2ZV&#10;ZGB3XaHZ1tvoVvyjFqRM1n0q5rm3FHW3PrPSOUd7XbXX87qejxTHBfizM2ra3H6E15RWvo8scvjx&#10;Msq6I0Bqc2qw1ir18K9mrSwWpW9d2KhVH7ll48Cu7HiPd/gnfRa1+KnD7m0c++cxnLaadcWz41/R&#10;OFq03pBh1Hdke0Aj0vVKDlzPOpavZ237cUHG4d+68NhurEb3U7Spbsqm181i0W9vyxjimeLxzPT4&#10;GBTa2je21ePlNfa8+XLGPDHeu3jpqdy0VLj3+lZ6yO6rYK7OIP4NyT/1a28SwPZtvg4DKdBtKZmZ&#10;mufR5ft+N1G03Gz0LzO99pwTw/h5jh749cfDhmmF4/2aXqHT2T6FOanv4NmT+EcV6fc9bWjFapjt&#10;ZjM999YdbEON6lAWkKLa+v7ErG4i/HaK20aTERPW1c5iOcx06TPrhxvaPoTE0iZrqWzy5xE/o5xj&#10;87or0z1LRmUpkY7+pTZy4txdCeLMjAo6q6lWVlIZQdxNw1i6SQgICAgICAgICAgICAgICAgICAgI&#10;CAgICAgICAgICAgICAgICAgICAgICAgICAgICAgICAgQ5+kq65u07A0zJxmC3jMvSs7IWVrsK+lL&#10;F5A96LbK8lB2UXU0udjWjLTETbU04jpxTNvDEVmZz345KdS/Bp3t3xWZjPTPc5mdQa82QmId9q6s&#10;asIA5HAWu7Mi79huwZfdJAWqsEgBZZ223jbamrmsZ4pxmsTGI555+qY/K53trcXvbSicTWNOLVrP&#10;OM84vblnnHKIzHSZZz4WeIhw6MxjYxVaPwZO7N77E1ufqZa93A7bO/HYbqo1O/2U6+vpxWsRNpxO&#10;IiIzGItERHLET+Xq3Xk/ubU0Nbin0a2iIjupPDi9a9+K2iYj8y2eBfiG2NqBFx4plF/UHu7K/ZiB&#10;sdyFqNTAncgVlfn72w7a7PrO2rbT5zpRWPhrMY4vV6WYx62b2Vv5trXzPK88Uc57/Rxz5R7WeXqz&#10;3s36v6euyMtgzgYqV5w4qzB1su1tqy6qoPfkKW5bMONbAjuN9LtdTSrtppifOW1aznEe1rpzyie7&#10;Gc4+Bvq619LdReOHFNO1oi1c1zNsZmJxE/s7l96z0vDXF2WwW2ouM6+nn8rrVwWyBXVZslzWbeta&#10;54+8WA2IUV79ZvJ0Z21bRMTPDERmczGZjPKe+cc8tDtN7em6vXOnMTe0zSIrwTOJ9r/RjMzER05H&#10;hzdfh2ZbZTKyU5OstSFO/uvkae/EE9x6lzkgfxnJPxnFdozpa86UaMTmdLSi/LGbRmP2N7tbWr5z&#10;j6Re8V9UdWl9L8TLV1QZ/IlXs+tQhqaz01b4khWtNgIP4tbsO23brNXsqv1l5nHpxHF6+PhzavxV&#10;xz8fyOb0+0v/ABszn0Zngxz9tEcXfyxw88x1zjKt8XOoWyc20h347sUG5Q99iisCe21Sn5dvT23B&#10;bZ8HsrS8zpcU1icz3xE4iJxMxnPPMxHTvz3NB2/r2+u/S50itZrExMxGZmLWxjrma1+CfCFJ034o&#10;X6dTj2UtybGzDelZ95XDVB8hHV/cavIpU12rt3XKvHHk7BczS2cX3NtStYiODnmMRxTPDERjwnOP&#10;g5srY7rUps4raY+7RWsc8RXNeKI78ROYr3dOsOx/lWu5dO6QeXInDr3b4lju27Of4Tsd2dm95mLM&#10;xJJJaMzNK8Wc455657291McU46Z5NrS+tkBAQEBAQEBAQEBAQEBAQEBAQEBAQEBAQEBAQEBAQEBA&#10;QEBAQEBAQEBAQEBAQEBAQEBAQEDnf9Jv0acnN07nTf6RofazGC5Du1bWLxengXoFQyWKvuVuNg7o&#10;admxdXdfW8xbMRnMc4zy5Zxzj4/V8Kfrfz9ZpMTjlnEzHSc9Yjvx0Q1wvDNSoKvlAA7KGGMgG5Nh&#10;2DcSApsJHY7c2/F94TF1O0uKfStXOMe0+Lx/1iFvU7H0tWKxaLTwxMR/KTnHr5c1a/ha/EqBl2LY&#10;Q4411OrCp2KL7ldqhA+4ZRvwFaj3+IEsx2lWLxfijNYmI9DHWIiZ9t1mI6+OZZOl2XXR0raVYtFb&#10;9fSmbZiOHOcernPjzUNfhR6bK3HMTiQQxqVTutnND3o78vf37/BQnvBia79u1rXiazasxMTExwR4&#10;Y9107/h5mn2dWkxesW5TEx6c46YiOnTln4efez/DwM9AoSlrT6JP4QISaHubJDMpAUr6/BvUKcl3&#10;bufTC36Hi0Me3mIi2fRjHpcM191Pc28RqRz4azOMc+fozzx0+PmpsLVclm9OvGq3fkgAxqV5gnZw&#10;jdls3BJKox3O432JcXJrpxznU1Pz4jn8KzTTis+hpaUWjpMVrn8vD3vj1HpGZbU/rLbUrW3i30iD&#10;vkZIr9VWYo5B5VjbYKFCqwVS5rrq0tXSretotxTWteGJrE8q9OXFEfSrvS81mOHETM54Zxznrjl1&#10;YefBkt/1ObsS34tA+DDj8PZ/j6ezhd+z+7uRtadz7M2j/wCZXrHWsd2f6Xf0nxjk1EdlUjuv3Y9K&#10;c5z8HXnj4FwyvDR2JdzlKSOPviislk4D4WKh348WLgblrGG3vlpi039KxwxauM8XtM4zM/0uUc55&#10;eqPBG57JpuLxqXrbMREe3mIxXPWMc+vP1xE90KHI8KFcqpOY/YugSuiz5gtsE5DYGtUPf8RV3AGw&#10;N+nafDGItHw8H/8Af9TKiOx6RSKRF8RM2j056zHPnj/t1dP/AKPXp58bp5Eap6x7RaEaxx6tqV8a&#10;VaylVAoKiv0wpLNYEFp4ixVGdpavnK8eYnOZ5dOs93cuXrw2xjCTUvqCAgICAgICAgICAgICAgIC&#10;AgICAgICAgICAgICAgICAgICAgICAgICAgICAgICAgICAgIHhgcdvGDq1zr2si45OSW1zVaKyq2X&#10;vQ1Ni0aeE2dmVabbVWtfTZKeIPAjcizvttOtfTikVifNR/WzM8WcR6sfBjnzTSlLUt5zMxF+KP6N&#10;orEUtHPrWcTX19zAuo9SfnSGsetWqqO6Mw959jcQA6Cwha0bgWAPFe678pyUxibfDb808nrXYG30&#10;tXba9r0pfUiI4Ivj3E+Pi2LrWkvdhiqpRyPtw9T8GPSQ5t6MzM45Km7LyCWIbB+CPI3KVv7HbxrT&#10;qTzzWKzHh7WJnP7M97zzeTMxWvSLW5x44tyrjvrOMWjvjK2dD3Y1lWZ6aKj49vpLV71nswWy2tkS&#10;9wWZXAW3s6hmusPppsAMvfbTzOnp3tObWtXGJ5cM1mY4o91muFjbcMautFKxWk2vaK1iIrSYmM1p&#10;XurzzMY9tM4ffxw6vsqxcbHrbhzpx+ZG4Lhkc/HbbZPTACk9y7MBvXuryc2Gnut1adWMxXitjPfE&#10;xGMR45z8WO9f7T3FtLSjg5TOIz8X7OcfG0PVlMpDKzAr3B3O4Px+e47/ABO+4Pz3nrmrsdDUpNLa&#10;deGeXKsRP5YcZXX1KzExacx4zM5ST0jqh8rTKXc8nXIxwX2Pvcqg/cnuxXkU5EtyVVbduW58M3O2&#10;jb7q+nHSJvEc47px+SY5+qXoGnqzq6NbT1nh/LhjHU+FS2YMWgMtwGPZWeT1+x8cimqy9QG/Dm4c&#10;lLOruq1CwHZPf3enspto6V65njrzz1taYzjM45c4x8bSalK6mrrceMxTh07TGY0eG+Z1axHOLz0m&#10;Z5xER3Zz714iLjVFLGAZs6wOOfJ7Htxn78ijViyw8WHb0gSArcOJ12vpV0te+nXpXgjn8Eun7F/l&#10;dfQ4orfitOYn2sxOM8u7lzY3pGsj2dnva22r1CjBXJe2q01Kaw3NWdbLLWVhz+DN8dtpGjpTq6ta&#10;1xnvz0iK88/kiWx8pNLR0dzNdOIinBpziuMTnrHXHpd8T3Sk59Hdq1g6hto531Vt06bHw7OaBbKc&#10;7EpraylnIN1dTlObJyQOyBnB3PWbXSnT21otWMxr2jijrMTXPPl06T8bgNW0TevDM483HLujEz8X&#10;q5eDpDK1BAQEBAQEBAQEBAQEBAQEBAQEBAQEBAQEBAQEBAQEBAQEBAQEBAQEBAQEBAQEBAQEBAQE&#10;C19TdTY+HRblZVqUY9K87bbDsiLuBux+rcgf2yi1orEzaYiI5zM8oXdHRvrXrp6dZve8xWtaxm1p&#10;npERHOZnuhzd88Hi/pGZnYd2nWYdo9Ow3ZmHWuRfZaQKuGQuycAlJKo55m1LHTkgrKNqdfd6OYtX&#10;ViJxMZpOZxPdOJ6cnUaPk32riYnY7iYnGYtpWjnHw15yjpR4hUhOJDPt2G9GUnukIGB9DJqBG9SH&#10;Yqe4B93YAaefMTzjVnn6o/blsK9h9r1jEbPXj4KXjljHdhVZHihWQqgALWH4KcW892f1d2Nj3Nu7&#10;ksxLPw2G3P4SrTvpaeeDWtGeuMRnHTOMZ/Iot2B2rbGdjrej0/k78vzKTT/ECqoWLWFqS5zZdwxL&#10;F9RwRs7hV95yu+7ctxsFBcOzV3NTWpqxEX1rWiOkTziMdJiM+uVNfJ7tSszMbHViZjEzGnb4+7xi&#10;Fbr/AItrdUlVlVNy1oEUtjZIYKB2HLYbhiqBlIKkM5Kn00W/H0o0dO3HTVtWc55Tjnzn/X6V6/Yf&#10;a14xbZa0x69O30MVp1vFDD8Ah4kkD2VwRybfclQrsQBuoaz3CAqMoPMbKd7NomJ3Wpz5T6U84/L+&#10;xhx5Ndo5xGw1M1xOPNTymfiZfb4w86Ep41VIrCwLVj5HZwN+7FSW3Ytu5HJgFY92auvVRp6EW4p1&#10;Jmecc+bNnsPtaY4frLWiPVp2+hQv4kobGtIU2MAjWHEcuyIx4AkoN9lZmCk7BmZN+Leq2bTdRWsU&#10;jXvFa9Izyj4s/oY0+TfaczMzsNWZnOf5O3PPjyfWzxOqZQrrzCtYy/6PlJsbGBcb1XU+6/AOSQx5&#10;dtu/KWLTo3tNp1bTM9ZxE5xnHXw5r1Owe1aREV2OtGOmKX5fBhTZ3XuPZ2deabd0swrchGbkbCzL&#10;k3Xcm9TYhix2IDAKexqpOjSc11rxPdMRiY7usTHdyRbsHta3K2x1pj16dp/TCdnku8fdCxdMVMrI&#10;03Czbb3TfZasrJQ2t6JvqVCauBc11VmwgoBZxr9Qg7rb7nRisV87EzM9Zt6Vpnx55z3NVuPJ/tSv&#10;FqX2e4rSsTMz5m0UrWIzM5iuIiI5ymrNo5l7AQEBAQEBAQEBAQEBAQEBAQEBAQEBAQEBAQEBAQEB&#10;AQEBAQEBAQEBAQEBAQEBAQEBAQEDTXnG/exrH9GH+NVMDtD/AGbV/wCHb9DrfJL+eth+N6H68OO8&#10;87w+/jeT/ru+gySP9dxkkhIHyT8ZvyL/AOcmejE0p/ltX/l/qy+sMtm3hR4Nahrd9uPp1ddt1VXr&#10;Oj3V0n0+QQspsZQ3FmUED4ch9czNrtL7mZik1zXHKZxynPqlxnlH5VbXyfjStu66011ZtFbaVYtE&#10;TWInFpm1cTMTy8cT4Mp8SvKfrmkYj5ufj0046PWhZcqixi9rhEVURyzHc7nYdlDMeymZGt2bq6NZ&#10;vfg4Yx0nnmZiI7o8fFoOyPqi9m9rbvT2W2pufOaszEcVKxWIrWbTNpi8zERET3S1BNW9SyufS37q&#10;xv6RR/irLml90p+HT9aGi7e/mze/im4/wru7M9Ofni9gICAgICAgICAgICAgICAgICAgICAgICAg&#10;ICAgICAgICAgICAgICAgICAgICAgICAgICBrLzKdJ3Z+h5+Fj8fWykqoq5txTnZkVKvJtjsNz3Ox&#10;mLutKdXRvp1xm1ZiM9Obedh77T2HaG13erFppo6+nqWisRNprS0TMViZiMzjlmYj1ufv3ufqT+Lg&#10;fnZ/UzkvYbceOn8q37r6g+272P8Aed583o/xz73N1J/FwPzs/qY9htx46fyrfuo+272P953nzej/&#10;ABz73N1J/FwPzs/qY9htx46fyrfun23ex/vO8+b0f4597m6k/i4H52f1Mew248dP5Vv3T7bvY/3n&#10;efN6P8c+9zdSfxcD87P6mPYbceOn8q37p9t3sf7zvPm9H+O0t4v+DWboWYMPPFIufHqyV9Gz1V9K&#10;x7q13bimzcqX93b4bHfvNdudtfb2il8ZmM+jzjw74jwd55M+UO27e09bdbWurWldSunjVisW4q0i&#10;ZxwXvGMTHewmYjs0qvo2P3x2f1Vl/pGDN92L93t/w5/Wq8K+q/H/AML2/wCNx/g6qQn0nrkaFg7E&#10;99aoB+0ewakdj9Y3AOx+YH1Tc9r/AHD+vX9v/d5R9SyI9na+rQ1sf2Y/RLmjOIfZi6dLfurG/pFH&#10;+Kku6X3Sn4dP1oaPt7+bN7+Kbj/Cu7tT05+eJAQEBAQEBAQEBAQEBAQEBAQEBAQEBAQEBAQEBAQE&#10;BAQEBAQEBAQEBAQEBAQEBAQEBAQECz9Vf6pf6Th/plEC77QG0BtAbQG0Dl/9Jb++Oj+p8T9L1GcV&#10;2z93r+BH6ZfWf1IP5s3P41/+qi0eVDymY/UmLnW2Zl+Jdi5FVSGtKramSysuedbBXLgjsVuUAfFT&#10;8ZGw7PpudO02m1Zi2OWOmInpMT4r3lx5b73yf7Q0tHQpo6mnfQi811Itni47V5WraJxiOiXvlz8k&#10;9fT2oNnpqL5RbFtxvSbGWobW2U2c+Yus7r6IHHj35fEbd99s+za7a83re1pmvDi0R0zE90R4PEvK&#10;jy73PlDt9Pba+ho6VdPV87E6c3mZmKWrieK0xjFvhzDPvMt5f06kwaMJ8p8QUZiZgsSpbixSjJo4&#10;FS9fYjILcg24Kjt3MzN1to3OnwTM15xOYxnl8MTDm/Jvt/V7C3kb3RpTUtFLU4dTi4cXxz9GYnMY&#10;8UUPEj6OzF03TNRz31TJvbDwcnIqrXHqoVrKqndBYxe8lOQG6pwYjfZhvuNFq9kaelp3vx3tNaWt&#10;ETwxGYiZjpEPYNl9VPtHf7zbbaNHb6VdXcaOne1YvaeG+pWtscVpiJxM45Shj0t+6sb+kUf4qTmt&#10;L7pT8On60Pobt7+bN7+K7j/Bu7tT05+eJAQEBAQEBAQEBAQEBAQEBAQEBAQEBAQEBAQEBAQEBAQE&#10;BAQEBAQEBAQEBAQEBAQEBAQEDXvj/wBZtp2kZmetYtbDFOQtbMUVzVkUuFLAMVB223Cnb6jLGvq+&#10;a076mM8NZtjpnEZbbsjYeyG92+z4uDz+rTS48Z4eO0VzjMZxnplDH76TmfzNjfntv/DTm/ZyfvX9&#10;v/K9++03Pv8Aj5if4h99JzP5mxvz23/ho9nJ+9f2/wDKfabt7/j5if4h99JzP5mxvz23/ho9nJ+9&#10;f2/8p9pu3v8Aj5if4h99JzP5mxvz23/ho9nJ+9f2/wDKfabt7/j5if4h99JzP5mxvz23/ho9nJ+9&#10;f2/8p9pu3v8Aj5if4iN3mG8d7OotQXOtxkxWrxKcUV12taCK7ci0OWZKyCTeV47EbKDv3mm3m6+u&#10;bxfh4cV4cROfo8Xqvkb5N/Y/oa+08757i1Y1eLh4MZpEYxxW9z1yy/y4+bS7pvGy6aMKvKfLvrt9&#10;S29q0rFdZTj6aVszkk77+ogAG2x33GTs+0PrXTtWK8UzbPOcRjER4TPc0Xld5CX8ot9pbidxXR09&#10;PRjTmOCb3m3Fa3TNYiOfj8SWvlT86Wb1BqjYGRhYuPWuHdk+pS9rPyqtx6wuznjxIuJPz7Cb7Y9p&#10;W3OpNJpFcV4sxOe+IxziPF4h5Y+QdfJ3aaW5jczrec1o0uGdOKY9C9s54re5xj1tl+bnx+yOnNOx&#10;szHx6cl78+vEKXM6qqPjZd5cFO5YHHVQPhsxPyEzt7uZ2+nxxEW5xGJnHj6pcn5J+T8dvb+NnOr5&#10;nOne/Hw8XtMcsZjrnxQ663+kSzNQ0/OwMjTMZVzcS/GFtORarVG6tqxZxeuwWBSdyvKskfwh8+ev&#10;2vOrS1LacRxVtXMWzjMTHSYj9L3LafUnts9zt91pbyL+Z19HVml9Lh4q01K2tEWi04nETjMTHwIu&#10;dLfurG/pFH+Kk0Ol90p+HT9aHtfb382b38U3H+Fd3anpz88SAgICAgICAgICAgICAgICAgICAgIC&#10;AgICAgICAgICAgICAgICAgICAgICAgICAgICAgIGmvON+9jWP6MP8aqa/tD/AGbV/At+h1vkl/PW&#10;w/G9H9eHHaeePv4hBAQED5cwCxPYAAk/YN95VjMRHrYUXimprWt0iKTM+ERSZn8zIM7ofNqc124W&#10;ZU6nZksxb63B+1XrBH90u20NWs4ml4/q2n88R+1rNHyh7L1qRfT3m2mJ7/PacT8cTMTE/Ck39HHo&#10;t1fUNjWU21r9y8ocnrdF3ORhHbdlA37Ht9hm67HpauvM2raI4J61mIzmvi8a+qv2htdz2Zt66Gvp&#10;ato3VZmunqUvMV81q85itpmIzMc8dZb9+ky0+y3Q8EV1vYRrNDEVozkL7BqQ3IUEhdyBue25A+Ym&#10;47WrM6HoxM+lHKImZ7+6HmP1Mtzo7ftqt9fUpp1jQ1Y4tS0UrmeHEZtMRn1Ob46Xyv5Nkf8AuLf8&#10;k4vzN/cX+Rb6H1xPbnZvX6723z+l+8rtN0W7HzcavIpux7BfjMa76npsCu6OjcLFVgroQynbZlII&#10;3B3lyunamrSLxNZ46TETynE2jun4Gs3/AGjtt/2TvtXa6tNaldvutOb0nNeOujaZiJjlOItHTk7m&#10;z0p8BkBAQEBAQEBAQEBAQEBAQEBAQEBAQEBAQEBAQEBAQEBAQEBAQEBAQEBAQEBAQEBAQEBAQMP8&#10;Welac7Atw8gFqMl8ai1VYoxrsyqVYBl2ZSQfiDuJb1NOupWaWjMWjEx4wy9pu9Xaa+nuNGeHU0r1&#10;vS2InFqzmJxOYnE+MYaZ+95dMfybK/Pcj/PNX7Fbb3E/Lv8AS9B+2R5Qe+v7nR/cPveXTH8myvz3&#10;I/zR7E7b3E/Lv9J9sjyg99f3Oj+4fe8umP5NlfnuR/mj2J23uJ+Xf6T7ZHlB76/udH9w+95dMfyb&#10;K/Pcj/NHsTtvcT8u/wBJ9sjyg99f3Oj+4fe8umP5NlfnuR/mj2J23uJ+Xf6T7ZHlB76/udH9xBfz&#10;xeD+Doeqex6elldD6XTksLLXub1bLs2tiGckgcaU90dtwT85zvaGhTQ1q104xHDE9ZnnmfHL3fyE&#10;7a3na/ZW93G9v5zUi9qRbhrTFY0YmIxWIiecz3Orr9c4VW1duZi1uqqGSzIpR1O3zVnBH9onb8VY&#10;6zH5XyL5jVtma0vMZnnFZmPyxCp0rrHEvfhRlY1z7FuFV9VjcRsC3FGJ2BIBO2w3H1yYtE9JifjU&#10;X0dSkZvS1Y8ZrMfphVatrlGOoe+6qhCwUPdYlaliCQoZyoLEAnbffYH6jJmYjqopS15xWJtPhETM&#10;/khah4k6d/L8L86o/WSnjr4x+WF7611vvd/kW+hzM85lobrK1gQVZ9KIIO4INGMQQR2IPyInHdpf&#10;7bT/AJP68vp/yF/8o7//AO+//Ho6rTtHyuQEBAQEBAQEBAQEBAQEBAQEBAQEBAQEBAQEBAQEBAQE&#10;BAQEBAQEBAQEBAQEBAQEBAQEBAs/VX+qX+k4f6ZRAvEBAQEBA5ffSXD/AJRU/wBT4n6XqM4rtn7v&#10;X8CP0y+svqRRE9l7mJjP/icY7pidKmYlFA1judhuSST9ZPck/WSfnNDPPnPP19Z/O9y09HT06xTT&#10;rWsRyitaxFYjwiIxCVf0ayj9kdn9VZf6RhTe9ixjXt/w5/Wq8Q+q/ER2Xt+X/wBXH+DqpBfSgr/+&#10;RYH9dUf+H6nN12x/s/8AWr+15T9Sv+fK/i+t/wC1zS9IfUP7pw/DHh+h9k8MeEfkXbpUf6Vi/wBI&#10;oH9gsQAfkAl/TmZ1KZ93TGZzj0o5fA5/tnR09LsvfRp1rSJ225tMVrFYm06Ns2mI5ZnEZnrOObu1&#10;PTX57kBAQEBAQEBAQEBAQEBAQEBAQEBAQEBAQEBAQEBAQEBAQEBAQEBAQEBAQEBAQEBAQEBAQNP+&#10;bzKdOm9WdGZHXHVldGKsrC6ohlZSCpB+BBBEwd9aa7fVmJxMUtiY6xydR5L6VNXtfY6epWt6W3Oj&#10;W1bRE1tWbxExMTymJjrEuSP7YWofy/O/O8j9ZOB8/q+71Pl2+l9w/Y72V7y2vzGn+6fth6h/L878&#10;7yP1kef1fd6ny7fSn7HeyveW1+Y0v3T9sPUP5fnfneR+sjz+r7vU+Xb6T7HeyveW1+Y0v3T9sPUP&#10;5fnfneR+sjz+r7vU+Xb6T7HeyveW1+Y0v3T9sPUP5fnfneR+sjz+r7vU+Xb6T7HeyveW1+Y0v3Vn&#10;1DWLr7C991tzhVUNdY9rBRyIUM7MQoJJ2B23JPzMote1scUzM46zMz+lk7HZ7faX1dPb6WnpUmaT&#10;NdOlaRnh64rEQp5bbdJ/6O7Va6Neyb7nCVU6Nm2WOfgiJfhMzHbc7ADfsCfyze9jzEa9pnlEac5n&#10;4LVeF/VejPZe2x37yP8AB1W6PpBvEXE1Lp7DsxLC4r12hLFeuyqxCdO1IrySxVbiy91bbY9xvurB&#10;dn2lr6ertuLTtFo44jl44nk8t+pfp20+3qxaJifrfW/9rnxOPfYy6dLfurG/pFH+Kku6X3Sn4dP1&#10;oaPt7+bN7+Kbj/Cu7tT05+eJAQEBAQEBAQEBAQEBAQEBAQEBAQEBAQEBAQEBAQEBAQEBAQEBAQEB&#10;AQEBAQEBAQEBAQEDT/m7w3s6b1ZK0ax3x1VERWd2Y3VAKqKCzMT2AAJMwd9WbbfUrWJmZpaIiOsz&#10;h0/kxrU0e19lq6topSm50bWtacVrWLxMzM90R3uSX7XGpfzbqH5jlfqZwf1trfe7/It9D7d+yfsj&#10;37tvnqfS9/a41L+bdQ/Mcr9TH1trfe7/ACbfQfZP2R7+23z1PpP2uNS/m3UPzHK/Ux9ba33u/wAm&#10;30H2T9ke/tt89T6T9rjUv5t1D8xyv1MfW2t97v8AJt9B9k/ZHv7bfPU+k/a41L+bdQ/Mcr9TH1tr&#10;fe7/ACbfQfZP2R7+23z1PpWXUtFvosKX03UOVVgl9VlLlSWAYLYqsVJBAYDbcEfIy3elqYi0TE+E&#10;xifzs3s/fbfe21dTbaunrUiaRNtO0WiJivSZieqnNpX3hsSpDAHuN1PIbj59wOxluJxOWVv9rXdb&#10;bW0LRmNTTvT8teU/DE4mPW3toulINQsvpxaasWzAZQDcRTlW2WJaoC1Jc1fNeO4vqWlHpJLqRS1m&#10;wpSY4vT4Jx8Gf6OI7/X+d8d73tO2r2bTaa2tqa16brirpX4reb066dqcXnLd2ccNKziIzMc5XPxj&#10;wjk11rVSt+2XjWWBLilttNdeQH35CunZOZqUPeXByOaVkLa9VvSrMacxN8RmPQme/PtuuOnxrPYe&#10;/rs93bV85OjadDWpTVrWbYvfTmtInETaIi8xbMdMNOeJBr9ssSqpKEqrprFdZDKrGsX2DkoAYrbd&#10;YpbbvxG3biBj6nXx9b6J+p5pWns2261LWvqa+tebXva1rTFMUrm1pmZ6TPxrb0t+6sb+kUf4qxpf&#10;dKfh0/Wh2nb382b38U3H+Fd3anpz88SAgICAgICAgICAgICAgICAgICAgICAgICAgICAgICAgICA&#10;gICAgICAgICAgICAgICAgIFk6zO2NY/wFRrvP5KLUuP/AHVmBeoCAgICBy9+kwt26joHck6PibAD&#10;c9svUN/sG2/xJA7/AGicp2jttTX3EV04zPBEzPdHOes9IfQnkJ5Wdl+TnYu41+0taNOLbqeCkRNt&#10;TUnzVPaadc2t8OMR3onX3bdiCCfxd/gx+oEEjf7N99t+3YzW37N1qWrFojFrRXMTmI+Hwd3tPqt9&#10;g7/abvX2urPndtt9TWjR1qzp21IrXlwZ5WzbETFZzGWc4XidqVaJWuZYFRVRR6WMdlUBQNzQT2A2&#10;7kmdP7Fbbvpnxza3P19XwJqeVvaOpe1+OteK024YpXEZmZxGYmcR069z7/ttan/LbP8A3WL/AMPJ&#10;9i9t7j+1b6Vv7Ku0fvkfIp9DCdW1ayy6x7mNtthDluKhnJG3dUCqNuO24VQBtv33J0W97OmNWtdG&#10;vKa9O6uJxPOf2vr76mn1SdltvJ7Vv2xrV0p2evNImIzbWrqR5yvBp1jNrRM2jFY6RmcQv3hnpbZG&#10;p6bj8WByM/DpHYH/AFmRWpPuk/BST32+H5Jar2Zr6epSZiJjjrmYnOMTE5n1curqNT6rPYHbOx3u&#10;32+rfT1p22vGnp69J051ZtSa4pM8ptz9rnOOeMQ7lidu+WXsBAQEBAQEBAQEBAQEBAQEBAQEBAQE&#10;BAQEBAQEBAQEBAQEBAQEBAQEBAQEBAQEBAQEBAQPhm4i2IyON1dWRh9asCCP7QTAjrrfng0bTLn0&#10;/UGzFzcMijJC4rMrWIq/hEYNsa7lK3VnYE12ISFJIGt1e0dDStNL2mLR1jhvP54rh3HZvkT2z2lt&#10;67rabeNTSvnhtGtoR0nExNbakWiYmOkxEqL74v03/tM380f/ADS17LbX3c/Iv+62n2t/KL3p/f7b&#10;+KffF+m/9pm/mj/5o9ltr7ufkX/dPtb+UXvT+/238U++L9N/7TN/NH/zR7LbX3c/Iv8Aun2t/KL3&#10;p/f7b+KffF+m/wDaZv5o/wDmj2W2vu5+Rf8AdPtb+UXvP+/238VCjzheMeDrusrm4BsNKadi4rG2&#10;o1P6leRnWkcTuSoW9CDvtuWHyMzdDXprxN9OcxnEziYnlz74h4b5c9jb3sje6e232nOlqTpRqRXj&#10;pf0ZtMZzp2vEZx6paSdAfiAe4Pcb9wdwfyggEH5ETKecxMxzj1/n6v1CCB+eA332G+22+3fb47b/&#10;AB2377SDM4x3Rzx8KRnkJ8PTndQ0XFd6dNqszLCRuvqFTRjIT8mNljXJ9fsz/VuJdL2Bt/Objznd&#10;pxM59doxH5uJ1VEPR4ewkgICAgICAgICAgICAgICAgICAgICAgICAgICAgICAgICAgICAgICAgIC&#10;AgICAgICAgIHhECBn0kPgIzenr+Mm/BUxtSVR34A7Y2WfsQn2exu54nHPZa3I5rtfa8URrVjnWMW&#10;/B7p+Lv9U57nvv1LPKau017dl7i2NPXni0JmcRXW6TT/AJkYx/SiI62QFnIvq4gICB+sP8Z/yL/5&#10;ztOxfuM/hT+iH5+fV8/8waP4lp/r3Vk375qICA/vP1AAkk/IADuST2AHcntCYiZmIjnM4iMeMzyx&#10;689HWLyY+BDaJpK+0Jxz88rk5gP41Xu7UYpI3/c9ZPIAkevZeQdmEPVuzNn9a6EVn28+lf8ACnu+&#10;Lpy8Mt+gQ2z2AgICAgICAgICAgICAgICAgICAgICAgICAgICAgICAgICAgICAgICAgICAgICAgIC&#10;AgICBS6nptd1dlNqLZVaj12VuoZLK3Uq6Op3DKykqVIIIJEiYzGOvqVVtNZi1ZmJiYmJjrExziYn&#10;u+Fz667+jbKZ1gxdSTGwbnHsgyKbLjUzk/6LZcLV3IOy02WDe0FULNYN7eZ1exYm0zS/DHdHDnHq&#10;6x0fQPZ31XdfQ29NLc7aNfVpHDbVjU4OPHSZrwW9LHtscpnnEc8Pn965zv54xfzS79dLXsHP32Pk&#10;f5my+3J/uEfP/wDTPvXGd/PGL+aXfro9g5++x8j/ADH25P8AcI+f/wCmfeuM7+eMX80u/XR7Bz99&#10;j5H+Y+3J/uEfP/8ATR08evAq3p3URgXZNeU1mJRliyutqlC225NIQqzOSQccty322YDbsd95sdr9&#10;bUmnFxc85xj82ZfLv1T/ACk+yDtTS3XmfM429dPh4uPOLWnOeGuOuGvZsHj5A8ZtvjBETPKO/lHj&#10;M90RHVPPyV+TWyuynWtYpKPWRbp+Dauzo42KZmUjd0sT8aihxyqba1wti1rUd/2R2T5rGtrR6f8A&#10;6ae59dv6XhHd8PSdsOuewEBAQEBAQEBAQEBAQEBAQEBAQEBAQEBAQEBAQEBAQEBAQEBAQEBAQEBA&#10;QEBAQEBAQEBAQEDyB88nFV1ZHVXRgVZWAZWUjYqyncEEdiCCCIFjXSL6P3O4sq+WPkM26fZVkgO6&#10;qDufTtS4fBVelFVQHv7Mqk7ZC2Yh+vIULV9Q/wBJQvjbt8kNwsPzQQL7VYGAIIIPcEHcEfYR2MDm&#10;P9JH++Or+psL9M1OQ888ovu9PwP2yi0g3ZVHdmOyKBuzE/AKo3LE/UATJcvWs3nhrEzPhWOKZ+KO&#10;bd3hn5M+odTKsuE2FQ3/AKRqPLFG2+x445Vstzt3U+zrW42/CAEGG923Ym51ucx5uPG/X4qxz/Lh&#10;OLwB8j2maK9eVeTqOoJsUvuQLRQ3b3sXF5OqOCO11rXXL34PWGZSdpsuytHa+lHp393b9kdK/p8Z&#10;lI+G6ewEBAQEBAQEBAQEBAQEBAQEBAQEBAQEBAQEBAQEBAQEBAQEBAQEBAQEBAQEBAQEBAQEBAQE&#10;BAQEBA8gWLK6KoJLVq2O5O/PGdqGLfW4rIrt2+q5LFPzBgab6+8muDq+pLqGq5OVmeniU4ldClMV&#10;XSq2+3nk2Yy12PYWyGA9n9kQKACjndoavcdnaO51I1NWJtMRiIzMR19WMtp9C+EWl6Yu2BgYuJ22&#10;L00otrdtvfu2Nth2+buxhm6Whp6UY06VrHhWIj9DLtoXyB7AQEBAQEBAQEBAQEBAQEBAQEBAQEBA&#10;QEBAQEBAQEBAQEBAQEBAQEBAQEBAQEBAQEBAQEBAQEBAQEBAQEBAQEBAQEBAQEBAQEBAQEBAQEBA&#10;QEBAQEBAQEBAQEBAQEBAQEBAQEBAQEBAQEBAQEBAQEBAQEBAQEBAQEBAQEBAQEBAQEBAQEBAQEBA&#10;QEBAQEBAQEBAQEBAQEBAQEBAQEBAQEBAQEBAQEBAQEBAQEBAQEBAQPN4HsBAQEBAQEBAQEBAQEBA&#10;QEBAQEBAQEBAQEBAQEBAQEBAQEBAQEBAQEBAQEBAQEBAQEBAQEBAQEBAQEBAQEBAQIg/SQ+O2V0/&#10;haFm4buLU1+iyypXKDJxacPMbIxbACA1d6MEIbcK5RxsyKQEpOi+r8fUMTGzsVxZjZdFWRQ4/hV3&#10;IHQ/PY7HYj4g7j5QL1A055t/HRendAz9SBX2la/QwUbuHzsjevHBX+ElbE32Af8AVVWHttApfJR1&#10;bbndKaFk322XXNgV13W2u1ltltDNRY9ljku7s1RLMxJJO5JgbG8QvEfE0rGfLzWurxqwzW21YuVl&#10;LTWil3tu9lpuamlFBZ7rAtaAElhAxrwm8yGja6X+5OVZmLUStlyYWcmMjgK3pNk3Y1eOLuLq/om3&#10;1OLK3HZgSGReJfifg6PiHO1G9cbEW2il73DFK2ybkx6jYVB4V+pYvKxtkrXdmKqpIDJqL1ZQykMr&#10;AMrKQVYEbggjsQR3BHYiB9IGoutPNdoenZVeFnZOTjZV7mvGos0vVeeW4cV8cPjhMMsmxlQezG3d&#10;nQDfmu4bMr1xDR7Rxu9P0/V4nHvF/Hjy29lNYyfU2/6n0vV393jv2gal0Xzk9O5OadNozL7dQVnR&#10;8FNL1U5dTV7eoLaPYfUq9LceobFUJuNyNxA3XA0vq/m50ZLr6MY6hqlmLYaso6PpWo6rVjWr+NVd&#10;kYONdjpan8Or1eaH8ZVgXHwy80GjavRn34WTYy6WCdQS/EysW3EIW1ytteTTU3ILTYSq8iOPfbdd&#10;wwLQvpGejsisWV6v2PxBwdR5Kex4sFxGAYbjtuYFWn0hHR5JUayhYfFRh6iWG3Y7gYe42JA7j5iR&#10;kVWhefTpPKy8fBx9XS3My76caigYucrvde6pWv4TGRVDMw95yqgdyQJIzDxW8ymjaGVGrZNuErsE&#10;ruswc9saxypf00yqsWzHa3gGb01tL7K54+4/EMUyPPP0uiJdZqNlNFnH08m/TdVoxXD7FCuTbhJQ&#10;QwIIPqbEfOBt/pDrbD1DHTLwcrHzMazfhfjWpfU23ZgHrLLyU9mXfkp3BAI2gar17zpdN4uWuBk5&#10;1+PnO9VdeHdpmq1ZNj3P6dIrpfCD2C5/drZAy2H8UtA3cp/+/h/3GBhXix4z6boeOMvVMhsXFLis&#10;3+z5N1SM3ZRa+PTaKeZIVTbwDsQoJPaBdOh+vcbUaRkYvtBpbiUe/Dy8P1FZQyvUuZRQ9lbKQRYi&#10;shHwJgZFAQEBAQEBAQEBAQEBAQEBAQEBAQEBAQEBAQEBAQEBAQEBAQEBAQIR+e/oynW+oejen8gs&#10;Kc79kFthU90NOlk1Wjv+NVZ+ETfsShB3G4MSMc+i78VMjG+6nR2pnhnaNkX2Y6k/Gj1imXVXv3Nd&#10;OSwyK2/hU5qbABBAn/JEBvNjpZ6p1DXMRd303pDQ9QvbbfhkdSZmBc2Mg/gv9z8Yc+xJrvtKsJEj&#10;Pvorde9bo7DXfc4+XqNH9hy7L1/uS9dvs2iBIXxwQHRdYBAIOl6gCD3BBxLuxHzEkRU+iBUfsVuO&#10;3c6vlE/afZsIbn6+wA/IBKYGc/Sa4fqdIZtZPEPmaQnIjcLy1TEXltuN9t99tx+USoR08t3mL1Do&#10;fUx0h1WdtP5AaXqRJanHpdytTCxu7aZYfdBbZ9Os5VuPR740DpijggEEEEbgjuCD8CD8wZIiF5zt&#10;PB6l8PbOIJTW8usN8wLKKHKj7GNKt+VF+oSBL6SOc3gVUB4v9S7D/wBAvP8AaadBJP8AaSf75AmV&#10;5o8/Kq6b123BLjLr0nPeg1bmxXXGsIasDc+oo3KbAnkBt32kjUn0afiFpuX0ppuLgmpL9Pp9nz8Z&#10;eIsryS7s+Q6juUzGJyEt7h+ZBIdLEQN5a54OYWQ2qNYh21jEows5UIQ21ULk17llHLm9OS1LNvuE&#10;RACOI2DMsHBSpFrrRK60UKlaKERFUbBVVQFVQOwAAAEDnR5Tz/8Aqr1f/RNR/TtGlMdZE/us+h8f&#10;PSmu9dxRl4ebUwC80vwsqnLqKsytxDPSK7OOxap7F3XluKhEf6XlB+xBjt3GpYZH2HjeNx/YSPyE&#10;ym3QSh8ONJqv0XT6b667qbdMxEtqtRbK7EbFrDI6MCrKw7FWBBEqEE/Izotmi9fdU9P4hf7lJVdk&#10;irkWSpltwrMPb5B0ozXxi341i1JyLGtdoG+/pAvKweodKGThKV1rSuWTp9ley3XKuz2YYfsQ1hVb&#10;cc7jhlV1HkqtbukZH5H/ADMr1NolWRaQuo4ZGJqdW3EjIRfdyAh7rXlJtaBtslnrVbk0NJGJdXac&#10;Or+pVwTtZ090rkLdn9969R6h470YRG3F6NMqc23jfb17BUyMO6hLECB7AQEBAQEBAQEBAQEBAQEB&#10;AQEBAQEBAQEBAQEBAQEBAQEBAQEBAQIfdaXjJ8UdFp+P3O6ZzswfPi2VkWYpP2EodvyEfWJA0z5/&#10;unb+mOptH63wK2NdlqY+pV1ggW211msq5BA3ztP9ShS3upbiVMd2YRImf4s+YTE07p67qCphkUHD&#10;ryMEJufa7ctUGDUgHvE5FttS7AEgMTt7pkjHvLf4E2ab042Hl/hNS1NMrO1i07crtS1JS+TyIA5e&#10;lyTGU/NKV+2BHP6GHXi/T+pY5O/oaoHUfUt+BhnYfleuw/lJkQJoeNv/ADLq/wDVef8AolskRU+i&#10;C/erd/W2V+j4cpjoMy+lAs26N1A/VlaUf7tTxJUNleZjyz6f1VpvsmWBXcgNuFmooN2Jcyj3k325&#10;02ABbqCQtqAd1ZK3SBCryt+aXP6O1D9iPV3KrEqYV6fqNhLVY1LErQfWb/W6Rbt+BvPfAblTaKq6&#10;nTCdBI/zgVhtZ6CsHcDqIgMDuNnw7G/Id+IIP2QJUiSOdPgb/wBL/Un9X3f4OgyB0VdAQQQCCNiD&#10;3BB+II+qSOYfmW8leq9L5tnU/RltlVNXK7IwKAWsxKyeVwqp7pm6aduT4TqXoA3QOqJ7PAl35L/N&#10;rR1ZprX8Eo1DEKVahio3JEexWNWRSSSxxskI5rLElWrtrJc1F2CQckc4PKf/ANKvV/8ARNR/TtGl&#10;MdZHR+VCFX0uag9IsCdh908Lc/Hbtd3lNugu+N5rNU0fpvHzszpHVRTiadiFrqs3R78coKakW9vR&#10;zrMyug7h3sOCTTXuzqoRiJyLr5BumMO/CzOpVya83U+o8lsrUrqwVXDetmFek1o3v1pgBjWS4D3n&#10;awkp6HFAlTJHLbzaV6h0L1SdV6f9MV9U4uXU2I42oXUuVaNYF/FBXKysfNq5di9mbWeCW7rHQdCP&#10;AXwgp0LSsTTaWa1qUL5GQ5LWZeZaTZlZVrMSzPfezvuxJAKrvsokjYMBAQEBAQEBAQEBAQEBAQEB&#10;AQEBAQEBAQEBAQEBAQEBAQEBAQEBAQIV+GeSuV4q9RWht/ud07h4G3xHK98DLYg/WvIqftZh8jIE&#10;kvH/AMHaNf0fO0q/ZRlUlarSN/QyUIsxsgD66b1R9h+MAV+DGSOc/kc0bV9XzcHprVKimm9F5+Tq&#10;OWrkuXzhY9Wm6e++wNeLle25VTDnXZTWE4oFpZ4HVqSOa30Veqpia31ho7MFZMkWUUkgErg52oYm&#10;Qyj4kILMRW2/F5JvtyEgTt8fM5atC1qxzslek6k7n6lTDuZj/YATJEVfofstT0xlIPxqtYyVcdux&#10;bEwXH/8Alh8dvnKYGV/SsZHHojU++xN+m8ftI1DGbt/YpP8AZKhKnpvKD49Dg7h6amB+sNWpB7du&#10;++/aBq3zQeV7T+qdPbEywKsisM2FnIga7EuI+I329Sh9gt2OWC2p8CjrXYgc5vDrVOoNM6j6W6Q1&#10;xOa6ZrtWXpuSzM3LD9myKuGNawAyMLY8quW1uKyvQRsEropHXyVDm94C6mjeL3UZ3HvYeXUvf4vV&#10;XoqsB9o9J9x8uJHykCcXjj4t06Jgrn5BRaBm6djXWWHZKaszPx8S29zuNlprua0n4AJ8D8DIzpMx&#10;CgsDKUKhw4YFChHIMG/FKkd+W+23eBBb6P3oyo9RdaatpqgaHk5yYmn2VgijItqtvuy3xf4LY9V1&#10;rCt03rK2hUOykCBO+SObHlHzlbxU6tO497G1VRt8Ca9S0lCPyjgd/tB+qUx1HSeVCFH0uzD9iXHf&#10;YvqmGq/aeGQ2w/7KsfyAymegk34M31ZWhaS2yWU5Gk4LcW2dLKrcOo7EEcXRkbYgjZgfh3lQgB1P&#10;i5fhb1D7Xj13ZHSGtW7W46bt7Fb8fTTc7DIxl3bHJK+14gahiz4yWrA6RdHdY4uoYtObhX15OLkV&#10;rZTfU3JLEb5g/EEfBlYBkYFWCkECRz6+luy1XO6NBIG2bmWHf5ImTo/Jj9QG/wD8/qMpkdHZUPYC&#10;AgICAgICAgICAgICAgICAgICAgICAgICAgICAgICAgICAgICBT6hgrbW9bFwrqVJrsspcAjYlLam&#10;S2tvqet1ZT3BBgav0Lyr6Di5b5+NhNRnWljdmU5mfXlX8mDuL8hMkW3h2VWZbXcOQNwYG2IFo0fp&#10;HFx7cq+iiqq7NsS7LsRAr5FtdSUI9pHdmWqtEG/wA+skkLvA09V5Qum0yzn1aVRj5rWWWnLxbMjF&#10;yTZbv6j+vj3VWcrOTFjy97kd99zAzTqjwrws3D9gy0uvxOJR6rMzMPrIQVKZNntHq5SMCd0yHtVu&#10;xIJA2DHfDry06JpDl9LwvYCzB3TFycumm1lXiDdQmQKL9h8PWrf6/jAuHid4EaVrQVdUxfba14la&#10;Lr8n2YMnLjZ7Kty4/qgOw9X0vU4nblsAAF76H8PMXTahRhrbXSqoiVPlZWRVUlYKolCZF1q0IoO3&#10;CkVqQF3B4rsGSQMd6n8PMHNtw78rGquv0+/2nCuYbW413EoWqsUhgHU7Om5R9l5K3FdgvmZiCxGR&#10;iwV1ZSUd63AYEErZWy2I2x7OjKynYgggGBp7A8nXTdWUc+rTRVnF3sOdVlZteabLf9ZYctMkZBez&#10;c8mNhLcm3J5NuGwesvDbB1HCfTs/HTMw7ERLKcktcHFZVq2Z3Y2GxWRXFpf1OYDcuXeBqHS/IX0z&#10;TX6CYuacT+QPrOsPgbb78Ww3zzjuhPxrsR0PzUwN59P9PY+JTVjYtNWNj0oK6aKK0qpqQfBK66wq&#10;Io+pQBAqNS09ba3rYuFdSpNdllNgBGxKW0ultbfU9bqw+IIgak0byf8ATmNktm42nDHzXNjPmY+X&#10;nUZbtceVzPlVZKXu1re85awlySTvvA3DVVsABvsAB3JY9ht3ZiST9ZJJMDAPE/wA0jWuH3VwxnJW&#10;Q1dN92Q2OjgOosXGFwx1t4uy+sKhYVO3LYAALx4f+GOFpdQowa7KaFVEroOTlXUUom/FKKb7ra8d&#10;RyO60rWD2334rsFz6q6Rxc7Hsxc3Hpy8a4cbcfIqS6mwAgjlW4ZTsQGB23VgCNiAYGD+H/lp0XST&#10;vpmG2APUFrV4mXm0UO427249eStFo7AFba3UqACCO0Cn8RvKvoGr3e0appyZ9wBVWyr8q0VKxBZK&#10;Ea8pQhI3KUrWpO523J3DPulukqcOr0aPW9PfcC7JycorsAoVGyrrnRAFG1aMqDuQoJJIXmAgICAg&#10;ICAgICAgICAgICAgICAgICAgICAgICAgICAgICAgICAgICAgICAgICAgICAgICAgICAgICAgICAg&#10;ICAgICAgICAgICAgICAgICAgICAgICAgICAgICAgICAgICAgICAgICAgICAgICAgICAgICAgICAg&#10;ICAgICAgICAgICAgICAgICAgICAgICAgICAgICAgICAgICAgICAgWXqzrXDwKTkZ2XjYdC/jXZV9&#10;WPUPsNlrIm/2bwNcYPnE6UscVp1HopcnYA6jirufgAC1gUk/Lv3gbbw8xLFV62V0cBldGDKyn4FW&#10;UkEH6wdoFH1B1Jj4lL5GVfTjY9YBsvyLa6aUBYKC9tjKi7sQo5MNyQPnAxynxt0Vl5Lq+lsv8YZ+&#10;IV/vFu0D84PjjottldVWr6Xbbc61VVV5+LZZbY52WutEtLO7fJVBJ7/UYGbwEBAh/wCLHnO9g670&#10;fp8WKMG3HNGo78PdztR2bTfeI5q9bU018QyKU1IsQ5ROMCX4kj2BSapq1VFbW3WV01IOT22utdaA&#10;fNnchVH2kgQNS5HnM6SU8T1JopI/i6jiuP8A2lsKn+wwMw6R8bNG1Db2HVdNzCSABjZuNe25OwXj&#10;XYzciSNgRudxAyPqDqTHxKWyMq+nGoTjzuyLUpqTkwVeVljKi8mIUbkbsQB3IgYhf5hdAReTa5o6&#10;qBvybU8ILt9e5vA2gZP0z1thZql8PLxctB8Wxsiq9R+VqncD++BeYGEZfjpolb2V2axpSWUu1dtb&#10;6hiK9ViEq6WKbgUdGBVlYAqRsQIGU6JrtGTUl+NdVkUWryquosS2qxd9uSWVlkddwRurEdoFXfeq&#10;qWYhVUEszEBVAG5JJ7AAdyT2EDUureb3pWh2rt6i0ZXUkMv3RxWKkfFW4WNxIPYg7EQL10v5i+n8&#10;07Yet6Tkt/Ep1DFd/wD2Bbz/AO6BkfVXiJp+B6ft2dh4XrFhV7Xk0Y/qlNuYr9Z05leS8uO+3Ib7&#10;biBS6B4s6Vl2jHxdS0/JvKs4px83GuuKLtyYV12M/Fdxu22w3EDKi0DAf/xBaBsT929I2B2J+6WF&#10;sD9RPr7A/ZAv/U/iFgYS1tm52HiLcSKWysmnHW0gAkVm10DkAgkLvsCD8xAoNF8YNIybkx8bVNOy&#10;Mizf06KM7GtufipduFVdrO2yKznip2VSfgCYF06x63w9OoOVn5VGHjKyI1+TalNKtY4SsNZYVVeT&#10;sFG5HcwLHieOOi2KGTWNLdT8GTUMRlPbfsRcQex3gff9uTR/51038+xf1sD5Y/jdortaiavpjNRS&#10;+Teq5+Kxpx62RLL7QLT6dKPZWjWvxRWdQSCw3ClPmB0Hbl929I4n4H7pYW3y+fr7fMf3iBnytAxT&#10;qHxa0rEu9ny9T0/Fv4q/oZGbjU3cGJCv6VtivxYg7Nx2Ox2PaBW6X4gYF+PZl05uJdiVc/Vyqsmm&#10;zHr9NeVnqXI5rT01IZuTDiCCdoGPnzA6Dty+7ekcf433Swtv7/W2gXrpTxL03P8A3DqGFm9t/wDR&#10;MujI7fHf8DY/bb5wMlgYfn+MekVXPj26rpteRW3GyizOxUurbbfi9TWh1bbvsyg7d4FNf47aGp2b&#10;WdKU/HZtRwwdvyG7eBleh67RlU15GNdVkY9yCym+ixLaba2G6vXYhZHRh3DKSpHcEwK6AgICAgIC&#10;AgICAgICAgICAgICBp/zWeYqjpfRsjVLlFtoK0YeOW4+0Zdob0qyR3FaKr3WsNytNVhAJABDXPlk&#10;8txvpx+oOpgNU6gzq0yt8xBZRpFVyh6sHTsV+VOJ6KFRa9a+o1vqe+w7sEieqOhMLOobGzMTGysd&#10;14tTkUV21EbbbcHVl/IQNx2222EDnD4z4Ob4X6xiZ+jtfd0tqdzLkaPZY1lOPeu9l1OMbGJqterl&#10;fi2g8mNVtVzWItcgdJ+l+pKc3Gx8zGcW4+VRVkUWL8LKbkWytx9jIwP9skc2fKV4V6bl+IHWdOZp&#10;2FlVU2Zr1U5WJRfXUz6kCWrruR1QsD8VUHY7DsdpT3ia+f5T9CGXp2diaXp+BladmDKruw8KjHdx&#10;6N1L1OaFr5Iwt5bPyAZEYDdQRUNxwECh1vWa8em7IuYJTRVZda5+CV1IXdj9iqpJ/JA5U+MvhBka&#10;p0Rf1iUerVcnXLeow2w9enTLrRg4tIYD/V4eJXiZinfZVpLbkkmQOjPlt8XV13Q9N1VeIfKxlN6q&#10;dxXlVE05df8A/XkV2KOw3AB+ckZD4p+JGNo+nZmp5ZK4+FQ99nHbk/EbJVWCQDZdYVqrXccndR84&#10;EV/LL4VP1ZSnVXVSLm+2WPZo2i2k2aXpeEjulNoxG/A5OXkAM5yr0dmqNRATfhWEva+lcUJ6YxqB&#10;Xtt6YprCbfVxC8dvs2gRx8ZfIzo2Rn6TrGn6dRiajp+s6ZmWHDrrx0yaKs6h7/XqUJUzVIDkeqFF&#10;x9IpycOUYJRQObXkB6GwrOr+vEsxMa1cfUbVoW2iqwUq2q6qrLUHQ+mCqIpC7AhFH8EbRA/X0j3g&#10;Xj9PjA6t6eVNI1CjNrxsk4Srj1XLaltlVr018a2YW1iq5OPDJqvYWiz012SJ/wDhl1Yc/TdPzmT0&#10;2zcHEy2r/wBmcmiu4p/2C/H+ySOf/wBIzo9Tda9Cs1aMbszDqt3UH1K01rA4o2495R61vY9vfb6z&#10;IkdHc/OSpHtsYJXWjO7sdlREBZmY/IKoJJ+oSRBHwYqs8R87O1bVDb+xTAy/ZdI0bk9dOoX1BLWz&#10;tSReJyAqvSyUszVpY7VcQce45MCa+h9AYGLUtONhYmPSo4rVRjU1Vhf4oREVQPsAkiNXnV8juka1&#10;pGoX4um0U6zTi3ZGHkYdC1X5F9VbWLj2rUgGSMjj6IFiu6M6shVlEDd/mI0mu7p/W6bFVq20nUFK&#10;kAjYYlpHYgjsQCO3YgfVAiz9DvjKOmc1gqhm1vI5MAAW44OncQT8SF3OwPw3P1mUwJ1yoQh8TNCq&#10;/bY6dtKKXfQMpiSo/HpXU1R//wCYS1k5fHiAN9gNo7xK3xl0xLtI1WqxQyWadmoysAykNjWg7qex&#10;+PwkiH/0OOJWOmcuxQBZZq1vqEAbnjh4XAEgbkAEkb/Dc/DcyIEtPFvwcxNbrxMfPRbsPHzEzLcS&#10;xA9OWaqbkqqvB+NSW2pkFNiHelFYFSymRhniR5buna9Nz2r0HRUZMHLZGXS8EMjLRYVZWFG4YHuC&#10;DuD3gRJ+iS8HtI1DpvNuz9L07NtXWba1ty8HGybFrGmaU4rD3VOwQO7txB25Ox23YkxAmd0p5Z9I&#10;07Vq9W03BxNOsGn5eBfXhYtWOmQmTkYGRXZYKQi8sc4TKvubsL23PuKJIhN4MaNUnjFrYWtBxoy7&#10;l2UDjZbh6W1jj6mc3W7sO59R/wCMZA6YyRDn6WfTlforOZgC1OVp9iEgEqxy66iVP8ElLXUkfwSR&#10;8zAlZ0XjKmHiIihUTGoVVUAKqrUgVVA7AAAAAfAQOe3Q3SOJb4w67VbjUW1jAF4rtprsQXPp2hO1&#10;oV1KiwtbYxcDlvY/f3m3gZt9I35XtOTSLeotMor0zV9IenIXLwFGHZdS11ddosagITbWri2q7tar&#10;V8OfCx1ISL8oHihkaz01pGpZffKvxiuQ/EL6tuPdbivfxACr67Um7ioCj1NgAABJERPpq9OrOlaN&#10;aUU2Ln5VavsOQR8K12QN8QrPVWxG+26KfkJAmK/la6atpFb9P6KVesBttMwlbuuxIZaQynv2ZSCD&#10;8CJIzPwz6Ir0zTsDTamL14GHjYdbsNiyY1KUqxG52JCAnue/zPxgZLAQEBAQEBAQEBAQEBAQEBAQ&#10;EBA5jfTSas4/Y7jsT7Kw1a+xfk9lQ0+tW7e9vXVfco4kdrm+zaJHTarbYcdtthtt8Nvltt222+G0&#10;kfuBED6VbS67Oj8l3UF8fO022kn4pY+WmOzL9RNN9qdv4LsPmYGcfR83Wt0boJt/GGLYqf8AqEyr&#10;0xv7PZxVt9kiBEzy/tq48Q+s/uONONvPJ9b7pNkrX6ftlPD0jiqzc+XLcMNttu4PxjvEueluqerx&#10;reDi6pj6NXpl2Pm22X6Y+VdY19CVimi32ta/RRvVNoNdblzTsbKxultQkDAQIm/STdcZFegpo+Aj&#10;26l1HlV6Ti018fUap97MsgO9a8TUvs7MzqqnIUsyryZQqrOt9ROl/cb9gmsewewfc30fb9A29k9n&#10;9lFe33S22FXu/Db7JA0N9FD1zkYGTrfSeoK9OTiWnOpouZTZW44Y+fV7jMmwIxLwKmZGN91ilg/J&#10;kDa30smdanSLqm/C7UsCu4j4CtXe5OX2HIqoH5SIkbz8peTU/S/TrUf6r7i6YFG4JHHDqVlYj4sr&#10;Aq3+8DJG14Ec/E3zwYGkani6RnaZrCZ2aaFw666cK1Mo5N/s1IqtTPNYL3/gytjIyEqWCq6MwSE0&#10;7KZ0V2relmG5rsNZdD/FY1PZWSP9yxh9sDmR5QfFijSuseujfj6leuRqeUA2nabm6l6Xo6tqZJvT&#10;BpvsqV/UArZk4uUsG4496YGyvGjxFwPEDUcLpLDsux8XFyRqeuPm03aflWUYqcU07ExMquvKe61s&#10;kWXWmuoY9a1uDbz4SoTww8Ra0WtFCoiqiKo2VVUBVUD5AAAAfUIHOz6RL9+fQH9YYv8A41pciRKj&#10;zxZlidIdRNVuGOlZSHb4+nYnC7/4TPJGt/or7az0bhBNuS5mpi0du1hzrnUH7fRao9++xHy2kCXM&#10;kIGDeOv/ADHrP9Vaj+iXQIo/Q9fvXy/67yf0HTZTAnPKhDLxMXfxT6b277dPZ5P2DfOG5+obkDc/&#10;MgSO8Sn8Tv8Am3Uf6Dl/o9kkQz+ht/evlf1tb+hYMgTykjFfFb/mvUv6Bmfo9kCGX0Mf718/+vbv&#10;/CtHgT2MDm54Q/8ATHrv9Dv/AEHR5A6SSREL6V0/8iNT/wDX6d+n48CVPSy7YuMP/wBin/DWBzfX&#10;xBq0zxd1zJuozchGwaaeGn4WTn3qX0nQ39RsfErtv9FfTKtYtbBWdAfxtwGzvMp5jMPqYV9F6Y+R&#10;iZ+s2Upk3aphZWmrh4NbjIuZKM+mi7Jyr0oavHorr42HmTZXw7wJieHfQmPpeBh6diKUxsLHqxqQ&#10;Tu3CpAgLt25O23J2+LMWPzkiB300u33G0fffb7pX77fHb2DI32+2Bvzq7W+v6MKy7Fx+lbrKsdrF&#10;rNuq8nKVlgqKUrVnO3uq1qKx2Usm/IBv7ozItfDxGvble2NQ1zcQvK1qkNjcV2C7uSeIAA+AgXmA&#10;gICAgICAgICAgICAgICAgICBFD6R/wAtl3UWhb4dZtz9MtOXj0r+Pk1NW1eVip9b2VkW1qPx7qKk&#10;3HPcQKv6P7zP0a/ouPjW2gavplNeJn49h43v6AFNeYEIUlMgKDZsv4LI9Ws7cV5BKPeSIKfSFaxd&#10;1Dkad0To7C3OycmvO1Sxffq03BoBFb5hHZN7bEyFrJDt6FSfHJqDxImZ4fdE0aZgYenYwK4+DjUY&#10;tIJ3Pp0VrWpYnuWIXdmPcsSTvvJEA/JPmb+I/WgBDBvugSfj3q1WhAN/s5MpH2AdtpHeOje0kewP&#10;DAhnouWOoPEnIsBD4XRumihPmo1bVOQtcfatCWUt9VmL+WBM2BzL88VTdK9b6J1bSrDFzSteoBAf&#10;ebHQY2YG2/Ga7Tba3qr23a3DZu+3aJE3fMT4SU9TaBmactqcc3HrtxMkHnWt9bJk4d4Kn3qvVSst&#10;xPv1Mw/hSRDr6PHzKnR2t6M6i307Nw8hxp5yjwRhe5sfCNrbLv6rNdiWb+nk03BKz+DQWRA6NyRz&#10;m89aA+IHQu43HtGnnv8AWNZqIP8AYQCPtEgdGpI54/R6ZCnrLxBAO/LUbmG3zC6vqwPf7CwkQM68&#10;/Plfyshqequny1Gv6QFtYUru+bj07kbKB+FyMdC6rWdxk47247B96QgbW8nfm2w+q9OW9OFOo46o&#10;uoYQbc1WEe7fTv7z4l+xaqzvts1bHnW8CMH0ieSv7NOghv8Ai52IzfYra3puxJ+3g390DoH1p0nT&#10;n4eVg5C8qMzGuxbl+urIraqwD7eLHb7ZI5heU/xUv8PNczumeot6dOzbhfj6gVK44tCrSmeD3Hsm&#10;ZSlNd7Ak4d1KBwq+tYkDqhhZyWItlbrZW6hkdGDo6sN1ZWUlWUjuCCQRJGP+JvX9GlafmajkH8Dh&#10;49uQw32aw1qSlSdjvbc/GqtQCWsdVAJIBCr6r0H2zCycV/c9qxbsd+/IL69TVt3278eR77d9oEDP&#10;ok+q/Yqtb6ZzSKNTwdRfJOO/uuy+jRiZHAEAuKbsZWYjtwyKW+DgyIHQ6SIZeHnHW/EjU9Wxz6mB&#10;07o9eh+0LsardSuufIvrqcEqzYyXXU3AbMjqoI2KlglL4qWhdL1JidguBmEn6gMewk/3QIX/AENW&#10;ap6bzqwffq1Z+a/Mc8DBKn8h2Pf6wfqkQJy631JTjmhbW4tlXrjUD4my5q7LeIH2VU22H6kRj8AZ&#10;ItHiu22lakT2A0/MJPy/c1kCGP0Mj/8AJnUF+Y1y0/b30rSR3H/Z/wDnIgT4kjmv4h3jprxXx9Tz&#10;CKtP16gVrkueFVbWYdOC6s5938HmYuK1hJUV15aOxAG5gdKAZIht9I+33Tx9H6Uxzzztd1bFLVps&#10;Xp07FZrcvMdf4NVPFW3P43CwLyKkQJj01BQFA2CgAD6gBsB/YIHPLw6uH7cuu9/xtMVR+UaXoBI/&#10;sCn+6BvDz0+Uj9kmDXlYR9DXdM3u07IRvSe3iRacR7RsyBrEWyi7cHHyFVwQr3B4Fs8innLHUGM2&#10;m6l/o/UOnq1eXRYvpPlLS3pvlV1EDhajjhl44ANF254qllYAab+motH3H0cfM6jkEfkGBeD/APUJ&#10;I6G6bYDXWQdwUQgj4EFRsR9e8Cm0HqGnJWxqX5rXffjuQDsLsaxqbkBPx9O1GQkduSsPkYFzgICA&#10;gICAgICAgICAgICAgICAgIGgfFfyQ6FquYNTCZWmaqCWGp6PlWafmFyNi7tVvVZYw91rXqNrKOJf&#10;bYSB+6PLDnFPRv6v6muo24lFu0zGtZdttjmY2mV5in/frvrs37hge8kbD8KfBTS9EpenTcRMcWub&#10;ci0s9uTlWkkm3KyrmsyMiwkk8rrHI3O2w7QMt1XDayt0S2yhnUqt1QqNlRI2DoL6rqSy/EC2qxN/&#10;irDtAjv0J5EtO0zUsjV8DUdYx9SyzecrKF+Dcb/ar0yckWU5Gn3Y+196LY3ClSpHuGvtAkkIHsCw&#10;9YdN25VQrqzsvAPLdrcMYnqsuxBQnLxMtUU778qkrtBA2de+4an8B/J/gdOZGTkadmapvmuLM6vK&#10;yKMpMyxfWKWXPbinIFivfbYXpvqaxm/CG0AABvaBqrzD+W/T+p8SnC1I5AooyBlIMaxKn9Va7KlJ&#10;saqxgAlrjZCvLfvyHaB+/BHwFTQaK8TF1PVMjBprNdGHnW4l9VClgQKrVwqswLWAUrqbJalEPEVj&#10;ZeIfrxt8s2h9RVrXq+n05RRStV4L05VSk7la8mlq7lQnuauZrY/jK3wga26f8lFmCvpad1Z1ViY4&#10;ACYzZuJmVVKPgtPtuFe1SgbAKhAH2kkkKvpTyKaRVqNGsZ+Vqut6njPXZj5erZ73eg9LF6jVRQuP&#10;jqtbk2JW1bVpYS4UN3ECQOsYL21PWl1mO7rst9Ipa2o/xkGRVfSWH1WU2L/umSI/+G/kd0/SM/J1&#10;PTtR1jHzc1rGzLfXwrhk+rcciz1KsjAtp3a4l+VdaOhZgrIGYEJGQI66p5EdE+6ra1gWaho2ouzv&#10;ZdpWWKEsewg2l8a6rIxitrANbUKRVa/vujMS0Cl8SvIfpusZmPqGp6lrWXm4i1JjX+0YWMaRRab6&#10;+FeHp+NSGW5jb6hrLk7AsVStUgb+6X0SzHqFduXkZrAk+vlLiraQdtlIw8bEp2X5H0eR3O7NJFh8&#10;V/BfStcxvZNWwaM2kEsgtBFlLkbGyi5Cl2PZt29Smyt9u28DQ/Tv0fOLpxI0bqHqbSKNyRiY2pJb&#10;iLyO540ZWPcoP+8eT9z70C5J5EsW/Jx8nV9c6i1v2W+rJpxdQ1BRgi6lg9btiY1FFbFXAO/bkPdb&#10;kvaBJoQNF+Nnk00XXMqvUbVysDVadvS1XSsl8HPXivBC1lYKWMie4r2I1iV+4rqp2gUdnlUyrk9D&#10;M6s6mysUji9AyMDEa1PmluVhafj5hVh2bjkIWBIJ7mBtrw38M8DSMOrA03Fqw8SgbV01A7bn8Z3Z&#10;iz22ue722s9jnuzMe8D5eJ/h8NUw7sF8rLxachHqyDhtQlt1Ftb120Gy7HvNaOrnd6PSuBA42L3B&#10;CPnRX0b+j6YXbTdU6k09rABYcPV3x/UC78fUWukJZx5HiLFcDfttIwM36M8oWJiali6pdquv6nkY&#10;Qu9lTVdTOZj0PfS9FltdJpRVtNVjpzUg7Md9+20jZviZ0ANTw7cJ8rKxachLKcg4ZoS22i2t6raT&#10;Zfj5BqV1c/hKPSvUgFbU77hrXwE8oWD01zTSc7U6sa20X5GJbbiX0X2CsVBnNuE19ZCKoPs19Bbi&#10;vLlxUAN6wMF8YfBHS9fxDg6tiV5dHLmgYsllNmxUW0XVlbabOJK8q3XkpZW5KzKQ1T0x5PMjAqGN&#10;gdW9TY+Io414736dmClAABXTbmabfbWigbKofZR2G0DP/Cby46bpF12XUMjL1HJULk6rqOQ+ZqNy&#10;Agio32dqqRsu1GOlNPur7nursGzMiosrAMUJBAZeJZSRsGUMrLuvxHJWXf4gjcQI6YXkZ0+vWH1+&#10;vU9aTWbCTZnC/BLPypXHYNjHTzhFDSiJ6fs3prxRlVWRGUJFYdBVFVnawqqqbHCB3IABdxWldYZj&#10;7xCIi7k7Ko2ADQvil5H9D1TUk1jjmafqqMr+36Xlvh3s6LwWxwFspa3h7ht9L1Hr2R2dQFAUXi35&#10;H8HX1xk1nVNaz1xPU9nD3YGOENoQWMRhabjLa7CtBztDsoB2K835QPhpvkeoopXHo6l6wpoRRXXV&#10;Xr1gWqsAKqVE0F60VQAqqwCj4bSRuTwj8LcbRdPx9NxGvejH9ZhZk2etkW2ZF9uTdbdbxX1LLbrr&#10;LGbiNyxgZ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2VBLAwQKAAAAAAAAACEAqID2rmMnAQBjJwEAFAAAAGRycy9tZWRpYS9pbWFn&#10;ZTIucG5niVBORw0KGgoAAAANSUhEUgAABFwAAACcCAYAAABC3r9uAAAAAXNSR0IArs4c6QAAAAlw&#10;SFlzAAAXEgAAFxIBZ5/SUgAAQABJREFUeAHsXQdgVtXZfrL3DiMJYc+w95CloqgouHBvq9XWbfur&#10;rdZqbattraNqHXUvREARBZG994YwEpJAQkLI3jv5n/d83w1fQhJWAgm8B77cde4Zz733jOe8wwka&#10;FAFFQBFQBBQBRUARUAQUAUVAEWhCBCorK6uaMHlNWhGAs7Ozk8KgCDQ3BJybW4G0PIqAIqAIKAKK&#10;gCKgCCgCioAioAgoAoqAIqAItHQElHBp6U9Qy68IKAKKgCKgCCgCioAioAgoAoqAIqAIKALNDgEl&#10;XJrdI9ECKQKKgCKgCCgCioAioAgoAoqAIqAIKAKKQEtHQAmXlv4EtfyKgCKgCCgCioAioAgoAoqA&#10;IqAIKAKKgCLQ7BBQwqXZPRItkCKgCCgCioAioAgoAoqAIqAIKAKKgCKgCLR0BJRwaelPUMuvCCgC&#10;ioAioAgoAoqAIqAIKAKKgCKgCCgCzQ4BJVya3SPRAikCioAioAgoAoqAIqAIKAKKgCKgCCgCikBL&#10;R0AJl5b+BLX8ioAioAgoAoqAIqAIKAKKgCKgCCgCioAi0OwQUMKl2T0SLZAioAgoAoqAIqAIKAKK&#10;gCKgCCgCioAioAi0dASUcGnpT1DLrwgoAoqAIqAIKAKKgCKgCCgCioAioAgoAs0OASVcmt0j0QIp&#10;AoqAIqAIKAKKgCKgCCgCioAioAgoAopAS0fAtYqhpVdCy68INBYCTgyNlZamowgoAoqAIqAIKAKK&#10;gCKgCCgCioAicP4ioBIu5++z15orAoqAIqAIKAKKgCKgCCgCioAioAgoAopAEyGghEsTAavJKgKK&#10;gCKgCCgCioAioAgoAoqAIqAIKAKKwPmLgBIu5++z15orAoqAIqAIKAKKgCKgCCgCioAioAgoAopA&#10;EyGghEsTAavJKgKKgCKgCCgCioAioAgoAoqAIqAIKAKKwPmLgBIu5++z15orAoqAIqAIKAKKgCKg&#10;CCgCioAioAgoAopAEyGghEsTAavJKgKKgCKgCCgCioAioAgoAoqAIqAIKAKKwPmLgBIu5++z15or&#10;AoqAIqAIKAKKgCKgCCgCioAioAgoAopAEyGghEsTAavJKgKKgCKgCCgCioAioAgoAoqAIqAIKAKK&#10;wPmLgBIu5++z15orAoqAIqAIKAKKgCKgCCgCioAioAgoAopAEyGghEsTAavJKgKKgCKgCCgCioAi&#10;oAgoAoqAIqAIKAKKwPmLgBIu5++z15orAoqAIqAIKAKKgCKgCCgCioAioAgoAopAEyGghEsTAavJ&#10;KgKKgCKgCCgCioAioAgoAoqAIqAIKAKKwPmLgBIu5++z15orAoqAIqAIKAKKgCKgCCgCioAioAgo&#10;AopAEyGghEsTAavJKgKKgCKgCCgCioAioAgoAoqAIqAIKAKKwPmLgBIu5++z15orAoqAIqAIKAKK&#10;gCKgCCgCioAioAgoAopAEyGghEsTAavJKgKKgCKgCCgCioAioAgoAoqAIqAIKAKKwPmLgBIu5++z&#10;15orAoqAIqAIKAKKgCKgCCgCioAioAgoAopAEyGghEsTAavJKgKKgCKgCCgCioAioAgoAoqAIqAI&#10;KAKKwPmLgOv5W3WtuSKgCCgCioAioAgoAoqAIqAINGcEnJycjlO8KlRVHSdKHZePl25VPYnaitNQ&#10;mU6tPFYRT7Vc1v2nu5WaWXCaWtqrWg8cp5ud3q8InPMIKOFyzj9iraAioAgoAoqAIqAIKAKKgCLQ&#10;8hAQ8uHtfflYmlKCungXIQGeiPLDiFC3k6pcGe+buiQdHq51EyfFFcD0McHwcKmZrJThl+QSfBBb&#10;gLruFKJibCsPPNzLlySQRVvUTKOhoypmcOPyjHqjePL6ZyzXqaRdb6K8IDhLab+JK8SUDp7wcnFG&#10;YkEFvubxjoxSRAW54f/6+oGnJbb8abAMFmnU2OU0GesfRaCFIaCESwt7YFpcRUARUAQUAUVAEVAE&#10;FAFF4HxBYM2RMsyILbTm+cdU+4b2XsBJEi4VZBd+iGGabnXRJsyCjEz5aBIux+QG7M8pt5Wnjmty&#10;akZ0Pq5o54nOvrXYmnriO54mz4OZrGul40mH/QBnlpeES2MGIUde3p6LZ9ZlY/WUtihn5pMXpmEO&#10;y3FxJy88MyAAF4W7Y2tmOWYlFOJAbjlcXZxwJXGfEukJKZJjkMPPeO/yw8V4qr8/uvm5Ip+J+ro6&#10;N0jSOKah+4rAuYSAEi7n0tPUuigCioAioAgoAoqAIqAIKALnEALkA2xkS62J/WlX0Uq3roSOl1dD&#10;1z2dcfOSDKyf3ObUCIaG0m7oWl31qOeckCzllVVwJVty5fw0/BRfgGkT28CLEj+BnyfjwggPzLu6&#10;DfpRsiXc2wXfJhThpgVpuKqrLy5s646+ge4IZD2dzcOpKckjR3d09Ua3AFdc9uMRPNDbD+1IusRk&#10;l+JPAwNODZN66qGnFYGWgIAazW0JT0nLqAgoAoqAIqAIKAKKgCKgCCgCzR8BMg4bDpcYkqKR+JFG&#10;rXM+xWiuXJhu1IMeX5+Dnw4W4akhQbiR0ixhXs5IuSUcXXxdcc/idLT74hD6f3cY7XxckHlXJFYe&#10;KMTfNudicIgbtqWX4salGdieVX6MupeoEo1s5YbtU8NwC8mXm5n2qtRSPLAmu1HrookpAi0BAZVw&#10;aQlPScuoCCgCioAioAicJQQ4cN5+lrLWbBUBRaBxEfBkctGUbri6cZPV1I5BgKpKdy7LwNQ724mx&#10;k2Mun60TRSRbQj9Lws4bwpBVWoX/7sjBg339sY9qQgNmHUYVGaLRbT3w3gWB/AU5FNNmCDj9rnZY&#10;R6Ll1yROPh8ThMlUKxrC++6lzZpnB/jVqKpUu6C8CqMp5ZJfVomPxwbj5oUZeGdEICp5kVpJGhSB&#10;8wIBJVzOi8eslVQEFAFFQBFQBE4Zgb6nfKfeqAgoAs0NgZOzLtvcSt+CylNEQzEPrcnCWyMDaxAR&#10;Z6sKov0zkuSHK9WGulGCpcfMw3B1d8Ynu/PQI8Qd90X54jc9fY1JXJux22OJIjk/jNIt08YFmToF&#10;uzsh/uZwRGeXYyUlWEa3ca9R11YevH5DW+ykFMxviYUb48flleOPm3PwOQmY+kzonC2MNF9FoCkQ&#10;UMKlKVDVNBUBRUARUAQUAUVAEagDgZS8PBzIyUZKbi4SsjLQ2tcXw9q1R7eQ0Dpi6ylFoNERKGr0&#10;FDXBuhEgwfH2zjw83sefBnTPrhUHESbZRtJje1oJpnbzwSKqPH09PgSDSJ7Ygt2VNQmVY2mWY6sn&#10;0itWEBKmV4ALiRqXGmTL0etA70BXLL2itSFznlyfjWvbe+N3NNL7ZjMho6yy6lYRaAoElHBpClTP&#10;sTSlTVWpv3PsoWp1FAFFQBFQBM4YAtnFxUgtKEBsZjq2pKQgOi0ViVnZyCsqgL+nJ/alp2Ni1+7o&#10;2zYMfh51+UU5Y0XVjBQBRaAxEaA0yY2L0rDx6rYkIxxYisbM4zhpldI4rgf1dx6hGpATHSd9MCoI&#10;AZRsES9CF87LwuyLQ+F3AqImxj6uQ161q9NQ7WQeIYZ3c6la9OqwQErElOGmX3LxlyEB8K/HNbdD&#10;VrqrCLRoBJRwadGP78wUXhrJvJRkk5lfWPiZyVRzUQQUAUVAEVAEWjACYqMgt7TEEC1LDiRgQVws&#10;th9OQW5xEbxcXBHs7oFALy9UcDI0b+8exKSlYXKvKFzSrTsCPL3oPeTsrojXB71MGksrKvgrR2l5&#10;BcoqK8xE0pdEkS/rJN5PNCgCisBRBDalleITukm+swvdV5/hIN/j1MUZmDUhFMsTCzEqwgs30oPS&#10;kuRiBJJ0ib0hnO6a6y+U3C+qUZ/HFGDuoWIcpsVdIVYCPF0wgZ6M7urqg9b0VnQ8MknumdrRE/2+&#10;S8XjK7Owkh6QvEjybMssw9jWVEOqvwh6RRFo8Qg08Im1+LppBRoJgczoXdj/9dfwIdnS/d574Xqe&#10;r75VVnJ0rEERUAQUgRaGgLMz/X9qOCMIlJCQ2J+dhS937cDMfXsQz3135hzC/rMtVYg8nFxBUwbg&#10;M4G7q4uRajmSn4dPNm3A1uRDuKHfAPRjn9scSBeZSEmnJ9uyykokZWViz5HD2M3fPkrqHMjMRElZ&#10;Gab07o9rBwxE+6Bgki7OKhl7Rt40zaRFIEAJjkfXZJKcaHdcYqIx6yPc5+f7CxEV5IrEggq4uDgj&#10;j0ZsVycV4cF+/vjPyCCQKqkzSyFa1pAouoeGf/fSoK4hVCRBh7AgqRBPUT0o3MsF/xoeiJs7ezdY&#10;PzYh2ExJn27fpqA/f08M9MeCpGKMbUOpPrmoQRE4RxFQwuUcfbCNWS3/zl3QZtQFqCgtRSV/Ve7u&#10;R1ew7A2kNJO6qtWYqGtaioAioAgoAi0RgQ2UCP14xzb8ELsPGSRRnFxd4cd+05vkiocz5fnZYVY5&#10;mV7TTDKslWFvdzeSFE6IPnIEry1fhvFdupDE6ItQH5+zBkMFCZbow8nYmHQQ6w7EYwf392ekI78g&#10;H1UcD4h0ToXweBwLrI/Zi/+uWoLLovrhpoFDMKpTFx0XnLUnpxk3NwRy6RHotmWZ+GJccIOkROOW&#10;2wm/W5uFTy8KpURaJSrKKhBMqZJdN0UgijZVrLandp4ynp80Pw1zE2nuR1wJCc9Si2wx99jPJRdX&#10;4Ba6kP77VnesvKoN/BqYXdLKC43ohhmpm2/iijCORnaFFLq+oxcoKKNBETgnEWjgkzgn66uVOgkE&#10;ilJTkTBjBg589RXyKeUiZMu21q3R+uKLEXnttfCOiEDy/F9w+Oef0WrcOHS7/354hYaawaWSLycB&#10;tEZVBBQBRUARaPEIrCYp8RUlWpYmxCExJwe55FRkRdmbJIuLSHzwJzRLJX8iM2LbykxGjpzMz4UT&#10;GEajK9VSLCBhE5eZgQlUMRrZoSM8XS3jlk0LVQLz3JiYgE2szzZK2+xPO4LC/FzkcQxQwElbucme&#10;NZGCiu0F+6SrnORMLMmYz1Yvx8LoHRjQsRMJo36Y2LMPgry9m7bQmroi0NwR4OfyZWw+/kabJZHe&#10;Z4ZZiKVkyhHaSkkrpBoQ1YKmXdYGN3bywoKUYhIuJH/rCHQghL6zknGQqkPH+G3mZ9/Rx8XYf9mW&#10;UVrzOomZHTllCPvyEDZd2xY9/OpOX7LckVWGby8Kwfv7CvB1fCFW0IBv70A3DAzWaWkdj0RPnQMI&#10;6Jt9DjzExq5CBUWDUxYtwq6//RU5GzcCZeUcV8m6G3eTk5H06ac48OFHJlsRh3bmgDKLq3Gxr78O&#10;P4oT93v+ebQaOhSuPjrAauxno+kpAoqAIqAINC8ENqUcwhyqDS2hjZatJCdyS0pIRHB4RXsmri4u&#10;cCYhUVXlBLHpUsmO1JAtnLgI4SLnZJVZzpvrPCdqRKL9VVxejl1c+EgrLMDe9DSMp8RIz9ZtGr3y&#10;hSRSolNTSK4kUZolBXtZn0Qa903Oy0U6jf2C5WAhqf/ECRTrY35CstiJFnNNSiV1pipVLscQuamH&#10;EUfVo50J8ZhFaZ8Lu3bD+K490KtNWKOXXxNUBFoMAvyuL513BHuuDzPffVOXOzq3zJAiW0mOXNXB&#10;C5e388RtSzPRnmTIhLbHGueWxdJ+QraQoKGuUc3AJmAc7xFPQxL+sCkHf9+Wy3agZrRCtnADZx1G&#10;4k3hVKGsddEetYjJ/4X3PtffH738XfEopXASIjzpMUmkbmqmp0eKwLmAgBIu58JTbIw6yICPg6pK&#10;GsHb9tJLOPDBByjPyKA1c7p5k0EUdcylIa7iYEoGVDX0ynneXOOgMHfFMhrCmozef34BHW+8EV5t&#10;2pCsqd1qN0aBNQ1FQBFQBBQBReDsIbCfkiArDyZgNqU5Fhw4gPzCQsCN/SW9DoFGcYWQcCRZRIql&#10;kpORCkOwiISL/TqPneQcq8IelsxLpZGIcWPfW06JkoSsLKTSlfTB7GyMI+kyiNKlrXx8T6vi6VQJ&#10;iqc0Skz6EURTBWrnoYOGbImju+qKIqoRsDyGQHGjVA0N+B5DrkjuEscxyLH091J/7peSyNlJEmcn&#10;yZz1cTFYFrMHY7v2xJD2HUkctTXemRxv131F4JxBQD6NurkG7M0pN1IdN1GFpimDZF8ujQo/yWTa&#10;bxkW6m6kT9KKKaV2byQ/0Zrfr4zjr16YjgMi2VLXsJ3x/zgwoPq+F2l/5ZVtOaYdq1EPJlvMdm7s&#10;T2xbrqvbM9OwUDeM/j4FRbQn87fBAUjJ5/yjVnlqpKkHikALR0AJlzP4AKs4iKrkyleFrH4xCJkh&#10;QUgMZ7GLQlLD2ZVb0Yc+g6GS+RcmJuLw0qU4MP1bZK1cjiquajnLQMvDE4FDhqDd9dfBO7I90lev&#10;Rur8+SimW0uOpjiodIYbDeSVcUBYQcKlSurGwdrOp59C3u7d6PrAAwjo2RMuYmiXjbkMwpSAOYMP&#10;V7NSBBQBRUARaFQEMkisbCaRMHPXdkynClFWbg77Sk6eRG2GfaLp69jfi0RIteQKbbZUGCkXm2SL&#10;kC4VPEf5UThLv1hF+wr2WY7MO6qqKgwxI8MB8f5TwP52BVWV9lCC5pJuPXAJJUbaBwbCXYidEwgy&#10;ucpkH52Wn0/iJhObDsRjdfx+bEg8iNSsDIqvciWcYxC4kywRMkf6awlSGMet7ajhv9Y90u/Ljws5&#10;B1juAyIJtHMHxnTuikl9+mFMl+4I8w9AGz//htPTq4pAS0KAn8xzAwLwN5IRhkCtXXY2EXfRS9DN&#10;9xxLetSOejrH8uVG0JitMLmeVP0bTwLkcEkl/jUi6Oh37ZDBNqr5zE4gaSw2W+oKbBNe3JyDiynh&#10;IsqRz27OZftWT1zevzuzFG/tzsdDPX0Yu2aQ9ujN0cF4kDZtRMWpmPZt2tHwi9V01IytR4pAy0fg&#10;xHrqll/PM1IDIU6ETKmipIiQK0Y6REgVNkhCtORzBSz5l1+QunixKY9PRDsuZJWjJC0dwSQ1fDp1&#10;RMjAwfAICqQ6jg9cOHgTcsL87ORMY1dEyllEEeIFY8aglLraoiJkBlpcWfPp0QOdf/0A2l93Hbxa&#10;tTJZt580CRVUGSogQVN46BBcWE5/GvbL2bsXB2Z9j5RvpqGUXgtEBPnAxx8hbeUKdLj1NoRdeilc&#10;ueol+XkwLc+QEEMyNXZ9ND1FQBFQBBQBRaApEChhv5ZANZmvtm3Gx5vWI/EI+zqR/hDCQOyZSDAz&#10;C/4xCyeiLuTESddRqRYhXWzHJFi4bwgX3uZkCBpJgFMZTpB4ycjDGNu6PCuejJydPaleVIiPmPd6&#10;2le5neOFAWERCKZr6bqC2FQR180FHH/Ep6djaexeLNi3G2solVOQk2UkaUTtydTBkpixZjzWtq6E&#10;T/SclYaoIvn6mUleId1kz9+2CfOjt6NXRCSu6zcI1/QbiI4hofTU5Am3JhrrnGiRNZ4i0BgIhHk5&#10;47E+fnh1e16d0iJcrsSty2lAdwzJjyYKpTRoPTCEC6dsi7JKK7GBLp2v6OKNJ3v7sl2qSYGIdMsd&#10;S0m8SrtlXZItD8WbmhfPiwvndBrHFRJlTFt3zD1QhHBauS0kWVLIvMoYvzpZ3iP2nf5KguahXiRw&#10;qy8crewDPX3xly05eHhNNkqZf1SAqxEKsrI/GlP3FIGWjwClWOv4Clp+vRqlBkIOSHCUyBC4KrkS&#10;VFFcxPO0tc2WoYKiuc4kKHJjYpC5eTOKKP1RVlAID5IKHkEBcKKkSPauaByeOw/FCQnkM+zNCW+u&#10;YiMj/6o4KJJ9F672eIq4MAmQ1qNHwy0gAB7BwfCJjDTpudQzsDrVCgtBlLpiBZZccgnc6SFByBZX&#10;5unbuw/6PPcc2rAMRtLlBDNIXroMu//yF+Rs3UxcCsyATjBylpU/pi3ixqFjx6LHY4+h9ciRNsmX&#10;E0z7TERjpyPdRINB3UI3CI9eVAQUgWaKwKm6hdZxAiBunj/esAZvrl6B3SlJNpUhL/ZrZpGChIK1&#10;WGH6OXYjshUShufduPXgsTv33WWfp93tx25OLrzuZP/J4rIY16XUC3+ylQ5JRgzSj8qe/KtgWbJK&#10;KIXq7IrLe/TEnQMGoVtwiEQwQcYpuZRSjUlPxWLalpm3Zxc2HzyAXNpkMeVyo4NqURVm+mctyPiK&#10;5IsTSazAwCBcHtUHtw4ejtGUfvEXEktDUyKwm+9WVFNmUF/apzJ+ku/g9lVZ+GJvPt/ZulOePj7E&#10;eLmp+2rdZ6lZA+8PE6kGWE+iZBDy7o6ET62lafls/ru7AL+h3ZE6A7/VN+gi+ZHefgilAdkMkh11&#10;BSeSFBm3RyDQzU7W2iOVMwPPjxONimFd9wWQ/Mi+s2H30lLGV3fm47ckNZ6g2+ZFqSUIZ8OzhNIp&#10;5cz3GCEWxm//dTIiKGXSK9AdA0jUDA1xR1faV2l9jOsgIZKl+aiJm9QznqpBW9LLsCWjjIZxS7GP&#10;BntnX9oKw4X4cQhyaxxVl4LcXdBu2iFcHumFGReGYHN6KQZR3cjW3jnccBK7p9rPnUQWGlUROGkE&#10;ajUjJ31/i7tBSJQqs3xkK7ocG91p2bIFENUesWVSwtUgUbORgYurny+vcdWJ58U1shAq2bt2GSkU&#10;aRUy1q+HO6VSEr/6GuW5uSY9aUxME2sfJEnaNkkVbjnYsfKRwYYZqJXTRkol170o7lu0j9Iie/fg&#10;wP8+sOVPseHQ0WMoKXILwi662BAwjQW81Ck3Ph4cLpoRnRtJos4PPYwOtL/i16E9iaSajeTx8g0f&#10;Pw5ebdti9z9eQQYN6ZbSvWVlCV1Jk6CyQtov81FG+zBRzz6LVqNGwd2PK18aFAFFQBFQBBSBZojA&#10;/L278eryRdhEFZwskh2iamsMx1plldmB/Kz5h4inWIGnjd0WjgGq1Yh4XaZYItXCoQVvkx5YqBQu&#10;eDA2KReqGXFoIAMJE8SDkUxyuOAj6fHnwXFEMe27TKNK05pDSbiBiyQ30oV0IMsmd721aineXzAX&#10;yVQXcvL0RpmQLEIQSZB0q9O2nTrjf4WgYlmr3KuQxfHBzA1rMXfndvSL7IBr+vbnbwA6BIee8WJp&#10;hopAYyLw4dgQXE0juXWROlUkTqJmpiL5ZhqS5jfduMEJCxKLcXG4B+7s7oNZMTS8TZJG7LPsIhEi&#10;xnMdw9xDJbi/lx+Gt/FAT5Iu4fSiZCN9JRYLZ/vveItpj6wT0pwEuzsjKMgdg4LccCSyEjH0kLQ+&#10;rRRr+RtxDInihHsp4bPkilb4TZQfbuvsbTwXLUouMYSLla5uFYFzBYFznnARgqSCIrhlJEJKMjPN&#10;tryINrQ5UJFQKUbu2JKUFRaRBPGAb/tIFJNsSZo9G6kLFxq7JO4UdRXDseWU2KikfRKR3Ki0Ewhm&#10;OCQtDQdCQqiIZwEnISlknwMzIyUj12QA5eUJz/Bw+Ef1NlIspdT7Ls/OMao2JTSGV0rx5ApKxpSy&#10;nOU0kCdSL0LUVLLsqT/OQe6unci98050ueMO+LSLPO0Bk5StjHUpTEoyWMixPwc6XW+/nfZamP4p&#10;hsCePTD41Vdx8LvvkLpoIfKpblSWmWXqI8+iPCcXOZs3YdtTT6HLA79GxOWT4EPca7Plp5i93qYI&#10;KAKKgCKgCJwSAjLvMf06t7tSk/HhmlX4cec2JNCYLK2ccOJE4kJUZCSWkCzmBhlPyLF1J09WS7KS&#10;aOFpUe9x4bhAtqK6a/gOicZjcyvPSSr03MrV5yoj2e/M9BxSNMRNJc8Zo7tyhYnIpGgfjfe+tn4t&#10;VrAvv519+MROnXHP0FHGw+D7q5fhIG2nwINEkY/d0K6UuzkEAcH+K2GRSiiVs3p/DGJoH2fG5o0Y&#10;Q1s1V1DyZUznbs2htFoGReCkEZgS6YmL+FtMt8d1hcNU0fkxsQRXtqNqXyOHYjYm7+7Jx18GBWJS&#10;V2+IilGPb1OwbkpNT2fSxnwRW4BpsZwPCQEscxY2RkIKO7s6owNFfAaEuuLD0SHwrTVrlHH7A6sy&#10;sSK11Ei3lFMqSNonkdg3zSET70t3z4+JWpFpLI9WcvnBIqTzw7+pozddVLti+PepeHKA2nM6ipDu&#10;nUsI1Pp0WkrV+DGTMLHIDENu2G2lWDWoYMedT8mNnN3RyIvjlhIpWXRxXES3xoYskUGODFgo4SGN&#10;gqQlpIpHq9aGoKmkmpB4CpBQnEODeLWCkViRBsUauMiggapDvjRk592pE1ypQlNG0kRUj6pKy4w9&#10;Fx+eb0tbJuGXXQZ3f3/T9Ei+Mvgqp2pPXmyssfOStmw5MteuQTmlXaSIpbTxUpqehiKqI+3/z3+4&#10;n4H+L74It9OQDBEpHrHBcmjuXCR+9hkdKnBdjRI2Hm1aGxxqVfekDllkqlIFods996Dzbbchk0by&#10;cnfuQhnrk71jBw7PmYMyGtAr4LPZ+cc/In3VGvR49BEE9e8PF2KoQRFQBBQBRUAROBsISP+VStWb&#10;H3Ztw/dUjRXDstlcpDG2TigBK+MN27xB2BL5L7In3DFjASEyzElbHCFdjEStsyFdyuzjBVElMPFk&#10;RiNR+I+qFiRaKOsiP6Zhk3Kxj1NMNIklXoxEysU2qZGJjTPHPjJBSuHiyY8kK+K4eLONize39+2H&#10;hy6cgAEdOuKrjSI9sg3ZJI3g7WPGKiYx2x+mepaDjJ8EW9ajnGOTFC5GpfAZ7KZ3o9X0bDSMakaj&#10;+BvZoTPaUu1agyLQUhCQOcJn40LR7nMubIoxlDrClPlHUEoDuseo+dQR92ROtfF1wftUfXp9eBA+&#10;GBWEN6PzSbpUoiNdQtcILFZsnkjb284asoRRzAyI5Y/JL0NMXhnmxCfhCFWgfGmbRYLMg0I+TUKm&#10;sMRW1Uwa1oEtvXwa6q0ruFMi5qG12Zg2LgizD5ZgS0oxBlwUYmtK67pBzykCLRiBFkO4iN2UUhIf&#10;xampVPdJo6RKHokTOh6jFIkzjbG6kcDwbC2sbRU86Yo4c/s2xLz5Jo7QQK1IsRiCRAZKtQPbBWka&#10;jLoPG6Ky1MO2GJTzdQttZVMbElUfNjoiueJCOydOkh+N5LlwazwOiXcBEiae7Tug6/33I2TYMLj5&#10;+pJsKUalSNhQKkYM6HpQNUhsvVjByleOXWnJP6h3b/MLpz2VHHr4qSyjWS2W4whVcw5+/gVySVaI&#10;Kk7a4kVIoR2UiCuuOCUbKEK25O3fj/2ffIy4//4XVZSqkYGcGyV5IqZMMVhaZTzdrQsHUa0GDTY/&#10;SSuPhoO927VD0rRpKIjbj8q8fCTPmI7cvXvQ6+mnEX7pJXDjKpw8Lw2KgCKgCCgCisCZQkCM4m6j&#10;dMWsLRvwzZaNSJDxAPt9Jx962bD6JCFQzD77KI4LzE+OpROVP4ZkkX37OVkqpquiSkq/cnlHLvAK&#10;xxNyr7gwMtFIovCcEC2GbOEqkEiuiFqRSY8b2TXZcc+oJvFA0qNXVZbNGV6U0M3nmGENjelG093z&#10;3sx03EzpkCui+qJfeAS6t2qD77ZuxLbDrJO4fRaCQzwqScLNIUjlJMiii/w47srkwtfyPdFYnhCP&#10;QdyOo8TLSEq7SH06c7zi5nJ0PGW7Wf8qAs0PgQhvJ7xAmy7PbyLhyXagdqgi03Lf6mx8PDrQfOO1&#10;r5/KscxZJtEuyvR9BbhifhoW03bLyzTg6828Amgzpnqx2CTOMglp0lBglGJGmci0Vl/Z2pTz+a25&#10;NcmWeu43/PIx16rQMcAN39Auz7Rx9Fa0IgNhwW7oTWmYmmU75kY9oQi0SASafW8lKkEFBw8ie/t2&#10;ZG/bhsxNm5CzcydKSTyI5Ii4ThSbKK4kXIIGDDCrT8GDByNt1Spkb1hPGVUaZSPJIT+J49mmLaVP&#10;aJCNAxTT7JEIET1KF3bcpXRtXJ6fZ8gXj7ZhaHXhhfDt3Nl4GJLVJ1cfbxIpfhAVI9+OHQypUk5V&#10;pCoODEqp9uPXqTPcqDZkBSGCID/mezJBpDyC+/WrviWwVy9jS2Xvv/5FT0JJKKAkzO5XXjGET+iI&#10;EYYgkVWuEwmiFiVk1IGvv0bCRx/ZXEHyXp8uXRB5+22IEG9CHFw2VfDr0AE9H34EAVFR2P/+e8im&#10;1FEFibT8rVuw8b5fod/Lr6D91VcbA8GOxoqbqjyariKgCCgCioAicIjSH8tj9+Gt5YuxOnYPJ/wk&#10;SnxoX0wm9UIGWISLMBRCupjlYLuUq7ku5zmqsIgDgVSOzUCD8blPpR45aTvF6KIeJESOuFYV7kVW&#10;uJ2NOhHJFt5SvVjM6yZZ/pGcjU0Y3i/SLkK4iBFMkZ5xYV/uxfFNDhd7PqKK0bqkRDw8eBiuJ/Hy&#10;9KWTMLJTV7xJWzQb6K3oCA3WopLjBhk7VNfNFPDs/rHw4xjN2JwRuzMcB27mAs3m+Fh8SSnky3tE&#10;4XLaqxnUriNaU9I3QI3snt1nprk3iIC80s/1p8eiHXnILZcv+Njwye5cqv74041zHQvDx0Y/oTN3&#10;0CPRw6toKJfeidbTGG0qDdr2a0Wi9RiWtYqeztgOVFFp0rRX9STPa9tpj0UiSZPxTjQ9MDUU356M&#10;u10ixjFVweSJvn64f3E6vkkoolRbOeYbVSde0KAInIMINGvCRVRy0lavRsKXXyKV7pTFAKuT2Eih&#10;pIrFgJpvnQOHCq7opC34xTyiI/PnszGwtQJiBNafk3ufLp3h07ETAqm2IhIwRgxX4nCVR6RPhOTI&#10;3x9HlZ4EumP2QhDFcf27dzf2VRp67iK10tTBlZ6JIq68EgVc5Yl//30aoC1G3q6d2EEvQhFTJiOI&#10;EiTt6K65viCSNgVJSUadKpcGeZNmzEDaosU2LFn/oOEj0PXRRxF5+eU1JHDqS+90z7v7+yGS9fEj&#10;yRP3ySdIoX2aorg4ir/kYsfTT6GMItGdaafGq3Xr5jUQPN2K6/2KgCKgCCgCJ42A9PdlJEDKubgh&#10;NlBKyitQXF4Kby62uHMxRaRBxLuP2XKM4GwtqJxATpJmHMcPry9ZiPdWL+MCS7Ftoi/SqDIr4PUq&#10;o0YkEwFrdsF9kWSRYyFfhFgxVIhs5SfXZMOtMClmDmWLR5lcucDbKg3RQqUgQ8RUSB0Y34W3COli&#10;7L6ZROzpSFLmTtmKlIssSgvhYpN4kW0ZrwgB48R+vYpupHdxgebBw8n4iQTLE8NH4dKeUbioe0+8&#10;vHAe/reakrMZmbaxlNRVxkPNLbBOJojEi0jkELMjHB98umIJPt24zth2uWngEEzq3Q9hVDUSGzny&#10;06AINDcE5OuaNSEUE+akUoKrjm+NtlLG/nQEcVNpQLfRQhVmMs9LZqfib9vooYxt44u051LARkIk&#10;Xawgn9lQEjG/JFLy7TjtAD1AmyCbbNqfOV58aQo7+h+7IHyoqBL30Zjv/UvS8cauPFzV1QeXhnsa&#10;z0WdfPQbtp6Nbs8dBJot4SJqLyk0Wrv33/+mPZO1ZggjUipieNaDUioerajuI5IqsvpEdaP8/bFG&#10;6kVUeIwROn7lLnRvHEYVma6//jWCSbQcTwrEnwRAcw1+HTsi8trrqHqzD+k0RCvqVLnbtvK3Dd7d&#10;usKZKklCUMhWDASL+2iP0BCqX2UgY8MGpC5ZghzGLaaIdDmN8kqbKhI4gVR/6v+PfyJ04MAzWnVx&#10;NS1SPD5/+hP8+/RGzOuvIz862pAueyi9I+6wO1x/HT0yHXV1eUYLqJkpAoqAIqAINAsEEnOysD7x&#10;ANYlHsR22ic5yON8SrgGyGIEJ9od6Fa4M/uKzkEh6ET7YZE81+YEVFOzaJvlW6oO/WvRfMSSnKgS&#10;SQmRapEO0kws7JMSa+JvkSxy0ZyTSBLXvhX1IXOfNWEwB+acqBEJuSIHIuli7LbwXtm68HwliRmj&#10;RsRrLiRwnJiWkC4mSxOffxhEPN8iXCxbLuV2okXIFjlnyiNbSodUVdD2QvROrOdi0u10H/3HMRfh&#10;WUq7TKKEyD8X/YLZVJ8qpGSvMajbnMkKqY88F3lG4iWK5MvKfbuxImY3/s0x4VW9++OmgUMxrEMn&#10;RrM/Nxtk+lcROOsI8O3FxWEeGN/eC0tpq6SuEJ9Thu9oSHYy4zRGWJdWhgkkMf41JhivUZ0ogkTG&#10;lPaeiJyWgsSbwmxkqz2ju0h4/HUzSZnjBJGqy2cj5EPyhs0OG6vj3MC4k9tTJdO0kba48nmOnUNy&#10;6cYwDArzpJeyCqygt6L39xZgfNvGNx58nBIec5mebOVx1R1Yj8oiOk4ptP2EkHeSeSgJbvEG50It&#10;CCdXksMNtEFCtleVUcKQc1db32FlJ+0W9ykEIJobYqBd+gAJ4kSlShYDynmPMdrOeBamzEvyFKLd&#10;ds3cQs+69BBLgQTxRmvaRJEalGAWCVhELx+j/SHHlewLK/NyzNxSBBtcQjifFOlCk5ftNsmvsoym&#10;POyeZ6uKxQGNkG5Ml8UUHGReKek6e8j8/Hgvhz3dOjZS5qrCfNpUtdtTFcxYd8nDiXbIxLSHixcN&#10;MTfnPsuhXvR07NRsCZesbduR8OmnVDnZYN5bUeMJICkgEip+PXrAlySDOwdVIAkjL2HGuvUooH2Q&#10;IhqCLUpKMmpAQVS36USjrSGianQOhGDWv+cTT+IAJXSy6OVHvP/IB1tIFaOtTzwBH6rruNBYbwlX&#10;68Sgrhc9DYk6VhbdVot0kAzmzPfJrWtwEELGjkO33/72jJMtjo9CJIS63n4HPENDsesvLyF/x3aq&#10;GGVj32uvGffXYmBY7OFoUAQUAUVAETh/EEhgP/YLDaYuoprP9uRDSMulJz/2dyXsv8o5wBM1nOQs&#10;ICYlGW4cdLlxYOhGG2tunIwHePsinHbW2gcFIozESyT3h4S34y+iGsAVcbF4fdlCzI/egSIZQJrB&#10;pQwcbQPc6ogyADYEiIxvaw2MrUgygDUjTt5r4sixfXArcYSHkQmKmaHICZbflqxdlYh24Hi/TaWI&#10;xAv3TXTmbZVGcjY//hHCRe43Ei7cl62cM1mbwbRkKLEZnDjo5cA9lbbs3l+zEsvi9+OJUWNwba8+&#10;+OK2ezCT7pf/tXg+1u/jgodMFMSormBg3W9LpXn9lfJxMF8lxAvrG5eejg+WL6aR440Y1KELrmWd&#10;JvXph0B5phoUgWaCgLQf34wPQZtPEymx5dA+WOVjA3DtL2kovDfS9rFbH791/SS3OaWV+CeJlt/3&#10;88PWjDLsySlFblklkrJLkVJUgbaeR8vQla6gQz2ckc7rDQVpm3zZOJnW5QTKJ55bf91TzBTY2yPu&#10;7c4pRzyN8IqUnq+nC366JBQ59G70h43ZSL81gk3P0bgNleVMXhMCoDI7HcV7tqFkL+1pHtyP8rRU&#10;44RFtCScSbS4to2EZ/fe8OjZD27tu8DZRwx8H1uXqpJCFG/fgKINK2ykBMmE6sB911Zt4TlgONOR&#10;hXDb/RUZqShctxSl8TE2kkR6BtPvMArv8eg9EF79h5MosTxQOaEsfh8KeE9ldqatTbf6NsGXRInv&#10;FTdyLhiC0oQYFG1ZY+pVnp5qihJ0x0PwHjwGzn60K0RyqCLjCEpio1GWfBDlKfwxXgXTFaIG4vWX&#10;9sCc2Xe4hraBe2RnuHfpxV9PuIa1N1op1fVrcIeqtUX5KE8+gJKYaJTu343SxDgzJ6yieRDpFCUP&#10;l+BWcIvoAPdO3eAzcgLPcY5o1a3B9M/uxWZHuIjr5swtWxBPzzniqaeKAyyPsDCEU7qjy69+hYCe&#10;Pev0ZBMyYKB5LYuPpNErURwqyYQFUCXIqKWcXYwbLXdRLWo7fhwCe0chfd1apMybh6Tp0+laOpse&#10;f3ZTQmQXP0B+SPLicSMrZzZWk+wnGwQ3SgV5RbSjhFAbhI4cibArJiGk/1FbMY1W0JNMSKRd2k+e&#10;QrLIB+vvugvlHGgXxsYglgZ9RVKn7fjxTWpX5iSL22Kjy7vQHDuyFgvoeVRwa8W4lBKEbiLefwaC&#10;lae+s2cA7GaSRTH7+2X792HRvj1YkxCHJPYFqRzQFckqmgRhIWTVTAb6QrpwQ6oEpXJdfrL6R4Ow&#10;yVRP3UdpTqfSYg7oPTEhqi9GRXZkbOAIpTk+Xr8a321ah60kckrkPhrGlcWb+kkGG5kh2Zrhb/Xg&#10;TkrA8piT3DeqRZKLOWHKaO2awpr75B65TtVo/pWayRlZOZbJjKgVSTWdhOTh+aPfgdwlxMpRwkWk&#10;WUxq0u9LarI1hIv9uDorpkTccmlUdwON6j47bw69L8XhtyNH47oBg9GFY4PplPT5ZO1KpNIpAbhS&#10;a7wymQpLWs00mNVN4khpoAJOiApoh+9w3jbsOBCPLyi5c1HXHpjYs7cxsttMa6DFOs8QaO3phL+P&#10;DMIzG+n9VL6v2oGky+/W58Cd2+IGBC1q31bX8bDW7phIFabLKTHz6dhg3EL1HVEnYkODN+ix6O+0&#10;GXM0VOGBKD+8tKVuw75WPGvSKEV3c3NBuUy26wvMSgz3igaVaaIYT5rAZzax7rxNiOKnevkixMMF&#10;IV8m4U5K2TS/QNtbuZko3rwauT9NJ+mwx0i4GMa7uh9gqaWZpCe4guXz4domHN4jxsP3wknw6NbX&#10;fvFozURIoHg3vcZ999UxZIRIjHh0j4IzSQUb4WK7r4JkT8HqxShcs8wm/XI0OSP94s803Tt1J+HS&#10;tjq/siSayVgwB6VJCcyH/ZRDqKoshytJi/IjyShcuxRlh1NsD4l1kvJVZKRx/i32evicsjOQv2wu&#10;sr6gkxVKltZ4mA5pyvkS7EKB02ISNf7wIOHiM3Yi/C6bauagjlGP3XdCaexO5C+dS2JpOcpT6VFY&#10;jLsLxo44y43yMgnBwwUWwdc9kv2VLCw082B9O2e1mOUEtTgtDVlUeUlbvtwYvBX1kgpaqBexoVYX&#10;T0C33/wGgZRsaShIA+DVmqQCf+dqkMGXkEiRV01GyNBh8KZUy6HvZxsDwaJyJYNQY+NGBp4cgMgg&#10;y5OSLiEjRqLVmDHw7dLF2LDx79oVQuA0pxAxgc/5sccQSzWyskyqQq1aiT1sfMppyyeMxnw9goOb&#10;U3FbVFnS6Z78v1zJvaZjF/RpwWpaFXwfxI26NQlprIfQVOk2VvnOZjpZnMR8RgL8hx++pw3yEgwc&#10;OAh/oTRaEFU3GpsMkeeax+99G/uCZUuXIp99wHPP/QnelNyz8pI4YsTcGDIXCUdrJHc2QdK8TwsB&#10;MVi7lgTLqrgYrNsfg51HDiOXEhns0GRUb7PfIQNG6eStwZe48GF/Z2YP1jk5lv2SInoOLEVYUDCu&#10;7NUbNwwaiq6057aIKihfbVqPuXT5fJjvtZAsTpSSMHIk9b5HkimDdV3St/blPCf7FF+RCPwvkw+J&#10;bz+WCZMpG7fVQa7LeXtcEitV/IkNF6MixK2sH8tfmwaT7Jk7TLZCuph/kp1J075j8pZ96yc3Wfvc&#10;SiKCJccG+0mqfLR+DfZxhfaG/oNwFUmJFy6fjD5hEfh63Wr8Qqmi8gKqGYkEidzjWF+TZzP7I8QL&#10;1allpbeY9YtJO4KYzHTsOngAS/nMR3XphlGdumBARCSCakm9lFBUP53OBDL4vhWzf8njJCOHE448&#10;tnUFJJhdmXYQ0w7lglAr+dGpQDDTcBPiT8MZQ4BvcIPheNcbvPkMXpRP6ck+fnh+cw4seyi1s39n&#10;J789aUJOMwTSG9FgqhT1/TYZMye2wrSLQnGokPMCtjELk4vx8mD/6k9byiVGe9+LzkUapU3qC17V&#10;9meq0INehrZmUvKgvsBEP6UHIsc+WgyFz6XalBUmtvNEu68PIa+wAg/28qsR14pzNrflRw4hf/Ec&#10;5M7+iuYYMo4WxbTrRw9N+8r+p4r2xcoOJSL3Ry6GpyQh8Pq7KH0y2CGifVful3ZLfo5BHoRck/a6&#10;RpBz9vi176nk+drlkXvteRgHJLXucXJ2Z52+QEV+PirZ/plgpSF5O+QvqjyiblTBsZmz9AlWPNtd&#10;R/86nK9k3OLtm4wUkEjI+F91KzmR+imHwnWLkfP9lyiJ3mrUmkyitcpcnZHJh70kF2ikz5W31aG4&#10;1dGa2079tW+ikgp7V0C1n9x9FHWKj0cZO7kiqgIVk13L2bkLhXGUThHRIYLoQnWTNjTk2uX++xFw&#10;HLKliYrbrJP1btsWPR95FCE0enuYRoVdqXrj7GbzyFSWlW1Ui9w5KQro3ce4qvbr1MmQMc25Ut1J&#10;rJVQRz+RE7wykXZauQL7+dF5sq4i6aLBhkA14VBPSyNtNj8iE1niZvGb+iohHs9vXIvfDxiCfwy/&#10;wFxz7AjNiVP8U12eOu4/kTyOd79c30w1umuuudpM+L/44kv48n0/kbTrKFL1KUl30aLFuPHG65n2&#10;tXjttdcbJd3qDFrwjmCTQW9wN9xwPdrRlXuH9h3x8/x5SEhIwODBg3H33fecUO0cn20s1R9TUg7z&#10;uVUiPDwcXUn8OoYVK1bwWUylsEIF58Ku6Efj5ZXUkbaCpJXJduH+++/DihXLMWvWd7jggtGn/R5Y&#10;6ev2zCJwMCsTO1MOYfHeaPy8exd2cR/iPUcmz2Krg22/9f7IO1M9rDINnAxA5ZT84YBTDrhqJ2q2&#10;7pwM9+/aDbcPGoabqF4SSN32H0iyvLV0ISfgexiXQdJnPFsbYmsrbRca/ivunGvElnJJEYR0MWXk&#10;ttrwCmMaQkYi1AqSCE87Ma6lOCRbG/kjcW2kCwtobjyaJ/fMgf2M/bqJJ/v200eP5Zz8WE7ZyiCW&#10;xEEBbRDM37EVOyjls5e/24eOwG1DRqBXmzB0IumyYNd2xMgqpyzciG0AIRisvEyJmtkfKZu8C+58&#10;d+THNiSRpEsiSaXFMXsxvH0HXEzvRhd07Y4uwaFoz4UHeSpiYDmGE6l5VF/bmZqKLEpH5fAdzGO9&#10;8/guuTHNVlz4E9U0UVMLpyp7OMemkQGBhoTx5wQkkItXQfzJvoamQKAKYdUT/brTj88/2k/UHePY&#10;s8ZhkHmn6/g+Jbq8TtK0NHKQqqyd3BaDvjtsa7pqp99IeUrb9sqwQEz4IRXX0Z3z80MC8AilWEQ6&#10;o5iSLuLdrISwedu9CEn8Hya2xsjZLJfoN9YO/MQGt+K3xUZGYLuzqze2rmN7XUdUsd79Fm3HBLkL&#10;oWxLSDZlzLOMTJM71ZfcKMoXOS0Zh4srMaWLD6ICm9cCSmU+Pagu+gE5JFtEfeZkgqjAFG1ea9rb&#10;UKrYuPgHncztZyRuGeda1f1FE+QotmrKDx9CzszP4TVwFNzCqF4kbbNDkP6lNC4aWZ+/Q3WpWGOn&#10;xeHyObV7xggX+ZDzSLAc+vFHZKxZgwK6+CvmwLuCK+/lNPJqpDGks2Q8MfzjT4OqovLSji6CA/v0&#10;qfN7PqeexClWRqRUwsaPR8iQIXAhbk4Us6JxHojUUBlFp105sBIbKNag9RSzOWO3uXMlu/tDD/O9&#10;KEbyjBkopW521qaNyKAdGqljU9lzkY6gUgb6LSDIeue6hE+wIv4tDhalM2PpaY7J1cUfgZ60zeMZ&#10;gfaBw9Eh9AL4eYSxRs7ozsHh9qunYvaBODyxbhWmU4//vdHjMbFde9v9jVDvZ555mlIQP3A8b+t9&#10;RRqiT5++ZlIsyZty1pGPvJuffPIxnn+eBpTFLpM9dO7cCW+//Q4n+5HmzOLFi81kewPdvcvEfUAj&#10;2WaaMWM6vY6Wmgn8EaokCpFzvgervfjd755EcXEJ/vGPf6ENVRHnz5+PTz/9mCSHjbBrCCdJQ4iT&#10;H36YjQ8//BB79uymtkeRkVaRa4Uk2z04QYmICMfEiZfhD3/4I0aMGM54+7BgwQL8+oH7bBOoWpns&#10;2LEDW+lGvoyToQ8++MAQLrWi6GEzRkDohXSuqsVxMv8NpU2mbd2EFEq0mFE7je0ZV8BSfmnX+LO1&#10;b0elPKqrJo22kAjS3tjjii55CCUyxveMwh8uvBQDwsKxl2m/SmmOd1YsQh4XIsBJc7X6kNx3QkHi&#10;CRnCv7XvMUkI6cJyGI9EPMFySYm5mMt9+ePwk2OJK6ck2BK17ctJc912aMgX+5XqTXX+JmPGt7aM&#10;YfYlf4ktW/nZiZbqfTnmZZIIoEh2Mp/DP+i1aDFVuZ4YdzEu7dELb11/M77q3AX/W7EUGw7EI19I&#10;F7lfSJfmHgwGLKQQS7SrIHUtZt++jIaDl+3djY5twzGFBoOvIhHXvVUbtOL74MOxUyknggkkaA6n&#10;pCCbK7KVsprM8ZQ8qDSSvtFsy0SCxqwyc2HLm1Iu7XlvF0re9ghthR5Mqwu3kTTg7EObOV58D724&#10;9ZRFsOqH3dzBa77la+3Nd4/PqE4igMVemVqCp/pwEeYkqlAkRkTkW6wn+FDVRVR76hu71HPbcU9L&#10;GQcGu2IQPQNtzrCpbRz3plOMcDGN0N5PiZr39+TjhU256B9Cz27uVOEh4SHSW36fUBrjrki42kni&#10;Ea3c8P74UOM9iCdr5sqC/2ngUamYB3r64sl1tONR+/0mrk/098dved3Crozt2vV0AT39whCT5p3d&#10;fHDVwnRK3FQglLZkplP6xopbM9Ozd1S4dgkKVi1EhUi21PWeSNsq76TAJO1NLRzEsG4JbWMVLPkR&#10;/lPu4HV58s0onGRxar4NvNm6vy5s7NUUQqWC7WoBVZL8J91sjPFWI8D2tJLqWhnvvYLSg3ENky2m&#10;/2KGphA1S1KdXjPfaVLCRZ5FKVcjCw4lUV1oO5I5GROPQ8Xs0GxDF0aQDkyeG8F0CfBHAG2xtB4/&#10;Hq3HjkUQSRdRIzHiUM0cyLNdPPdak0Q3ir3KryUGv/bt0evxJ1CSRlffnOCV5+bg0OzvjQRPm4sv&#10;hi+vN6Y6lLx7pbSDs+Oll1oEXPJd9Qm7Ct1Cx7IPcOOPbkUrKAJdnIKUPH5nOVuwMPYlZO7MoKeO&#10;SIxofx8Gtb+TAwc3TO3cDVOpVnTb6uW47MdZeOWCcfh9n8YxKv33v79M0uTPeOGF5/HRRx9xPO+J&#10;9evWYfv27ejHb7mh8PP8nw3RkcfVRXcy4HPnzquWfpDnIxP0MaPHkpDxR9++fdG5c+eGkjupa5Np&#10;P2jatK8xlCp6oaG2wcBJJWCPbJEUzW3QcCp1kXs20LvZrFkz8eijjxmyReo1ceJE85PrDdVTsBBJ&#10;lF//+n4sX77MPNuHH34Et9NAdghVO4QsSUxMxFtv/QdfffWlkWL5v/97itoL7uYXGBhg0q+rW+3V&#10;qxeJvD5YtWoVbrnlVilKsw3n2jtxOkDL+yIqMzE0tvfhmlX4hHZU0jnZp5VbToxJgsiAldfNr3ZG&#10;PC/tnrwPsjWDX4krAz05QU88smgT6h+IJ0kaPM52zYMSUrMpwfH3BfOwjhI0RuohUNRSeYPce1LB&#10;/iZKOUye9rwlDQ5hYNSbZIVdJoVyklnILTKJMT8ZjDMYMkXylp/U1x6veqBuvyYbBnl/ZNfkLnHN&#10;kblk+2Oi2yObjTnBiNzKTyYD5h7bOKv6vDltj+ND/Xdit5Gri7ccTMCdg4fhuYlX4hZKB43u1BUf&#10;rF7B31KkZ2ehQqSChIgQDFpCsJ6zSOiI1BSJkwRKvLzxSyLepQFhIZdup1TP+G498NrESSiZMBE/&#10;7NmFL7dtxnIuSuSKuL08A3eSU+a5s9KSJsmXQnoq2cOxyZ4D8fhJJl4ko1xJwnQi4dKrdRsMpHrW&#10;gPB2iCLB047njMtqpiEqsbJQouHEERDIB5IoaIhwWZBUdPTbPIGk5RGsOMxFttqkgsO9fYKabook&#10;dVpxRWv4fJTINrDp3gdpd98bJeq/wAfReZi6MA1fXRxqjOlKVUUw7zIa6l10mRAettf7vq5eaOfV&#10;Glf8SAkIBxGfIJZzTBsPxmNEBtq7RbiPK5JImlQHqiO9OioYTwj5ZY8nWA+gNM+VtCUjHJc8xym0&#10;7XLl/CO4MMITiy9vjUKKG7nVJVVTnfCZ3OFiURaNF69fTumLfXW2d+LBx2vQCHjSWK1Iv+RR7aiC&#10;C8Q1Ar/1ipxMY5fE78qb2HTyfWqu3/5xy8UHxzjGQLCfL4mTVnDx4wIpn3EFba2VHTpo3p8a9ZcD&#10;SZdxireug++Eq6WHrA6V+bmUAlqNYtq+qT/QphmdwHj26Ms829CGTDHtuyShLOkAKilUwAzqv7WZ&#10;XWmy1qSU+ltJc37E4bk/0XNQElWGDqOQqkPSscsQwomdny8Hzt5cgXIjqeLTqRP8uD7JExoAAEAA&#10;SURBVKLtR0O3ft26wYMdlBItzextOYPFEfWn8KuuQi69FpVzEp5Lwm7fkX8jZe5chFHNrOOtt5h3&#10;pDGKVM5B1f7PP0f8u+82RnJnII0qeLsH82cTiZYMpQ8L9u2Cjq1G2w54nEsCZkfyt1ib+BmW7P83&#10;hkXeiREdH+CKWwA+54RkEgeC93DVN4P6m3+jipE0hLZulDsnGayO1Z0D2yDaTejduzcXkd2MGtB0&#10;Gnauj3CRCcVuGnxeRyL22muvxY+UgPMhURhu9yZipSvb4ZR+SEw8xPbb1sBa106yqDWiSxqX833K&#10;yMg6rXSlTPv378eWLZshBI7g0Bjlq1HYM3zw008/mslBGI2WW+FE6ySqSA899BssXLjAEFnffDO9&#10;2uaLpCHqQkKavfDCi9i5cwcKCuhekOePFyROa9qw+u672SRpqHbKSc6J3He8dBv7uvWOiuTWyJGj&#10;0KNHj2ZZzsaud0PpxXFQ9iGl66ZtWIuD4t2BEgCGaLF/zwSoodvNoE1iWMMrQ3zIHWy/XSmJcCG9&#10;7rxIomBYZAccYZ/x0oK5mEFSJ1UGZRywGaLglFu4OopmlVcKJESKkBvOhn3hPs8JCSNjHRIr1USJ&#10;g90WI3li6s57JS0LBysr+2k5lJSOBh5Vn7Dvm2P5w/zklCXVYiLyhJTNOmeiWcd2IkZIFE4gZHz2&#10;xZrlRu3qIRJXomb0l0lTaFh3EF78+Qd8t2WTJF6tjnXcZ3a00Gd/z2DMegppRMk6MZY8l8TKz7Rt&#10;1ov9zfX9BuGGgUMwle6lr+nVF1vp/Wr69s2YsXM74g8nE0NiJfeKlI88c7FHIHaFhMyRwPTLxT5O&#10;agriacPh580badzSDf5897qFtqa0VQSGUq1pIO3I9KQbaw8x1KzhhBEYRWkQI81Wzx0lfDz7csvR&#10;3c9xSldPZPvp+1dRTUSeZV2Br/mUjnzeTRi8WNS/Dg/CHzdT8q6JgjQrs2kz5a2Rgfi/vr54aE02&#10;bqR6kbenbfo3INQdiw8VY96hElweIWSK7RO/PNwDGXdH4opf0rHuEG2ukJj6E8vq2N/K/vzLWqP3&#10;zBS2HVWI8HfFsutbowufgRVP+sL/7M7H7sxSfDU+2PYIKZX4zx252D01DD1pB2bSggzMmdC8bDQW&#10;79poJvXGSGwtyT5RlfEZM4F2SW423ngqc7LgRnI17fUX+RRrvlCiWiQ2XcpSEuHWOuIYlZomeuwn&#10;lKxxscy5uCvJE1fOxV1ahdEQrTsJjRS4tua4j+M0Cc6UPPXsNxStQtvS+xLtf9KLkpO4fbZXtZL2&#10;vop3bEDGB6/WNKprL4W8C6W0Z1NFSXLzgtn7vfKsdNrH+dHhnP0G+0bIHdeIdgj99VM0CNyDxKSQ&#10;rrTZYmzK0GzG3u30WBRaPXaveXfzO2oSwiV7zx4kfPklkr//DgX7KSZEI2Ty0fE7hit1X1tddDHC&#10;J02CP4kVcV8snmjc6b7RjeKf4rFGgyIgCITRiG46V7FLSNaJJ6ZisfVDl9/5MTHGyHL3Bx+EF9Uc&#10;TiaU0FDikdWrkUZbEbLaFTxkKN8/T8TQDbX4q2/OwYgls4GTiWZOwQHkltDQWGk6pejpOcbFC16u&#10;AfB1b40Qv26cKLvA3zMMF3R5BKM6P4SYIwvxy94XsD1lBqb0eRMdQkbi5q7d6cHDCzcs+AmZ7BQ+&#10;4ABb2k+rozxVLKR8ISGhxs7Htm1bsXQpjWHl5CAgwCa1UDvd6dO/QSDbhYsumoDvv//efllai5pB&#10;ymVNZGteOXpk2hkZMdiDFb+hOp1oulaa9aX17rvvIDYmFldQFVIIlxMJJ1K+E0nnRONY+Un8+uph&#10;xdm9O9oQIyfrlUjuf+edt416Wf/+/SnB8nU12VK7nKK+JeTaXnFxf4LBKvfJkC1Wnax7HbOyrsm5&#10;uq47xpX9E42/adMmPPHE45Semm4Il9rp1D4+0XRr39fcj4X8+JQky8zN6xDNSWwejQoaaQOZrJqB&#10;10nUgN+2+brlPmmvKbIdQeL44TEX4UGSyP4cPH63fQv+STfHOxIP2FRhZJIshEJjBWlfJH+HdsYk&#10;bURaOOszWfGPXb1IyA9TTU4yhH6xSblISys/htrpWZiYih5ty2yRrb88X+OS/Zh52d5h27HkWE2+&#10;GNLFZMh7hWiRnz1/KYP8ZEWW0hwHsjLwl7mzjW2dB8dehKt698N/b7gdV0T1w+u0g7PrQLyNePCm&#10;FG1dWFjFbK5bKTMH8xVOHlxxr8RO2hU8SPst0zatY5/ZHdeRfJlIY8uiknbv0JFYTmPO31D1bQld&#10;iVdyLGIG/mKvRd5hYdeInXmafM8qeUqkYgyePJ9GKZgsqs3vTNiPWRvd4Mk2rwMnCX3oyWQAJxOD&#10;IijRSwLG6wT7jOYKaVOXS+yMjKR0xZr0elRwCPnAWVzYvasdoZcXu/4gbe2ft+Yik7ZDbN9rHXHp&#10;UnkKvZ8cL6067jypU3/o74cXSLjUU6uTSquuyALFlPaeiPwmBT/RPsvPNJ6bxbp9FlOANBpweXtk&#10;MIbQZsskSrmU3tmuWmNLEBSJlrVXtkZcXjm+iivEY1FHpVasvKICXPDioABc08ETfYLcrNfeuowM&#10;MmGPrMikjSNnDAh2x7bMMsTfEoGOvi4kgooxdOZhrL2WE33e0fBTq07yjOwU79pivPNIm1g7OLOf&#10;8aDEhXgjAtUPRYDAI2og3RN72wy+SltrBT4AsUsqLppdA0kO1LJhYkU709uqinJ4D6XZgUuuhkev&#10;/nRrHUDLBGy8rKKTbLF5NhLtk2B4DRnHhq2CzT3xsKtaVpeZRIxrq3DkLZxNOyz76eWo1lyKGFSJ&#10;+2gSJeYFkfaRaYn3o+I9O2x9SHViR3fEBXTI/f9nx5aLJo6B0i5ukV1shnglvRYQGp1wOUwvQ+LO&#10;N33pEpRxcitMYBVfWCeunvh174Z2109Fe9pl8e3Y0dgcaQEYaRHPEgJedFXZ89FH4d+rFxJnfIsc&#10;TmCqaNul6EACDnz8kZGc6nDb7Qgbx4aAoYKrc0lz5hh7L56hofDmOxZMFTXf9pGGyEujFEX8l18g&#10;fdlyqrUlmw8/hRIVLmwsS5IS7RJVDqKRZ6neNbMlzcK2pKg0i4PCb7E7fTlVhjYwSjFXdb2pJuTD&#10;604oqyjiImYFyRg2aOy62voPw5CIqejWZiLJGE90b3MpOoeOw9KYf+LzTTdhTKdHMK7bk7iK9lHm&#10;XDYZl/z0HQI83PGvEWNspEvNQpzkEdlsMtlXXTUZ/6ONjQMkypYuXYopU6bUSEfKncvBqKjzXEu3&#10;721pGLmcz7CuIHFl4JOcnGziRNLzlpyTYG1TOWAWNZYePXtwFcUZ2RwYrya5VsmVzBF0gx7Kd8Jx&#10;8GTdJ3lKujKBF2kO67yVttRlByWt4uLijLpLVFSUkc4QKQ1JT+LvIck8bdo0XHjhRYaksO6VrWOQ&#10;MhZQoqgj300RLRe1nWQarBw16gIj2SN5SXpC2FheeDz4fkqQa3KvdV22ck22xwsSp5jfjpQzNjbG&#10;2E4ZOHCgMYYr9zriYqVl5SXllOCYT13xrTiS/rvv/pdCBX545JHHjApRXfEt7O666y7Ex8cZPExG&#10;DfyxypDLCczBgwcNkSGEkJWW3CrXDpOkFUO/4t0onxIQW7ZsMe/GiBEjqtWjJC3BePPmzZROikUf&#10;GhePomSWhNrltfKV90vehRTaH/PiQsEQ2pWKiIiocY8V9+23aWOJ2LnKIIbBOi/7VvrWuSNHjkAI&#10;mnxKY/TqFWVUphzjyX5LCDJWs95G8RYza9sWfLNlPdVV4oyrZnNVFlX4rRGEk6+S9a6TxCGguGzA&#10;ENxL18aTSASUMr8XKIUxY8M67Ew/YiuJrIjJ+3sqeTVUOklPymL//s3zlIobSRdO4mRfBqZCulDk&#10;xDhv5r48b5tkjpznz0Ag5bMVtzpLuV+yMBv7QfVF2eFFc6+1bz+wkyg2okXIFoln/eQ2iScEgY0k&#10;MGlUX7fHk1VNZpnLQfMCqtckUf9+JQmHO4aOwq9GjsFgShB9SvfRX23ZgLR0qoRJ+yRupE3aUp4W&#10;EgR/qSvLLX1ENtvXbKq7H+Q3vp5emqZ36sI+sgcu6d4L91DSZxzVcXdQ0mUOCb1FtHeTRM+axkiz&#10;TKD4ngmyJshzl3fOPDYbpuVMP5f9TC7zoPEqJFD1YGtCHOZz5bg17ZaFsW+KorHiKBIvshXbMp66&#10;+GghatvyOT3e1x9rSAzUp4JTxDihnydhxiWtMb4tv33rqcjDkefBP5yR4NalGfg6lp5ZGlBh6UrJ&#10;jzNhxFW+0VWT22CoGKqVd7IJArPA8klt0JnYXEbXy/d198EVVOlpRRs18usd6IZdtCWzgWTWSEoS&#10;Vb/LLIuUrxPJkWf7i+0Wxyu2gsqp5wZQJZQ7tS9Le/cqJVkE+yXMX0I+JWH+sT0Hiyg1k5pdhsUk&#10;W3oHikSMLb3m8reMEhkVIh1Z1zPhuaJNK1F+KN5ebtZdFgA4nqgBnlUZVq78cGLDNkqsuGdoK7ZV&#10;vIeOgeeA4SRUQphrAw+A9TVjFUMw2wpYVZRHfHLp4YgYUUW8koIVzuwHhJCpMyUSPMIH2ADjdyie&#10;BDOOUOUqm0TPsYIWYsvVLYxjuCFjmGEd34WUqY77zhB8p5RNoxIuSfPmIeaNN4ydlkqyWVVk+QI4&#10;IG13/fW0x9IXnjQo5s3JrydXvzUoAsdDQD5wkYLypApBG7q0PkKplMRvpiFrzVqUcOKaPHMmcqN3&#10;I/uGGxA8eDAOL1qEJF4XQ7tCorj4+MK9VSj8ekYhgO9fFie3KT/OsblAk86B72cFJ2fSoIr6mky+&#10;mktgiUxRDmVvxoq4N5CQvQ6BHq3QrdXluLDL41wtaEeRZD+SLl4sO+OyhSsrL0JRWRYyixKw+/CP&#10;+Hnfn/j7K0ZE3o5hHe9jXE9M6PksDeoOxXe7HkYB417W88+YwFW87y+ZhIfXLKehsyEI50Ty9Ho/&#10;EkBsfLt06UI1oBGYN28u7W2sIAFzlZmAOnbai/jMRP3k5ptvNhNlx2sCgLwDMsn95z//QdJmCWIo&#10;3TR16g14/fU3DNkgk2shdeb8+AMSEhLQgW7SX375FUpYvIOVK1cYkkE6crEn88orr9Djzo2smo0k&#10;kQn7v//9qiFlZML94IO/MS6ILYJD8hfi4I03Xuf9XmhP20GHqB554MBBjCPJN2PGTGP49cUXX6Aq&#10;FPV3abBzLUm9iy66kOYiSJjw+FK6M3/ggQdZ3tewZMliQ9rIvR999Anz/jfefPN1yQbD6WlM3CFL&#10;+kJ0uFBcXcrxn/+8ZWymiPHZ//znTXzxxecGL5nIDyCZ+NZbb1dP+E1Ctf6YTpLn3n77bfz3v28b&#10;2yldu3ZjHvkkOeIxaNAgvPTS34wKmIWLuGQWskCkTmxl+A8N5X5Kl9DF6Mbv8YMPPjR41n5WVtaz&#10;Z882z1KIqUGDBppnWF9cOT9+/IXmJ/vys8pspWdt5fw333xjjPZGR0cbUmr1qjUIJTEr93399Ve8&#10;Ps2oqAnR8uqrr9EW0E/mJ66t5X4hyeT9uPHGm4jHO/jk44+RQg95Vp633nqbsUMk98s5qzyiKvbc&#10;c88iZl8MwsLD4MX3YX/cfvP8b775FvzpT89XG1uW907iioqZkDLPPPOMwVGeoRel6eTZy7skQeI8&#10;/fRTJFs28jnKymyleY+7dOnKd/6fGDZsuCmDhUFz30qrVcF2dO2BeLpe3o4fqZKxXTwPyYqfSATY&#10;J7is1KlVhQM78D0Mo0TctbQx8qtRY83kdHNiAj6iTY7vt25EJr8jAs3JlH0Qd6p5Ha+Eki7fEamL&#10;1PtojeRI+hK5zom3XLVflI0xuivvltxr7mdc2ZpIElfO89AE67wcOCRirtmP5byUxRw67jNdKUb1&#10;dblmL5fENT+WnffKe179TGRfBtZerignQbCDUqWx9CYVy0WKm4aNwnV0I/0UVbd6UoR+5uYNWE0y&#10;ppADb5u6TaMOKU0tm/SP1FWCEIDybvLdzWedtyUdxDaK1S+n56JFJJ0u6NoDo2j77Lo+/bmQEYnL&#10;DyRw8YKqsFzNjaanjxIzMeOz5iTBqBqZx2ZPW56tpE17aybIt1BZjhwS4Dkkg2OpXocDcVjIRcmO&#10;fK87U/2oW1uSLq3bohMlYToGhxhDvOe7G2pBcypVfDqSHEgoqHthRvDN4IT+wjmH0ZWqKqPDPNCV&#10;ai7eJFaSiiqwKa0Uq2hcV7zzNES2gHZIvhjPSaj1fpgH13R/htA+zdBQD2xoQgO6nXydsffWCHog&#10;SsXP+21kkxulhqKI0+00YDuHtlpuXJyBgzdRaqOOeps2oh4I6ruWXVaJl7fmGM9HSw8XY9LPR3Co&#10;gIua0iyykVtBlaLRrUX9up6Ez9JpcWNcJaS+9Dd1BFGNKVi91NaGOl437bjjCe7bz5m5RjOaY0gp&#10;ZQ50ouCLh+HKvCwULJ2LkphdKOeihhgFriJxUlVmM6outmyO53zE6t5k8byCqlhiDwt1ECfOVFly&#10;bdeB+MmCVTN7QQS8UwiN1jseXr4Me15+GTkcmIr4lBMHPOGTJ6Pz3fcghIN6UR1Smyyn8ITO81tk&#10;0uPBQYg71VH8OneGHyfxMbS1coRGVivyC5DL9y2GE2dXGtkspZHdMg4MJdi64yMojI9D7s6dSKU7&#10;20quLIkfeVeuKPnT8Kp3p04kbKJRROOdblRpC7ngAloV+99ZR1zqnJEXi+93PkSiZSv6tp6I+4fP&#10;pY2WzqZsts6tekRe3V66unrBT35e4egYMgqX42/YkvgFftn3EtYkfoyp/d6hK8wR6N52Iu7y+g4f&#10;b5hCqZYwqhw9iCkdOiKHJEm+dDAyWTnNIGUUyZE777wTYgtk1arVZnIpE3YJ1mT2iy++MJNK8WYk&#10;xlXrCiKZIS6EhWDYtWsXx8amtzZRK8iah9PLjRAHQhAIIfOrX/0K99xzDx6jsVeRHHiL5MGaNavx&#10;5z8/jwkTLkVwsM09n6QrtjWyaQwyOnoXySBp2I+GOXN+MJ6TJlH9USbJVrjjjtuMdIV1POHiCSSz&#10;XPDue++if/9+uOfuew2xJO6MO3XuYkifjh078toA5hNt8nn00Uc4yd7Ast5nCIFOfBeFRPqF7t2v&#10;u/YaTLhkAj755DOjhiX5CMHy5JO/M66rR48eZdxXC2kgob7BjmAs4cknn2BaH2PE8JH4nmSIpSIk&#10;mFx99RTcdNMNmD59Bnr27GnSEsmUSy65lLZVdhrJk/Hjx+OSCZeYerjRq4l1v0nc4Y+Vn3gYkjiR&#10;ke0pVWQjQxyiHbNbX/mPicgTUiUhp0RqSggMK8i7JuTQ6NFjDOGSwpXqO+64HbfeeivJo/8a/P79&#10;6r+wkcSGeMN64YU/m/o+/+c/G8Lqq6++wmeffYovKQEnxOCYMWNN0lIneeeuu+46ShiVYObMWSZ/&#10;uShk39gxo8098o4IcSSkrXhzupv93msk1FI5GZNr4ka7rLQMpfzGgoJs798e2i6acvVkQ8osWbKU&#10;ZGFHk6cYA77mmimUDnqEBNuXxnj0yWBkEjlLf5K5WrWEk9TPN6zB/OidHLByRd+bXr9Oi2jhQ+e3&#10;ZAa/3O0XHoGbR4zGE/RCVEKplhlbNuC9Vcuwet9uG1FAzzG28dkZGKSxnZNczLtvsrPylG9P9klw&#10;mBEm2ywTkfH5TokEihPPV0u7VD8vuY8/ezKGyhGjLHJOQvXMxIpg39qvWeSJOStxbTvcSjnk2Jyo&#10;3hryh+fMfSYDhz8SVwgEfstFJLlmbaKk0qFE7Dp8CNdS5eb+UWMwunNXvLtiCebTzkksjUOinM+J&#10;8fnBOSTUQnalvtLAiPcm+bFNiSUZG0sJxJk7tmE863o5Vaukztf06YfLKYm2cn8sfqQNmHVUF0rk&#10;t54movR8Jw3pIiSOpGcFC3s55cKhtzXJkPN8v3M4PtnG72cbxyyCexDHPH0o6dKfBE8f/npS8qUN&#10;2+ZWXEgKpqi91d5ayZ8PW2kHZ9Dg65AZKcTIAdvalSeREEtSJjaGI0GZVEqQ6LI4JcHa2o6O+TuZ&#10;7o6Hh9rUY4652AQnpF7LJ7WG76eUqmigWqeTtbxm3WhbJeP2CLy2Kw+f7C3ATkqYbCPJs+1ICSKD&#10;3dCGVnDvXp6Jj8cGN5iVlNf2ajsWVnA+epxLtaWL56VhaFtP3Lk8g2p1fBZ8Lt70jnQHpWz+NTwQ&#10;PvxEpFzNLRgbIRwLN9zvsq5Hq3v8KnABrllW9ngl5wMqT6eq3prFyJ3zNcop8SjqQVV11cexvTtO&#10;ulUVxLeYakZ1BXkp2H4ao7x1XW+h506YcBE3w/mc2Jakp8O/R3d4cSBdxnNunJzl7t+PnS+8UINs&#10;6fzAb9D57ruMIVwXEevVoAicBgIyuBDSru2FF8K7XTsk0EtJ/P8+QDlXrktkhSnVJo4pImvulNhw&#10;I0lTTL1sEQmspMRAKQcz0tiJ1Ev4Ndeg1+9/b1xMl5GAqeB7LBIxYl/o7BEu0nLTkndZNlbQwO3W&#10;lFnoEjIOj5MkCfbpbNppaYOqKtIolrid4nubKcK4mPdwNbeKAzyhmJyoDuN+EdWnBnAxbQgJTn8M&#10;jLwNvdpeheWx/8a0LfdifJcnMKTDnRRjjsLk3q/h573PIzygHzqFjsGtHEhWu5k+jWdl3SoGBMVg&#10;aFRUb0p27OfEdaeRkLCuC/kg0hR//etfzam6Ojc5J2o+4uFm1qxZ+JiqZI4hkMa1b7rpZqOO9Nnn&#10;n6E39e5nMp7YkLENCpzQp28fEjB3G68269atoZHcK8w1IX+600i3qBIJ8SN9hTWIFS866+hhSWzP&#10;iGqUBCu9Hj16mgm/nBMDv5dQiqWQHdAbb77ByXZbTLrySqPK4life+65l0RPMKUzPjHEkhyvWLHa&#10;TLaffvoZLtoXS3LEayR6RUXR7fFWQyANGzbM5Gsu8o+oX4Xx/b766mvMKcc8rDiOW5E2mTlzhpGe&#10;eJ+SQEKEWPUQ4uKVV/7Bif3DeO7ZP+JL2loRVSYxZisSGJ988hHVjypIFPXHFSQNHPNy3HfMT6Rz&#10;MthHiCSJqHCJpEhjBclTJJREKuTnn+cZyScrbanXddddb6R/BGPxhPT5518aosOqb8eOHSjZcoOR&#10;7Hn66T/QvsoT1XXq16+/eQ9EEmnlypXVhIukv3btGkO2SJ2E2LGCEFPXT51qyBt5j4WkEWKsW7fu&#10;aNWqNd577z1DwMg3cMkll1TnJe+YqNK9+JcXjJtsKaeQLRamF5D4FcJQpJJEqkueh/VeWnk3t20h&#10;iZVoTk4/WrsCX9NeS7YQ37TJBi8ffjinO9CklwJOSL3pXndQx054asLluIJGTcW19D8X/4z/rVyG&#10;TK6sGQO8Mok1UhxnECG+l9ZUo8bcwTppBuXEQBoYIV8YpC0ny2E7NuflWBogc1X+2IMtPiNaJ7iV&#10;+2yH1USJJGgvR/V1E8eOvcnQfpM9rkXO2ArjkLzjrrmPJ8QODiWUDlKN5oXvv6WqUTR+f9GlmNx3&#10;IF695kaMp9rN68sWYs/BA8iSlVBTF6vsjgm2gH2rzkKYCHnHCXsB2+efSOz9RK9XfahSdT2lfK7l&#10;bwL7gomUoN3D8cfXm9djLqVhDnE/l31fsXkPSTwJFnUFKx+5JmS/uHyRxQ45z/c9i2OTFZT+XCHE&#10;pacHIkNaYShXfEd16oxhHTqjC9sYL77vXiTBPS3ypq58zrFzg0Pc8MaYYDy6kt88bYw0GORyA2pD&#10;dd3bji6KZ9F1sePjqSteY5+Tx/97qu28vC2n/nemETKVfubx3r78+ZlmRIgRdxJQXiRDJGyljZWn&#10;NuZgCQ3pxtB2SwGlVIQY9uJlMbB7OVWR+pKc2U8CZTWlhRamFFP9kG00UxPj5e28nTGKtnYm0yPR&#10;Ktp/8ST+JXRNlFxcQb7FCZHi3ptBymFvkcxx8/rDytb33VoFNS/ICdaAbYGTJ/um46Vppd1stpRW&#10;T01E3rwZyJn5qU2SxbFsp1WfE3j+Z/ojdKxbE+yfEOGSw1Xj/R99hBQatKziRMRNGvoO7VFMyYBA&#10;DsazRPd8d7SRbBHXi90eexyd774bvmJnoSWudDQB0Jpk4yDgwpWnAE5Iezz8MAL79UM8J1fpixdT&#10;Qrfc2GkJvvhi9Hn6afjQNkkh7ThkbNyI5B9/RA4nsE4csLehW9vOlIAIoGTD0SCNpq2zOXruzO6Z&#10;3Nl45ZekITUvBjf0ex8dQy8wnb60OVWlG1Ge/2eK6/1kCubkOpz17ceBGj0VOXHFvIqifJUZNNg1&#10;ja7SnmRH5gYX70fpSvuPVD0KxKW9XiCxMhA/7PodRf5LMLLzb2iobxIOZq3Bz3uex30j5xqVI2vS&#10;1xi1r+RANTCQk1KqFIrahKh3XHrpxOpJ+HxKKcmkVYzMnnaw93syKXY0WCv1kcm3SFs4OdFjCVXR&#10;TiSIpEIRiThJb8mSJUayxJr0/vGPz7I+z5hkJH3r/ImmK3ZEHmMbKeomcr+QNvKTfcHjRpIKz/zh&#10;aSxauNBI7kgZJIjKkbhpFtJBpDkkfkNBbJfMpXRRGqV8RNJDbI1Y98hWyn0RDZiLm+2FixYagmns&#10;2LENJXncayVc4S0kbs4cwEmdHKWRjntzI0YQ4qO2JI5ISUVwpVgIG8HPMQjpJq6mBWuReHIMQuiJ&#10;epy8z71p58UKgp8Ye5Z3pZCEroWtdb2h7ebNW7Bs2TJDsAmpJsHxPerbt5+RKNqwYT2f3W1Ghauh&#10;9M7UNTNEcnjtZLeUUmYfUp3n35xwJ1AawEg4BNnF8RuD/KBkUVuu9t87Ygx+d/FE+JAUXEYbGk//&#10;MBMbYmNQIWOMAJvU0BknWyzg+T0ZQRYCYjAyA1G26g5Y2Q7kHH/W9ZoReM1+g61DYOomwereqTo5&#10;e7zaz6P6frku2Jtt9V3VxydEtlh1k61VLn7TfOGxmoTLbVSruXrQUDw+foIhIK7uOwBvLl+E91ct&#10;x750LgywDbAZlXVMqIXtS73lWUh7IT/WfWfSQRrAjWNdl7Bf7Y07h43Axd164aVJV+PZS68wrsi/&#10;3rIRK+JjkUkCWlZqbaplJ1B3C2chYGhbw6jhyW3MN5HkSyIl92ZtWgsvkpm9aSx6NO3MXEh1p2Ht&#10;OyGExnhdrfG2eb/qyo/tfvXbVNf15n9O2tlHonyRS7Wf5zawrT5JQqXeGrJ9j/R1xcEbw6pf93rj&#10;NsEFefR/HxyAj/fkI5UkSFMGyWs17bWIdEsAiZZDxZWYl1iEpSRZjETQ/7N3HYBRFVv7JNn0BkkI&#10;BBJIoYceei/SpKiAqIgo+GwP9dn7s/deQMWuTwUrgohKb9J7D5AAISSQkN6TTfJ/3+xOcrPZBBDQ&#10;4L8Dm91779Rz586d+eac77hiTOWwwTkcTI1GgHT3wQ7+cgoku0uSiiQAWirbYLo1tpmnvAZNlVn7&#10;8uTLg7nK1OtAdqkcAFDzGdrB9K0A0oxr5iVt/E3KwpFbFjdCg6guByeYhJMIl+tXmtJUCRCeM4BY&#10;r659FcdIBSm5MZLx+UN8co14du4Byw+MnxdTKDNLwabVIMOdXx1sYTswLjlhTWbC5hoJbktgdlqG&#10;+R/Pny44weSXZkPqdWgnMp3tmDNS7Vy5eE+dFnChx6HYt9+WxK+/sggSbaWb5xyokJJ0Jxe71qVU&#10;o4SA2TEbjRghYSTFxQ6pcQJ58YrIUfO6JgFnTGDonagpzCEa9u0r2dCeKDhxEkTMzdDvmok7FtjO&#10;WDj5RGASAmLQiKuvkkJowtBkhGS6rn7YtaoS1Oy2ypm/+kBPnIN8Wsjkbl+jeKib44VXXrJbzNl3&#10;QaPlDxBSjYPp02IAR73wItADN9+KDE5i3TeATWQqwM9lUpr/EvhsPgPw8pi4+PxH2jW+HHmWyYJ9&#10;D4mna6B0CrsK5kR3SGzqYvkj7h0Z0PJ+S1bn+S8X9Q3As0FTiVPQfqD2BAltV6xYIUMAkHFhfiED&#10;SbxsF981lacXzVyQk1SWWhrUECF4QaCFC2/G4YJex60pL3vnmcYNoLTWNLEXZ/CQwUpjZ968n+Tf&#10;06dXmBWtXLlCRb/++hvsJat2jjLet3+fmjf17WsfSCFgQL4QatQsXrxIzhVwIdjliRcw+WxocmM2&#10;Y1erjuy+8vl3w25wTfeN/cT2ncW41NIZMGCgkq++noqd/q1btyjQxBa8qXYjbE7QFIrmWjRpSwb5&#10;7v3QtiM/Dp93AlQEfQ4cOKjK5T00mk7ZZPWXHpKbJRZ8E6lYRFITjnPKVGgQzlq3Wtbv2yNZVDHG&#10;pAsPh2Wyfs61QwHmYnhdA2gLvpYRMOfYA16NxbF75c3lSxT/RRl5YbigVb38nAs8twxwA5WJEGeQ&#10;WGhQPpbRmQM5DnTgBX648K04XfHDcK4igf5h/dZjvj60d8wyba6zg6lP5SWbjM/skPcXC448aHHM&#10;hunYH+BwmdSjt1zdKUZGg+MkEFqkHwGA+wOghCJJJHhQUZkzK6LOxmLbqe2DkA51+B82r5ffoPXS&#10;BoA+zaxGtWkHL0fQnAQHy9r4Q4o0eg34WYr5bDDtnw1MS8AH4ytDAcbVbUcPy64jh+VjAFyNoD0Z&#10;ExYug0HyS69H9b08MSXXHcBaKPocPTLVw73zuMjvB8flxzr6yIBG7jIavCDZWPxbeEGsbT3bL9ye&#10;KyO95Vul2WIjt7PN6xzis11zYDI1aAE2hs4XkFRDfXrDZKoPCHKf35kt38ID0cl8eO0EuMLgAcCl&#10;HTwK3d3OR0Y08ZB0AECj4Ur6LXg0ehGgEOvJ9BzH2sPL0CcDAuSZGD+JA9Dy3I4cWZFUAK0XrAkh&#10;yvSCMvnuSL70x716FmlD4Aub6etycHLGhiWeExK3lhNAsAlcg/gMHCFePQfbXKnlUI35tVw3XKJ8&#10;lMmO4dzf8dOckizFcful9JSVhN5QCdbRM7qT+AwdKx7RnXEFVAizXpKivdDAL6wuM0NS9ZOAlrMv&#10;PCPZkwvOlSMPejwqy82EW2qYJav3vG0uF9dxrYBLGibh+2GHrjRbOCEkqIKBniSd1HRRj0wJmIfx&#10;DziXNJl0rUTff5/Ug22rXSFeXLJx1LYOS4D9ywWTbS/wd3jCuw37Jn22GzWqlA93LOZN+HjA1ENN&#10;ae093HWunZaXXmnOI2LOewko8DhxC4oFSt4UNeVTZ52cl+OZNMMFW1k6njdMxpwboP0gpHYJBtp8&#10;tfqU5X8hJdnTlWaMa/0fpX2TcZJdmCS/xj4mIf7tpKFftPRsdqusiHsLpkZTxdu9qief8yEaghT9&#10;+w+QuXN/BEfJ74q35MCBA+BbwS41NEUIXtTFMAnj2ZEjR0GcO1PVe9nypTJi+Eh5AgSpIdCWuBCT&#10;BuYZGRkl5AMh0EOQ6tJLL1UeiubOnavMVho1anjasvl8UOvi5MkUkLn6Kg4cezIm8OMHAJIL/WPQ&#10;WDzXQDfPJLGNPxyvzHtoYqQ1ec41778zPeVJ8mZt1kZzOfZpetY6m37AfAignITZAQGXNuDN6QhN&#10;vVKYEFiea7xN8YhTw4X8OtRKOltA50LJKR9tfv7X+bIIC0wf9BsMNiDqLpEkgJHkK1K8FNB2Oa8B&#10;43oaPnM2rJXft25WZNzpIOrL5CSYEzBcq1uhciFh+WUAUjh2n/X7h7lgvqXTWQ4tTa74jR9GQIdX&#10;jcVaYlsxDyY6TwFZ0bvPEexqzvz1Z/lu7WpoU7oKrfJP5uWqOSJeTmfZZnsVP0/1PZ/ZsJoANErQ&#10;/szibFkHjZ+DWBx8tGKRuMOEns6p8tA3T+Vj0cANSQIu+h6eSxOZh7qFZcgSpP/4FGEunoNn4hhM&#10;qFfs2CK+AD1NClg2NhiJnFykGKav7QEOjenSw3jxovzNcbJvsKtkwZXxU3Dx/CrIWXP1cHAmMkZ6&#10;jGLSEYS184c1ABDATS4l3DOXR03Rcb6mS6fLfCCAib4hHrIG5jo1hbOuZw0ZMZ+H2/vKIx1sNyGt&#10;CXB9X5ZZuvyYLAVTw5R8dNmqfbi+a3wj6TH/pFwP4t1/t/GWT/rCNF+sGodVyrW823T6Kpfq4IFr&#10;k2ZSFLtbcT9WPLusJ55BM8heC/ftENeIluLaKMxu7amhUZYPLR9q3yvwBpsDOiAPbvDYC5wjlGdn&#10;wgPSUYyh4EN1dbd49EmH1iDzqyGdvbzO9Zw5DV6EMtLUWGfLe8S1lnvr9uLTb7g4+9VXXpqcQfxt&#10;2XBB7+BYZQzsMHy+LB0HGkQgxQ1oAHfUMG0rAtebTaACB4l5s374THxHTIDb6UbI2wpZ4L1Cr1Cs&#10;H9M7e4Ej1qoJbpNNnTq0C7hkH46Xo/AGcQw2/XlYFKlJDRpTL6arNIVqes6BWCmEuYZr/QAQjiYq&#10;jYFm11wtweAfILmpcdFbp1rrqMw/UAIYuAi0cPJdS+AgdnEEDLZlqVCluwZaLTvBRfOd0mzRdS83&#10;H8Yg/qGUFn4CBByosxNU9zHwlZeTowYuhQF9OrtEYwCaCs2Wm8XZewo2xfpISfogEApPwjP7P+kT&#10;ebvEp6+GWv47MrETiF5DxsvaI2/JjuNzoPFyuy7qvH0rDQEsTumtiKALiWLpsYd8J82bN1cv8bp2&#10;fzgpYJ0ee+wxuebqq+XJp56ENsMKodbJ/Pnz4DFopiJSvRCTB5oVUaNiAUzhSORKwOXIkSOKEPjV&#10;V189y/ti2WmvqfuzjedL9lpm9Mz0xx9rFIBDPhdqCV2sgbIhbws9UZF4mNpAzzzzjALECBTOmPG2&#10;AsPOtn00Q6Kb71YAXCZfd12tyS9EH6u1wBou0gylAMBKFiZCJdRawHzRCd8N4EXFhQDMBQpcQ5mx&#10;sXMSmz6csJmwoGwM7iaer9jFrzPDu5pNWiShfuqKGc6flZywmYWkZZyoGgOz5Sn9bbzG37pY2/Pq&#10;uNaLdlPUdpJak/RmlECQBRFdALq4Yr4Y4M+Fl029a8moDPmodtakY15L2r/tEgdW3JsyAI0knM+A&#10;Vp8eB6ll6wpyXF9o/BglXtFOVWnjlT/TCqbHQhbjSSnGqVR8TmRl4v7byZfncI88sQGVdQY70H+m&#10;Nn9HGsr78Y6+8gRcE8fllMrrcEO8AOYxSfCGQy8sugcqieCPO7Q4ujdwl9sBDoyHqYuSHyLZPmKn&#10;a0tH8Jjc3w6uku1EZF5dAOQw77MNbM9vw4Pkv5uzYSKG+aBNBmzH6ahrbJKc9rCmd0wBuFfagqC4&#10;2Aq22MuIaTfArXXbH5LhGcokwxqf3tzZXj517ZxHuy5SsG0D3DknWTYTbCqYs2guptyFSsvF2Qfr&#10;XhM0d6iIACCAHnhKko9KwdY/MF/Pk6A7HhfXJpHIwXI3nUwwWQIwqzyM2uTL+TyBhPy1y8QlIEjc&#10;wltJ0YEdkvPbXOR5/C8FFtg+unu2G9AUmg+VFUDjFe0vzc2CU5IsnMTmi+34gz5ShndEccIhBT4R&#10;aHHygMk52wfQqmj/bvtFYJzK+ApceHnZ4tGxp0XTBXmVY7wtSYyTrG8/loBbHhHPmN7iAtBHy9du&#10;ZnXgZAXgwocm8bffJe7dmZIG7xX06EKgRWm1QHj04NIR7jSDOnVSI5O2a2M6DgBOmHA5gJY6cEcd&#10;VbhIJcCniANJIoCRq/BMlcCl9VYASaGqPcq0KOceDFrLMeB2B/nvE9B8GYpnDoCLE1Wc8SiXY6Av&#10;BadB4U/QjHlVSvNeEZP/p4g3TFwDFgN0GYZBcQa8ND0M8tz75IedN4PDZQM8F/WAne2lciBtrQJc&#10;sARnTc6LHDk+kB+jd5/eivxz586dII1dJUuWLFbktTQ1qsuB9Y+Ehs7//vel8n7z3/8+Co9H6+AG&#10;+L9CLhZqIJzvwIV8X5jKRUVFKu9KBwBw0920v7+fImRlnU4XGIeaJZQvNVdoukJiWNtAcmCa/tAE&#10;iBwn5yOMHXuZcoN97FiCbIHZTQsQE9cE6vD8FnCA0evQZZddpvrK+ajD+cyDLp4//PADeLi6BOTK&#10;XyuTH+ZPGZ/BrahSFabh/aWnImoXUctL51UlYh08cMcC8sbeA2RQq2hxQRvUPdUTq7MVxNm0D91d&#10;9XgOkQiqXJTHxbm6B+qq9aIlyj/mL1vFdlYDXOpACy23vvJdwXuhgvXL9pm3HNf8zJxfIOJvEBBu&#10;lpKBtf3WXmsd+yr7J9up+q2xU59hddUCDenU+1mXo7O2flfmXT1TMxZPzfBOiIbL6X9aYLsj4fp4&#10;Rq96MqN3PcjYAlbobsmFCkUEDMMyw6EcKy6enTSYrBfcGfNTW/iT2Ss31q/18K8t6z9d91oztbno&#10;CbOm0mmhSl42l6ocUo67x8FpA3um7pdVYlx8Bx5tuohbWATMWg4ASLHV3IRcQFOQNW+25Pw+z6LB&#10;At4XuCFUAEsZzA1VGgAD7q0071ulYJxglujsQ5MlgFMAIqoHJylOPCpp77+CNQB5ZLTqVvWYF/IM&#10;NVacabZrL2Acywe/S1lWmpgaNhEzzI1pTkSqEfvBSTI+fUs8oV3ne+lE8WjbVVzqB4nPkNFSuHeH&#10;2ryxmw4aPVnzvpHsX37Aw8uNdcgRmz4sR7mlhpbtxRIU4FKQniZb73tATs6fb0GorLXnQ0TPLWHX&#10;TFJeXXzgHUaH02kU6HiOb4cEHBI4QwmU5Ys5k2BLEQCShRhcgpHQLOacNwGU3I/BeaC4BW7BN8hy&#10;K8ZuoMnQbAHiqT5Ozp3hbRIfn/8i3SMAb8YAdPkW2i6X4dxTUgLQxtlrioTU6yANfNrL4fT1CnBp&#10;HjxU9u25W3IKT4ivByZjFfmfYd1PE42aAW3bRsuyZUvBWXGvMqfo16+fmoz+2UnPaYr8U5f1IoGc&#10;GkuXLpM2bdpIRESEmtzw97vvvg+NkxGSlJQEno0D1QAXAhjnoz3U/OncuYt8//23cEn9iWTg5T56&#10;9BhF0nqmDasPV+d09bwNrtOpcTIchNG2gV6YjoAHgLwhdP18roFtZ91vuulmeeGF5+W9995VwBoB&#10;Blu5aFnPnDkDYNZetG90nQNcjkNNnwAbtVymTLlByYnt0HU/E3kpUj1DRMqa7sjJn0NPWDRVogcr&#10;W/kYktSJn9ytv7R1dJ2oi6MSDgk4JOCQQI0SwPyFi3+FQak/hpi4dp6nN4bM/3k/bcVXUwst8FZN&#10;Vy+289gYAb+Id9+hQh6Tgl2b0QA7JkDQoOKivwyaYxVBb0KoE/alR8JYF3gdMwH4LElMqEhq78ff&#10;BbawLi6BDaGFgk1RopS2Ae0kt0veKfANMfChwkZMjQHxzakpUpJ0DLwsFnk5+8E1eK9LJGfhd1Jy&#10;/FgN4JMlRwuQYwPm2KlWjeXXgQvOCQt+lsVwD5o0+6tKsIWDFdSdAgcNlpgPP5LOL74oRrClDtTb&#10;UQWHBP5BEsCoUQ4VuawboFEGtLjeHAvYUpYDn/cTobL3CkyL4LI3cAmey/bY8oRtaOFv0FgZBZfY&#10;7fFpIMUnANOc8ANJbmeAM89CNvCw4/8y+Gsehr3pZAxk26CON05pzJTl/w871O7SrH6MJGdtAqFf&#10;vtTzaKJId7Pyj10QuZIYlwS5XGxyEdsGPE9dunS5IGWdj0wLCgrh1vd9AETLqmRHvhOCB1xw0/uR&#10;DnoBTne/5C0510CtoLFjx4JQ2Ee+++5b2bVrF7ReLADVmeZN7ha6wKaL7AU//6w8NOl68psL/DVr&#10;VivX3AMGDIAWUp/zsuhnvjfffLOMAIE6yWH/deM0eFjKtgtSEEgi4MP21sVA0x8NhORjYmUbCLBp&#10;mdpe08fULrINXbt2U6TM1D56DC65GWzzYd6HDh1SYI9t+r/3uFyZQxEoOnY0QU6BQDgL5L40kdKy&#10;sq2f9vql+CxsL1qPCWrlwhMXiYJzc3IlG2Ag86XnK3v5kj+EzxpBQ34Yn9pa5MapLWivUkYX38b4&#10;LIsk2ZnomznZOco7GPPNwYdtJjcS89CBv/Ny8xQoyjjMl3kUIB77t2oD6mRsAzWHC6GOzWtsbx7K&#10;q40cmTJgu2qKQ1nkQxYZqB/rrkMJdlxZJ9aD5xnvXINu20mYlR9PTMT9P6XkZE+ejMt+wXtz9PAR&#10;OQkvO1pGtvVQckQbKGNjG2gqo9uQh/7BYx3MeEYoP37YfraPss3Py7fcP8Y3tLlCTry3uMb+xm/2&#10;H3vjNj3VUaaMo+8f68n6UaaqLaiDDrzGe8r26rxV38nCPUA+tn1Zaxiq+4M+b6yrzpPflCHLTEw4&#10;JieOJ0ku7inT2gZ1b1hn1I3l6kCZ6TqXgoexxO6uuo7t+HZIwCEBSsCzaz9oYIwRt6ZReD/XIhNe&#10;1J9aohkvMU+v7v0w96+78J8pqJG4N2+tgCG79VRtBshCXhmCLdR8hQv7GhUylBApK4skaJLsAo+G&#10;NLlyD49SnmYtyI1RUv+c36YN48ehNdbWQ1ju8CASPnWaNBk9SvyjosREEhxHcEjAIYELJwE8fuac&#10;J0CM9bNFg8W1OUCVQilO64zJY4m4B22ExVAzVX550RYpzrwMKobHxeQxCvxJM6Dx0h3jnQ/U7DKk&#10;tOA9uI9+BSZFb4pbwC+wa3xSEeaacx4V18CF4gw+l7LiuTBAekQCPMPlwMlfQfyXJx4uvlj0ukuh&#10;GfbffzJwwcgP3epyUULTCeMi8hJoULzyystqQs0Fvge82XCCqOPQxILuhDlx1wtwfY1VUmO1tW62&#10;15WKNa4xP4I6OjA982Vgej1pNubLCTqP+dH5Mj7jHjp0QJ3nMcO2bdsAIuyR3r17w0QHmkbW4EXv&#10;LAh79+5VWgtjxoxR6Tgp1uVzB0CXwzryt66PNRv1xXO8Rh4XmvnEx8eDQPUKuCQ+e+2C8eMnKNBo&#10;zpzZcvvt/wZ484PKmwXthwejB+AhpyE8fj333Avg+qlUj2b9LPwYTtjcsOxa1FRfY931b/LzvP32&#10;DLnuusmyFiaqPXp0h8bLizAbulxHUd9xcYcUABccHFxRL17Q3ByUha2XI31/GYfeAhhYN+M3zlTp&#10;B7zGdFretvF5rF1Yo8iKQFCN8iFx7TvvvA235iNAMuwLkOiIPPXUk8rVOYmCGXS99G/Kk/nOmzcX&#10;rrwnKhMvLuB4PiQkRKZPv0MBUuQFoveud96Zocpi+u3btynvRSx39uw5ID62lMFrf3fIxuJx9erV&#10;snHDRpgJRmAhlycHoe112RWXq+fCHc+1bTiBxfmSRYtAMhwiw0ZU17RifC60f/3lF1m+dLm0a99O&#10;ghsGK6CxV6/eMmjwYKkfUJWIMQcL0B+++142bdqk5NYMXuoOHTwkHTp2kLEwT6NJnb1A1/Dff/ut&#10;9MMY1Ikm0jahENpt77z5lqRnpEvzFi0kOSlZjWcdke/vMLseMnSojB4zugJwJVjy1ZdfyQq4j+cz&#10;ei36PD2xrVi+QmZ//bVy9X7dDdcrgE0TIBcCQNm8cZN8M2eOWgiPGDlShg4fVpGnTZVk0e+LAAjk&#10;Sk/w5IWHh9telkzwdiyYv0B+A08W6/wUeIbY944BEPkWfHx7AXzGdI2RSeDga4Bn7VxCCtzM/wi5&#10;c4wPBD8T3c7Ta9fUadOkZetWVcZQLvLXr4UnI2jYhVm907lgkt0fsu8SUxVwzwVgwvuyCDJu36G9&#10;3HPffeoeJgOk+eLzz9XY2geg8GXwgtkYppwENw4DxJkBL5oEXIYD4L0UWnL0RLYYJqvzfpwrrdu0&#10;luumQKPTai6ZDeBk0e+/y8/z5oM/qZUyF2V/3rdvn7Rp21Zuve3WCtHwPfTrLwvlxx9+kLCwMLn9&#10;P/+BRmNjVdZXMDHdsH6DdOzUQa4YP15p9TEh6/Howw/jHkUoL2Osuxue4dDQJujXy+T6qTdIv/79&#10;K/rmoYMH5btvvlXld4N7+CsnXimhKIv3Tge+Q9asXoPy1iuwvwjAG9veJSZGBgwaqKOpb94Tyu8n&#10;EKxTa+5ZaBlysyMVoBj7AZ+V7t274Vm9oko6x4FDAg4JVJcATX58howVZ/8AyZzzAbhGdlnwAMxt&#10;zyjA7AYoqp2o5eLaGF5V+4+Uot1bpGDvLis3S+VzXyUR8jA1hLtyvJtKsXlVLahkNaRVkWu7Vi23&#10;yhOY+3l26gmtlATJ+ulrVb4CVypjWH5ZJ03ucFHvHtVKCnaA4B4mURYToGqRq5ygy2yP6K5Sf9pd&#10;kj3vaynYvhEaMDl2eXOqJOQB5WucsFWLULdOoNfgRnBwxyQpdMoNMgAvmA4PPSSB7do7wJa6da8c&#10;tfnHScDy7JUVrQTfykxwq7wL8ASL6rI8mAKNQms9AbZsUWBLObRazBnTpDgd5FDuI8W9YYqY6i8A&#10;oe5gLi0BwGTAUYUb3D8/gmvHxMVjPPK4FoozyTj3PIiv1uB3PJDnphijLAO2m8kPxJPcjSXgAHAE&#10;//SC9GxFzQni448/holnJIhev1AEr+3bR2PBfW1FVpy0du3aVU1EydfBwHRcvHbrFqMW58XYkeXi&#10;sxMmsuPGXSFcqO3ZsxvmMEPlgQfuhxmGPxaw82TQoAHg1fhQOPnnov7WW28RN2jlxYLvpDcWJT/+&#10;CHtPhI0bN0qvXj2xMF6ovPU899yzWPSPlc2bNykumZEjh8tLL7+kFjokRR040ELuy0UxOVM+/vhj&#10;6dOnF8xJrlNeYyZPnqQ0dT755FOVv5YX29WzZy+1q3jLLTcpOXTp0kleffVl2QXeGrblXphSUUNm&#10;5coV8HDTV6ZOvV6BS8bJtcoUf5gvyXPHjRuvfg8bZlmk6vJ0vNq+ddwZM2bKww8/Ijt37pJ27drK&#10;lVdOkNGjLpVR+HCR8fXXc+AVB5pTCNxh/eCDD3A/umCxC9JmV5M8C5kNvWSImqyzrvbqa1sPlh0K&#10;E9Rf8D657bZ/K/CN96h5VCTuRw/cv4FYgHZSMuXubfPmLdRCjZo8Y7GYvf326eIB2+FdWCgSrHn2&#10;WcsCkudHjRqpOF+oNTNkyCB177mIvuuu/0CjZ7jqP+kwkx0//gp58sknVH2XLl0KMKCnrF37hwL6&#10;XnvtFZk06WpJSEhQfYzpyMtDmc+e/TXArv7y6aefqL5KT1pNmzaT2NhYyKmturfTpt0gV028Sj77&#10;7HMFtNB0qm/fPiA6/lmJggAJ+zhBR/LvtGgRJS1bNoeXq2HKHI2RSIb80UefSHh4OACMVdD46oS8&#10;oyS8WZi6R5ERkfLGG2/WKbAFnVE++/RT+enHH2UsvChddc01MhnPBrXW9u3ZK1zQ2gt8Bj7+8CNZ&#10;umSJvcvqHEG38PAIST6RLF4+3jJuwgSYxLWRmTNmyHdYiNsGfxD0E5jJxiKX3BRTrr9eevXuJf99&#10;5FFZDs00e5ou7JfbwBn0/rvvySaMDfbCqZRU1Y6YmK7qWafmRDLaNxYLfQIB6WmnhGTQOnhhQUt3&#10;6rH790t4RIQ0Qb83uboKASBqVHDh3hI8RhpsYTqCQa3btgFgEQh+pWQs3DvVCLYw/u+//SafY8zZ&#10;jWfYXggAcfHAwYNU+W+89rq8P/NdpQFBQCwazzif8+h27c4ZbKFWzkP3PyAER7hov2HaVLXo37dv&#10;r+yP3a/aqutHbY7FANneBiAyDqDEVVdfJXfceacQMPgYY/fqVat1VPXth2ePQBl5pz54f5a89sqr&#10;6jzBFd5Xmiq2hlknjxn4bEWgfTEYe48chpYcAFW+H0jSTn4tf5D2DgMIQ1BIB5rxEajgeMF33sCB&#10;A+UWgCwEstg2o9YIAdRRGIvIQTUHwNhzTz+tsmEeQzAehoaFQqbtVb14gWNnKvoOtSMvHTUK97Qj&#10;3k8nVd8cj77MZ/sw6mnsl1FoU1cAIDt2bJe+/fpKQ3g9c3LCvMAaKMO1a9fKSy+8AJCqv3rWbp3+&#10;b3Uf33/vPVlho4FJcKU/3mHsp59jbHrmyadUvRqFNJJOnTtj/G+nvOAREHQEhwQcEji9BAi6eHXv&#10;L8EPYp54ywPi3WcAXEZjAwSgp/rgncL3YsUH4wBBFhe8wzxjwFcy4goF2FQrCeOXW2QrCfrPU+I3&#10;egIcXCBPYz7W385uJvEbM1ECbrpH3Nt2VGY35FCliY36tpanwAfbQghIgMSWJLM6rv5mHXHRNoXN&#10;MTa8Qpqh/EkSMO1OcY+MQh2RxlhPyMHFz1/8Rl5F/8W6AABAAElEQVQuQXc9JfWvv0v8r7hO3KAZ&#10;U10+kAs0WuhZqGoA52DnPhJw8wMSOP1RgFyjxBQIM2vUu3oekDXKpFcij/adQUbc1Mozg/N1PJic&#10;AbS4BjeUdtgRCcPugCsmiv/YgE6iVGrxrV1IkVUabzirKpP9liviYHROvgh1Ovsx/8qz2NMHkRIf&#10;Hqpv2apwcWKpbN5YZ143vMT/ylo6yjqNBGA2VJrzOACSEeBZmaYGs9Lc53DvDkAjZRNQXrhpLsWC&#10;InMSSLjWg9tlGQaXPoiHMadoCYCaN3F+MQqxEm85t4D50fcwJ5qFCABWnDGwOfnBtOgNxPHEOJkD&#10;WMUSiszZ0F4w4eMiBfhdWlYkbqY///zffvudMnnyFLVwpqYId+HY7/TCn7/feOMtBUo0btxEnec5&#10;7vbPnv2N0jDgOM7AtNQM4eSbE9y33npH5aUXLdzJ4w4eNRCee+75ikks09BFLRcgzLstFhpffVVJ&#10;dMrFD8+T7JZlvP76m0qrxt1KDMZ86eqXE9ePP/4UmgbbFbFpDtS9uSAkmKNdQut28Zt1XLjwVwUe&#10;caeennlYBhdW1Gp4+eVXVHu1FgTL5oKBctL5WFpe9W9DlEkeFnr++TNB533fffcr4INA034sDL28&#10;vAGqdFN5M18dj/UZN26cDIZGAeunzzMO5cJgPKdO1PCH8dj+x+FG2wL47FDaP2lpaereBuO907Fj&#10;R6UVQG0nBi6q3oamBxcauE2IBxerkBXzYXjwwYfk7rvBQ2StG68RHKO87+dCEDvqDOwnvKbl3R27&#10;xyS85TnWi+3kh21if6DXKebJ3wzFxUXYTQ5Qv2n6tnr1GuWim/c2BsckUmbgvd20aYvKlwsu9hEG&#10;lnHXXXfjebgOWlIHlbwjsBjnYtB4z4dCW4KypmYU7w3TtWzZCrvQ3Ss0jniuroTly5fL1i1bASaE&#10;SwwWrgy8d+OvvFI88c3nyzaw/lzI+gHAJJi6F8BM2+i2ttHUMeXDZ4/AJEEr9n2aaBB4tRcIkDE+&#10;60C59sBCm+Yfx48lqj6k+5VOy3uUDTMh3qcDsQcUDxPBEGPwRdkEkahdRpMRgo4mfFjOZGhL0FzE&#10;qCXCfkPtG9adafQYxTEhGNpR1L7T54zlsG7sY8zXy9vLeKnK72MABQlW70cf2blzh4weO6bKdX1A&#10;U8e+/fpJItr+OTRC2kMjh8ehTcNUf9bPr45/tt+8hzRNZH2unTwZmjTQxEQgaDDxqqvQRsszrPPd&#10;Dm3A3zAmNsez0jY6uuJZHIqx7P1335Ufv/8e2h79dHT1XR8yGwkgOBX95I81a+RneIQbAxLusLBm&#10;yqOXfr50Ij7fBP4IyB2FaSLHDY4HvG+t2rQC8XhUxXOk01De/PD+8D7SfK1z5064B94Vz7+Oy/s2&#10;CEDWEWwKECyZ+c47Mv2OO5QWCrVnQhqH6KgqbVCDILnr7rsAxEQD7N+g2sw68t5M+9e/1HjBfqID&#10;68r3mJenpT56vNLXCQx9AaCNz0FL8D5pTTdqK1EL7iOAmAMAGhkdVvCZIIB0BcbxVStXyfyf5ikZ&#10;sQ+lI48moRbASpfh+HZIwCGB2iVALQzXJuHif/l14t1/uHKVXFYAE0Dwl5SCNLa8EObGmDs4+wQA&#10;XKkPnkQfzOfxCQxWxLAEbewFukZ2iwTw/q/7xXfYBOQLD6WnkqScnn+8/ZA+BGBGPXjyaYHNWHeY&#10;NrUQf4AfJN1FgRaNE2aMd5+JnDB0nczFgQoEMfpKcEiElGFzihN/lsdQXlQA3ATvpciWiry3Mo26&#10;bPMHoEtwiPhdejXy663IccsyT6Hdp1Q8l8BGyjU23Wg7+9ZTcvAZeoV4dOgm5pPHpTQ1SUozU3Et&#10;ADKMAIDTVPHX2CuTWj+mhqHi1a0fZHsClAppykNReW4mvrPQMmflgtrUIAQyhlY+ZEPCXlKgXAzB&#10;1PrxJyUcLp29OPHExKGuhzK89IsxASuDapXqQawwOhvdUbtgUq4nzPbaUQy123TstJmhAh3YowdW&#10;daWSBPVLDyz4Gg8aVA200HnkHj0iGdh59QhqIEHde8AVuIu+VO27DCBIMXbA6AJLB4I0JiB6Jkyq&#10;aqufjn8m36WYWOQcjpeM7TvFr220BGJHwxiK0FHTNm+GTLykHnY1PPBSd4S6JgEAgPAoVF66T3kT&#10;4oBYVrRRzPmfiqv/B+iPHDwLwMFyJxDzeHEN2oZzzQDGJAKAuRFaK4sA1FwnLv7fAFgJx/iVjmuH&#10;AQoCWWYg2ILg5IxFns+N6reUHMTzEqVw7ZS8/eLj3gggi6+cKN4npeCR8fcMs8Q7y79cVBEc4aem&#10;wDicXPKjF5H85qSTE+OaAie9JBk1Bj5HOg9OJO0FXufEmov4mgKJcBENwfKS0vnqevXAOMGPDjyv&#10;y9Xn+M1zBHtaQJ1f56HPc2FVW/uM+ejfzIMLnPfef0+uuebaKnnqOGfzzfpxok8zJX4YamoLQSwj&#10;P42KbP1jr+3G6/Z+Mw0XEtQY4Mc2GOtBWTVr1sw2ijpmPGrN1BS42LUXmI4LFb1YsRenpvvDtAzs&#10;g+QgYrCtbzjAB2PQafhNOWq32MbzOj7PccFODSOtZcRrPK/j67h14Xvzps3QbsiFxkSbKtUhIXMR&#10;QCoCJbYhPj5OgaqTrp0MsGaL0nqoCXBxhkcG9hXygxAY3AvNCZqf9MIC0l6glgI1G2jWlHIyRVau&#10;WAEwLBL1i1b93ZiG3BXUaKJmws233orF6ErZgndkNcAFC9ZoAAQMBNh4f1zwzidYQ3CYwIXtveHz&#10;SlOqPXv2KGCJ4AMX6ASYWJ69wDwIEnHcsM3PGJ/mLpfCxJtE3gngzOHi37bPMT41xbiwpzbFuvXr&#10;5C1oR4WGhilgwRv9n+04l8DxiIAbQQ+CODrUw9yLpjxFhUUVoAqvsZ5xcXHK1MgIJLSJbguAKkB2&#10;Y05FrhHWWQf2IT4vl0N7JuHIUWi5vCadu8SofuWLORRNTm0DgRNqbsQdipMd27YrkzKauPF5MoIb&#10;Oh22oBSAS/6ZVStWKg3EDtAwGjxksN37wDyojUbTKQJZffr2VRpJ1LAyypS/WRc9dtLzG+8v+wYD&#10;QUr2IWManud1N3e3imUSz+mQDnB669at0I7Eggz9Uge+81q2bCWLYWpGADvI8N4lPwtlNXT4UGXy&#10;9A40jAiKUcvFDxpArJMjOCTgkMCfkACeHS72+aGmBze8QSrFF7YlM2c8W3zmOdbi3XRGAXEJVHi0&#10;7YQskR83LahFgrycXGAeb31eWYIbXCgLP/aCGmaqjo/O9QLFHeZQtQbr+FRrHIyZTninuYW3ELdm&#10;zdFu1JFtZ7sBRql6GvJxwrpTxQVPjdKuMYPrzhlm9ARGTvMeooKAC+rNj5uWMTbKlLzxzbIIgGHg&#10;tHxqr/j5ucp2Wu/JuWToHH3vPeKNierFALawobmYvG194B5ZOnCgLMdLcAUmIiuh6nsQuwBFmBwR&#10;tWPgg0BwRmm0qDMi+XA9evCN12QHbGyz4w5LfsIR2fnoo3Lw088r4nHio9IhLTVbGFL/WC3b7rtH&#10;DsJDCYEOXlcPmjVf45c5J1M2/ftWWTJ4kCyHXfZyqJaumXStHPzoYyk4cdISVT+cxoT8bSzbJg7r&#10;UlEvXCvFTvyptWtk11NPS9KSZRU56Xh5cQdl9+OPy74335bcw0cqr9uRi7poLU+n122vTAi5YCBQ&#10;bbfKpWKQqYiEHzb1Nl5y/DZKgANjnpgLZgOtnooBpKl6oOnK2dltILRYsLhDFHPehwDvfgWR7heI&#10;Q7AlTkrSuuFasbgFxYlr/S8Q93LJNteTIqeOcBd9I66Rs8TyHFSWaDl28X1RTL4vS2FRhsSm/C6R&#10;QZeICQS6sSmLpJ5XW6nnaX9xUJlP3fhV2wLlbGpoyadSVrb58tj4OZO8bfM4kzSMw4m3/vD422+/&#10;wbhUJtOmTePheQln25bzUqg1E2PZxt/ns4wLmZeu89mWcSbpdBz9fbZl/FXxuQDkgrUezDWMgRoe&#10;BCLsLXC3bN6CRWG6Mv8oxbuDXBQ1Bb04JXhCDQjGHYn3PDlc7AXG5yKWmgDkV0pIOCo33XKLdI6B&#10;qjGADGMohtnRpo2bFDkq+TtodmbPRMd2QapGh8ohQj2jtotmXqb21ClstrAuafgmWEONK90mY130&#10;b5pzMl214doagcS71AjivCYEWoE0oVy2eIlOXuWbBLLUuKKZ0r+nT1emSvNhfpkEcyhqiBEAOJfA&#10;ep7EHMYfoIIRQCHgRZChMfhNjLKj6QxBIA1A6LLdQaro4emhrpGs1hgIipGomIDCRJggEej86IMP&#10;FTBDMI6ufu0FcplQs2kzADSa9JBThuZHtvdJpWUWGNcZn/EI7CUnJ1kuGRYNuhzWkZowE8DDRK2W&#10;t8Hvk3jsmOK20vxWOq6x/SyDzzO/deB12/6gn3kVV0e0flN+BZAjNymM6cgL4wOTBZrgso8Z52u8&#10;z/noBz4wUSCvDjc0qAFE8Msdu+R10cW4TbMvikPeDz5RxvtyUVTcUcnzIwEAKlz4U2vEyQOb6fzg&#10;+bKAD2cIthhrwvkfwQQAGzovDbYwmhr5OD7V9LHEMOZo+V1TfH2+eopazrB8thv8dLrdGvwwpFJ1&#10;ZX0IGrm6w2GHj2rX6cAWQxaWn1rGlCvKc4YmoNIWUoCWpZRqac7nCYzd5hOJ4KTZAPfg+5HzuZUJ&#10;+OziClzwF8NOthgTuMYDBoE01EcSsTDZcc/d4hsZJQ1hB1uSA4Z4gAyFmPC4YlfANwKq3JissKOS&#10;ZJEvSWd0Eu+IUOn46ivQcGmCY5MUw8NILnal8jFB4QTHAxNI/1atEN9CpllaWCCZ2MGi9ogbJpzU&#10;HHHztTHBAEJZTLvdzGwJHNoDGibukrZ6jRx6+y08TC7SfNr1koedH3ZEV6QtzsgUP5RRBgQwFy/E&#10;3IRjqKazeMHG1jc8HDw6HlKIXbJcqMsWot3UlvHGZISfBv0HSXv/QPG37sYVQ20sG3bUBSdSpDg1&#10;BWpuhfBGY1GTLwMiWYBdQ7avCGWy/r6RkZBLiJTk5iDdAXWuODtTAUNeAOH8WsA8BfIzY0eTMslD&#10;3cx4kXtCLp7Y6TNjwsIXPetP+VHjpgR5ezcHCorJwMUC4v09TwAnYT7iVv8HS/Ew7Skr2gBwZRFA&#10;lPnoH14wFYqFudG9AEjewCDTHYgyvRaBINfUHXF+gnzdJT51pSzc96CkFKTI5M6fSsvgAZjfcVCo&#10;nORVto+mdFFqvF6x52FM9M3SpuEwKShKl90noN4dfod6RuxN/CrzcPy6EBLgpI18M9Om3QAPP7co&#10;Asg33ngD5jN3q91dxz25EFJ35Hm2EvDHDjk9DXFX3TZwccgFrnExThMjamVkZWYpTQ8u2qnVsAOm&#10;euQtsQ0ctUx4T5J3g15e6AGH2iU06bEXnKDxwDL5HQib7xEAZ7R2im18cofEHToEsx/sTmKIdMY7&#10;mNwz1LRoB20Ie4EjKecLfCefLnCeQI05mnMQ4KC2w0YARjUBHcybz72qPw9sAp/5OGwwUQ67d+/C&#10;3NsZplOesm7tWpl2079sYnMjFLurCPn5BYq0d/rttytS3uPHE60E3OdmSsJ68r5Qa4fej2wDARYC&#10;JHoB6oVdTsrBtq8UoH6MS202W40o3mv2EV4PjwiXB8AneP+99yrtNPIoMY290A+mU78s+EX1q84w&#10;+fOD9okt0FORDnIl6EDTmu49eyjwh8TYDASstPliRXx0FtaHJM73P/CAXIcNNJLmkm+lLUyHagqc&#10;/1j6Zu19x9K/LP3ANi9qSlEzLw1zTuM7gKZTOTCFojyovWScaxGYYmCdaR73CLygPYONObaNPDG2&#10;Zlm2ZTqOTy8B9vHHtmTJyzuypV8jd1lyKTR77U25Tp+VI4ZDAg4J1BEJ8BHmhhK2T6Rw50Yp2LoO&#10;JL4bsNFdLD6DRolbVLtzqqn9Wcw5ZfkXJIZUTAACIm65TRrGdJSCxKOS9NN8yT+WKNkHD0j8px9J&#10;yorVFi0XTPgC4eWgJexuXd0NzQUwUnA8QbZiNyx47DhphBfvkW9mS9wHH8G+rRioHP2kB0k0mPLx&#10;1lSNysakZ9eTj0sWzJJMvv4S/eTTEnnVhGoNVpNG2GZHwN47IKaT7H7iCTny1Rwpwq5dOlSqtwAc&#10;coIWgn/7NjjeBqLi3yR15WKJfYs8Fc5ipt14ULC0feBBgDqtJR5knolz56mdEmeonvq2bSfNb7lV&#10;CuJjZdvD/5XWjzwmAa1by9E5X8s+qOCCPRVcPN5SgImuV0uL6nfW3j1yCDtFqQB/CPyUYcJUv0cv&#10;6fj0k5J7aB+0ccZIUJ9+cEEMV4n7Ab4AhOr8yisS3Le3JP/+G9J+ILkHD4Gk1VOBQUybs2+X5B2M&#10;l97ffCv+LSJl2/33wMQJHlzgVSMA9uMubrVPNKoJ7v/dCfQUp8oJZFn+u+AS6g0Nl0Hq5W3O+jcA&#10;EoB23tPVcUnWRNzaJgBpvsOE0SSL9j4iO07Mlc4hE2VK+M3i69G4yqTMnjgxT5BDqatke9KPck3n&#10;j8XbPVh+3n2PeLg2kC5Nr7eXxHHuL5LAli2b1Y7ryy+/JM8//xxIXyeoz19UvKMYhwROKwESlK5b&#10;u06Z4tAbDxeBfN9lA1AhQSgX5HqhS7CFXliocUG+l/CICBWfZMfff/c9TD86VizOdcHmErMCKGji&#10;NR7kzhPGjYenn9kKvCDZqW2gu1sufhi/KziJagoEiQiuBKEu5LyoBzOW9LQMRUb768KFNQIubJ36&#10;x3biU2PANQIFNI/RJmTkZ/EA4MDNDmqy2AadG/O1p3VAAGvb1m3wptRfefipV68+CFjNkN13in+m&#10;RUuL+aLOl/kxL8qE39dcO0lpb/wATSGCPt1AznougUAaiVtffvElOXYsAWZblrkF7zM9/ZwA2THN&#10;s0gYzNAUpoERuOc0I2NdNCB0AOY+BN0im0cpzQ3bOlHeJdBGYhgIzZWJV02U92bOVB6WevWxb1pG&#10;0KFjh47y9VdfKfnccSc2D2oIvE/UivL29lHl03wpIz1Ddu7YoUCK7gYTUksW2OXEhhgDuVTuf/AB&#10;efy/j8slQy+RXn16W6LY+4t7wGDUPrEXjfN71on92DawP3VAu7aBN4merDTgRHfy1FjhPajJjJdt&#10;ZKBJ3tixYxXJPPmQqrfPtlTH8ekkkFJYJs9tzASBlbMsO1EkO9JKpGNAVY260+XhuA6LBTPHVTW9&#10;FR8TQMfqj4BDTA4J/HUSgElr0ZFYSf/odWi2gH8mMx1r4nxwzzTj7sg51+PiXBHzBYUJVPq6dXLs&#10;p58ke9cemFwEiA8Y6xMXzJPkBQsBsvSRjq+9Lo1HDJMUuAg8BlCgFEBKZcCDDvVVMyaKZdl5alIU&#10;D+b8wuPJEopJXmvYzDYdP048uRvG9yY0Xtww4Wk0dLiEjbtcabEcB4FcTaEMqsAZUKVOhGvCLGjF&#10;uDcKEe/wcMFMQhEBFUGFtTS/UBqA5K8sP1e2330PQJAyaQHXg6ETJ0jh0XgAHb9LIspIgWcHZ9i+&#10;NZtyvbS6514JgVtNV29M5CCDUux8lGEno7QQqsfPgmy12CytQZAZhR0wD6j4svLUSjkOOSX9vEDq&#10;d+8pLeHNw7dllJxaukhOwIaZ5lFm1Lc0Nx/pbpGgfr2lCCBWxo6dkr5tqxyB15mcA3HSbPIU6fLm&#10;GxKOibYvZB2MiUkBJl4JP/0sBSnJcvLXReIX3UF8YLPuAteMjnCGEsCDXF6SgPv5PQCtyYRY0RfW&#10;SmnxMgB7L6oHvazgK/TfVSDEnQ0A0EdWxb0sO5O/l+u7fCPD2zwlOWY/KcGk7UxCeP0eclvvRRIR&#10;1Ff+iJ8pO5LmymVtXwGXi7eaqJ9JHo44518CkyZNVm6TuUh5AGDrq6++pibYtS70zn81HDk6JFCj&#10;BEh4SiJWupelO16aWyQnJSlNiqPg3OCOvg4016BnIr4/mzQJVdoM9JRCMmm6/+WCUS8KdRq6lKdZ&#10;0D4QxHIX/7nnngO4ECuvvvyKxO7bX218orYFSVwTE4/rLOx+H4Jmy5df/E+ZV5D0mgvZPn37KO3V&#10;BXgvMg97z1kGNDaPQCP1KMyR06FVay9okyYCOvFx8RXEzdnYODmKtOSNyQPHjG0gQXcieETY3nS0&#10;wxgItuzFvIHuoBsGN4RnmUiAA/UVFwc1F956801FPm5McyI5Ge6DV8P7zypllsNr9z1wvyIOPxIf&#10;Dy88hcboZ/2bpinj4W2IfFrvzXwXBLoLlKtq3ivt3ppTJR26duuqyFppssM6sd50m/ztnG+UJszU&#10;adN01IrvZMy/6L2IWjz0GkSQ5oEHHwQvT5QykSIwUlOIbg8uOwBqNKEiuFdTyESfPY7+QuCHXEEE&#10;jOg9a9Z778uhAwerJGN9WZfVIJ+lmRjBpEkgDKamSNLxJKHMawo0/zocfxjgVCI0goxzz8oUlAnr&#10;Qj6ZI9DKZp83BvbV26bfpsiSaV6XB+9Q1HhavnQp+uVhxe1ijM/fp06lwhRvnaxcsUIy0X8Z7sCc&#10;j264ae5Gs0BHODcJ+LlikuZqGetcSsslws+wmXtuWf+/SU2AsfHXSeL/WaLU+yhBdmRU15r7fyMM&#10;R0PrhgTQJ51hGuYM7UyLogW5Ii0QwPmo4EU7SpixSxY3420AESDYgV1XxM1XS2DXGEmY/YWYQd7W&#10;EG4am8AlYGnGKTmBl2kB1GqL0qvaCxsFSJXM+p06A4BZCU2R2UqLI7j/QDG5eVh2KAC9+sJ+t8XN&#10;N8upP1ZKwjffKR4VYx7G32awOMd/8hFungfIcn2kGXZ4GgMoydm/WxEH+cN7Sh9ogjhh5ytt41qY&#10;AMFMKSRUkgCyEABxx4uW5kNusN31wa5RytLlcuSzz8QXk51G8GxhMjDds9zcw4ekKOWUNBp1mYRe&#10;Ct/uqcly9H9fqCoVpaVC+wfmQLD1JQFwaSlAnxLs8ERGwZwIXj2cglS8wL79JBx2ytRyydy2A9+F&#10;ko3JUmHScQmAmm4YdtwDOrSz4E/YgUrfBBZ+X29J+vF78QzwkhKoCjcDATPNkBzh7CRQVgy3zeXw&#10;tOExRiUsy58J0Ko7+k9f9D94EMqfBfOyydB+iZbEjM0AW+bK5dHvSEi9DvIetJde2LlZFgwfIx0A&#10;CjIYJ77qhP6DC+zrBSWZsnjrM5KQtVkmdJgpTQN7yHGYjvm7wTYck0p7iw+dheP7/EuA8vbz85X3&#10;4Q6Vv7nQ4LfjPpx/WTtyPDcJ3HTLzfCY0hIuaZdj4f+WBIG/g9wWnWAipAlQuZCkq16a+hCUyQRh&#10;PRfDNGsIQPwheIdt2rBRkdCS2JqB4Ak9xpAglySiCQA5WM7d994r67G58gdcegfCC4zWICFgwTR0&#10;d0yNFWpS2NOCycM7LgmgELUUuGDlop3eZbjbT40Mmv4QQGoEM1kj7wt5Z04knwCfSKgCiegVZkC9&#10;gdVMTtjWg1io04UwF8ynADRRE4GL9VbInyT7BFZYR5rcMDANz5HctHfvPgB0EiQC7+MAmEUxkJeD&#10;HtKCgxsoYKAJ6kDAgyN7T7hIdsHEMB6AFU2hWGfKgotpgio8JtEuPdmQaPV2aHvQrIf34lwDNXbe&#10;fOdtBZitBIHuTtQxBBs7nbt0VhpLRvlxDFPaRFb5Hjp4CO0ugNlVa3WfeN+MgaS8B6ERRd49V5M7&#10;yGK3SW9okNAM/Olnn1X8MT6+NibchgxatGgpN2F+VgqNopoCNXEIbBBsIxfNdpDs0p03Zak8b9lo&#10;Se3etVvxaFG7Z8umLXLJsKEKVHwE3H9b0N+0KZJtedRAoTesNm3aohx/Idm0PW0YgnT0wDV+wnil&#10;DcbniMTgWtuFHrKoCfbc8y8o8lyChgSI6GXufoDylLsx8NpxAEEECtmvt4FwlxpSrP/tcMlND1a1&#10;kYcb83L8rlkC7sBaCqeGyrLkQukR7C5+0M5whLOXgBeAq9wyyA6a/edheDr7CjhSOCRgkABJfV2b&#10;NpeGT70nBVtWS8ZX78OkaKMhxrn9vGgBFxNUSMNvuln8m0eKB8CJIHi/cMbLieAGd9mKoLJaDA6X&#10;EvCy0PWzM2xhed1+wCoUL/nQq66GVkgYTHGOStq6tbL/lZdhvlEfeQJ0QULyuij1UIwMTlY7Wfv5&#10;wZ66XqA0ha1vAHYVPMOaih8mXuR7oRkOA3KwaCghT2dMYoimUYslEF6Q3EHQVorFr1uDYKUtQlfd&#10;5JnJjd0vGVu34DsW7QGBEPLQwRkLZbbbnJ8HLppsxdNCvhuW5IwJmDMmayR48sLuYkPsUrJB9KTk&#10;HR4BZtZ8SzaQgSIdNll4X4AGKc9PzLsEE5VCTOiKs5sq4AZrQfC4hEIbpo8c/+4nOTSrCCBVhDTq&#10;3xdpKs1kdP0c37VLoKzoGwBxLdhxALidwL1ZDc9WT6lE5eadmPQdETe/D6BoVSq7k3+WRr7tpEVw&#10;f9mJ3ax7N6yW57v2lA5QYccKvWawhbmhy/yy5xHZcOwradegv0zrNlcCfCLkGBYiY5cvlvmDhirA&#10;pfbaOq5eKAlwos2PA2i5UBJ25HuuEuBCbiy4UjpGt4MpRCnABU9l1uDqhfeYNRBw6AwwoCnezVyE&#10;N8C7jCGqaVO57pprlAcuuvzWYAuvBWFzYSjIcfvAvNfFmTwucO2OdxrL6glTJnJTBAUEMqoKJOgd&#10;MmCg9OrWXfG++NQA9NPcpDfcbLdu3lw8MA8IAhcHQxss0EOgZUEghlwZRrCA1wPx7h/Qp4907UTT&#10;J2cFtFTn9wATF/IfOmiQ9EdcetFRJh5Y4HbHJkVLaKbgcVZAFIlOdaB8OrRpI2HQfOWzznz9ocGi&#10;A0lSx8CEZDg8Y9H0RXuo6Y35QTuYtdAEhaZbus6UBdvYpnkLBVDUr19JbNsfGylmqEqbDOXrcv7M&#10;N72B3XDdFKXxwfQ+AI0aAAhDZaplR9nQq08UzIvYTpKAE+jwQf1sA9vSBxq/HbAZxXvt5+dfEaUX&#10;QCZu6LjW0ga6ZGb/qW3spGvyfgD0YmDyzHtKIIKhG+6VG+Y5gVYuF11wlw4dpDnqTpMvX8zftAYX&#10;XTQ3AzBi6wpbp+N95f1jvyAnEfugvRABLr4JMGkqL7+MM0JpwL7JDmMIBOl69OopkagHQSmap1Gu&#10;/jDfsw1sTwxMkCKsoI2vr19FG7viGercrj02dSr7oW36i+WY78j1p4plRVKRuAPsuKKph4T7mKrc&#10;+9yScqHpD6VZ390JHxeJzS6ReUfBH+TiJFOi4Iob59lfOL+Pz4UHKfygIVakD7keLdLgV1IBOB1g&#10;/sLg6wa+KCAuifnQJvd3lcyicqkH4IDxSpBXYh40jRGVYEIjTxeZl1AgezPMckdbuCO3AjOs/0nU&#10;7dsjBZJfXCodAt1kZBPMm611UQXhTw7akIp4DGxDANqwN7NE5icUqvxvaO6lwB5LzTCnR7wjaAem&#10;7uKBshp7uUhaUZl8GZcvZjRsQiS8AHpb5MQ6/HysUPakF0sU2nFluGcV+alC8cfSHZ3kh6MFchBl&#10;ByP91RGgFgBlFKpbEZLyy6QI2j6sQ5iXM+6LsyxKKpQtqcXS1Nck10aCl9CaIBvtyiqBaZ+laSqP&#10;40jvYypFWnidtdBRVeTt+OGQwF8rAVi0NG8rpiBwe1kegPNSfE0IxHnJ/EJlQtCDTM4NhwyVYHC4&#10;GEMwbH7TNmyQpF8WSNGpFJj1bEJcLwnAy8YdL3n1wPOhx38OkBwv+DFj5+U4GP29m4VLICZOBcnH&#10;MTmAO1O82MrL+ZJjGsZEUD/hEkwfW85W/sV5at0E9x8gIUOHVJ5nUpUWA7w1K04ofZu3lODBAyVr&#10;b6wUHjkiLmgfyxdooaQlQTMHtvEeDeG+F/Uvxm6hOReqtphglecWVtTBOzwS3C6tJXP7Von7+CNF&#10;wkuNF4/w5uIeGATgJ0ZSVq0B78thKcbuCwfbEgAzdBnm4geNBtZN/VU/kC/bJ0JNnPpIexw8M4dm&#10;vS9p69cqWflFYzI9ZpQ0GT1Gjn39jWRt3ipR9z8s7pg0sk2OcKYSQC8sw45c6QFotIxTicrNsbgT&#10;YPd2H45jvMCK1mACGgbgrLEUluTK4fQV0ifiDkz+POWhLUulLRYhN7dpJ+tgphYdECR+2B2usW8i&#10;xx5Np8rAKJCxetLkTOT3hKNyzaol0gNpg7F4+icF9vOa7OP/Se10tMUhgb9CAvvxLjoB7VKSpLv7&#10;cCOCC5YyiTt10mIeVPFisxDNm9w4uS+T/UnH1HPIBSsXhdywKDMXiflwXMVYRQ0Mk4tJAQblAJb3&#10;wYaaC3RFmos05Rgn9yXEWzYF0Fg+28zL4r0G3C8ZqVKaeqKaGBiP2hYmd1fUoUT2HDuqNk54jh52&#10;nLD4KivKl5LDh9S7XWfA+qg4iMelTGk+SMuzYdKi22iNWFkPaqWh3sfRVrTZBW0xQbuFr1Uz5iKl&#10;KVjxWN/7nMSR0F4t+FFOWUGumI9kVsoC1wlAOEGDV107jGsoj4t3ygODvxwy5Knb6KJ46srlEDR7&#10;S3FPWFW2gYS+9BB1Wj4R3fjTfLtiA8cF2q0MyZDpPsxTjB4hjcl5zy3AEN51kHdZLuYwWfQoaVht&#10;MYG6bMJ7ENNSVLwUccxpKSor5sEPx3J+7AXKgHGYD70d2QtKTpAfZYKdDeV1kYJVfagU/RGm3Mb8&#10;eX9UXMovLxsa0BazMi3vmurDevA+UbuJ5bC9pda2GOvFeOp5QB/gO3tfIkyL7bSvIh4X7E7oE4V5&#10;Unoku3pcXFb9Dv2GoRReM6ltrdqIslhvgntmaFhdjIH1X5pcJJcvSlX8H7oN96wDZxBAkvirQhRo&#10;wvMEE65dirbj+Z7ezld2pBTLmhRtslUu/1mXIU/G+MsTnXwheydp8U0SBxUIrUz2TGwsbfytyyOc&#10;a/N9shAkEHOZrBsXAtDFWZrPTlZ5s68W3BAmwEJkb06ZdP4W59ENL2vqKSn5pbLuFMpE2rHNPKQt&#10;8gT+IZ1+SpZYgBeWgDJxgzzQBx7qgvp0ZH0sV76My5PpqzHmIMr1bXxlI+q/z2B6c/e6dJnRJ1Bu&#10;a4n1AJLkoZzm36B8xI8OdJXeQW7yYWyuJTOcvG+DyLUtveWZzn7S8fsTkqP6mrV8tHPPxBCJ8Lb0&#10;HSaivO8FV82M3TlSrCrFuCI3rSqXMc285KchQarfMt64pamyMRVtApAyc3CQPAT55lhBKkuaNNkx&#10;PkSa4z7971C+3IHrlJMK6NejcU8pnG2QfceAi3Jpam2M4+ufIAG1jrW+T85Xey66Xu0G9vngAQPh&#10;YQhAQj2/anJoPGIkNFsy5eTSpXCbvFaR65JgNvSysUB9S0EM2xdedFopYIDv3DAQ89Xr0Ruov6e4&#10;QjPjFGyNS7GL4OLhLZE334yy+sEc6Zg0HjlKASPUkiH40eSyK8SnRZtq5VMbpOHgIVKYlYd4lp00&#10;YyR6Pmp86Shoh4RxTFQDvKu3r3R88UWQ/X4Gvpfd4E7ZLibUx7dVW3FvEABi2gMwY8IbBcEdZYdN&#10;HCQhA/sDoNkloRMmwEsQd7VcpfXDD8mxOd8pMyAf7OYFX3KJ+LXrIB6wAfdpGoaXc7mcWLRYccMo&#10;L03h4RLSqCFk5CpNIZ/63MnDBMEnsrk0BpDiH90WXC3NJfz6G8SE3aYMqN+mrFghPlHNxQs7OCao&#10;gvtjl9OEnZ9SoPSR116jtGlURR1/zkwC6ATlZSmYk52EJyILKWS5eTcmjnQvhx2scryszfsx8cY1&#10;J29Jz9sBHC5XGvu2ljhw7ixG33yvd3/JgSr7dSsWy8z+g2U4tLTYt6zvbFUPvhAPZKTL8pPJ0gj9&#10;zcXJLIdzdstnB/bJ1tSTcnvbjvI6ngNXPBS1gTVn1qi/NxbbSi6IDTBZ+B0mehs2rJeXwQHRB0Dq&#10;xd42W8myrTTToPlCCEwiGP5pbbRts+P475PAV1s2yOLdO4TGLQRddNALBH3s+P6nSwBQG8YeHU53&#10;/1VMa3RLXL6dKtPrfBzfNUvAKEO+3WtykV1zDriCBbYbNuu0ZlStcevgxTUATS75+SS0qSANLtaJ&#10;XlAwAEASAG40+PK4nLoWJlmQj5IX4+Azc28OgBT0OQIAADZUelx6ZmumPN7JT8W/uoWPzIkH1xIW&#10;Wd8eLpAnAUrwXUqNkmxqmaDMBtDu6NnATQoxl1blI29qxejA4vT5+YkFljkYy3Ox1IeYTcjsJMkE&#10;X6OqB8AJ8kOy/oTAntyUqYCXB9sTdIH2OxvBTAEafXEQ7r9t2kD9nX+vTJMbW3ijetaKWNPsBTCz&#10;Jw3cQSyU56CZw/D1oTz5Hu2kNoqSB4dx5M/yh/2aKoeutGjd8fm+H/V5fWe2BVhCVQk4MW4ZAJJ5&#10;0HiZuiZdPu1r0cwzcTxgXaH9M/0PAJOqbTgmSIg0BShuyC8pknB1Y+4lW67TNksHxodcWK06HTiA&#10;Gca+irrWdL4igs0Pxmewl5flypn9VdnUUKczy6Eyls6LZ86lXqptuO+WLleZ/5/5ZU+uf1Z2VdKx&#10;ctZ78GfqpdPYq5++ZvNdOWOyuVBXDz0bN5GWt9+pXhwuVttvY11NXj4SdeO/FGBQDLtxV6hUejRo&#10;IC7YLSI3SnN4NuLOCjVEKO7u8NxDuy0TSHLaP/UMXCIng2QWdtBwp+cJNWiSv3pDhbZ+h05YAHOX&#10;zB1aH+2kMxZwztjBsg0mLGZb3/8gVz3KHMf2un/baHgGehZ5GQYaRAqM6Sb+UPfMh/0tyXBdASx5&#10;QGXUBTtJwQCJ6BqaJkLuUHP2hMkRg1tAf2iudAM4ZDHhaTbuSvDY9ED7oKKMONxZ5EPDOrPuUVOn&#10;Ani6HHnBnhvAigc0X6j1Q5fUPT/7XFygNUQ5BfcdoPJh2QSQArvESD1ouhSABI6yYR1YN7rJzjt6&#10;BOYvZqnfs4/Ub9fGod2i7sxZ/gFHCxUxnVyaWRKWYqfFOQq/0UcAuJSVZgDI6oFjF8kuOoFb6iL1&#10;vJrI/pRMtavcNyRU4mCCVoZ73d4PrkjRVxafTJIHW0cjrpMkYEc6Am7Al5w8IY9jwZSD+80xwhf3&#10;+rKwcJnT/xJpgXvKF/zFvlhne+kBY9q0qeAx2Ks4G6i+T7OB0wWmpQ08uRC4C8hjkldSJmoXEscM&#10;PGY8XufEla5N1S7o6Qo4z9dZPolJR40aqUg9n3rqabn11tvOcymO7BwSqJTAXmjRbYjdC4f2CDBR&#10;dQSHBBwSuIgkgDmwEwkhMf+92ALfd9evgMYKwRbMcS8P95bXetSTHCzSRy9OhYlPqWQUl8sCAB1j&#10;Qy1z4oo2Amh5uy/cxuP8MZjcDPkVmlPIBtKQn2Dyc3mYh7wQ4ydz4qANgnJmQSvkyc6+/Ck/wuxH&#10;AQmYMw2xzbeigOo/oDSjQJ5hodAowlScZkiv78m1gC24BgdHsuKKEGkEE5rPAII8CTfTBCYeAlgx&#10;FQBKA5gQGQOn8x/0D5SBIR5yNKdEhi6ERgiVUQBobIdZUDdotBgDwZn/tPOT26JBZQBgqv/CFCnA&#10;OdarGN8/DQuWNvVNsgpelm5eDbfjaGwcABqaYbHsY3lmeXUbwBYlb0vZI2D2tAcA1EjKD3X9DEDW&#10;2z3qYy5pLBlzSwIyIxpJKLRZFsL86a61AGBw7gTuEcNNrb1kYpSndJp7Qk4RfML9WTymkbSEBlCI&#10;Z9V2V8357zsqLyoUc8pxKdi5Sbz7DBUX//rQNCuQkmNxUgxPr3ReYmrQUDxj+ooz1qH2QnlRgRQf&#10;joWVAdZNObjfCCRodYMCgVt4K2i1e6r+Zy+t8VwZnKSYkxOk6MAeOF0BSAitLOVZFxyOpsZh4hoa&#10;gXypgXh6WZaD88qckgQNzwNihoZoeTHmypjXujYGb1hka3EJCD79ug6dk3Uq2r9TSpITpRyefbBA&#10;FhfQHLg1ixLXZvCoh+MzDphjUxOy+OghOIZJFc+u/ZWczOkpUhy/X0oSj2K9BC3bNh0gt5ZqDW83&#10;b5g8l0BOxUeQDzU+S2BNgLW3MziwXJs0xQdy8q2n+FLtpq/hpBkcqcWH9kJuycr5jhPMqV2hROHR&#10;uhMARw+1NrCXtDpiYC9WHTpH4ICcJrUFDsxe0CThxxgUYGID0rjBnlgHExZmvuER+rDim/wn/OjA&#10;nT03LLLsBpRdW/2Y1hnkmPaCCTfKLzKy2iVq9fBjGwiI8GMMPk2bGg+r/GaHJ1DCjzFQ28XdIAd7&#10;+VIDyKepFRCwJiYHTAlMnBoOHw6+mutO/1AaC3X8rpAASXFFMDg6A0jDS728LAuy1FwFGCAkB8eW&#10;floAvh2Tiy8+npJdnAmbV5MEAhRMwgDHV5k7gLSc3CJ5betGGQPenw3QarkTLsef6NJDHuzYBaqn&#10;MDvDi4E26f7o71RRZ9iemiKvQWPqpW69YPdbaWurLl5EfwiGkGNi7tyfAEaVST943CIx4Zm8eNjM&#10;dPA+TZkyWXlQIQEmgRYCKhbVcdwcBI4vNBUgsENgZt68nyU6OvpvAavi4+MV6SKBn507dyogiHW+&#10;2IEzJWjHnzongam9+kr3CMs7yvlsJlB1riWOCjkk8P9PAtyE88ICz4RNx9teevuiEsCO9BKJpxkO&#10;vAMFAbyYO0TPkVxkw5iG0mQ23vNQCXl6e7aMBYBiDJcAKLmjDekByqUF+ESmAND4AiAHw2ZwwRBw&#10;CQcHDJgOBTohcgLlnAI3C8tZeAyAC8AFaorc0tqSh0p4mj9OADWSJoWCxwXIijUobRGugYExzBse&#10;LN2DLEjFEx395H8H8yQuB/M9aKKwzBtaVAXF+jZ2l5tgDmRpg7sMRJtWgLSXa+pDWWbpbgO4mABw&#10;vNnTQqPghDbfGe0rL1FbBdOYy8K9YPLkjrxEWkIWdwPkyeX0BnllAQAJ9nCR9/dDPpwe4vwYcOSw&#10;bIYwmBzd1d5P3qTWEO6FMvHC9YoAMOy17vVlUAhN20X+A8Dnvo0ZwpksPxlFpVIPGj0+SKs0eKwJ&#10;gzycFPdLRT514QcaYD6VLAVb10r++hVqgV2cGC/urdpjIX9U8lb+LvkbV8GFMEAGzDc92rYX9xbt&#10;qgEuBDWKDu6S7B/+J0VcqJ8CsAHeRN5LAiOusFxwjWot/uNvEPeW7RWYUFPzC/dskZzfvpOi2D0A&#10;Ho5IOebz5dwAhPWFs6+/uAQGi1touHh26Sk+Q8dVq0tlvthgPJUkOb//aGkbgJLSDABvqCvsIcWE&#10;fFzDwsV38GjxHjACzlEr18rGPMpyMqRw5wbJmvsVZHLMkgc4w2iS4wx+L5eGjcWjZTupf8NdWPuC&#10;csK65qjMQ/9C58PGaNHhfZDpSincsVmZlBLEcgeQkbd2seStXiTFsbvh6TcVeftJvav/BaCjaXXA&#10;BUALTVIz/jcTcoecaNKclaH4XKls4OSBMRD8LC6g1PAedKl494UjmgYWDXFdG7vfGD8z54BId9t6&#10;C4hDE1OMpU5QTHABJYN7RAu08z/iShDInkKG3UwdJx0SOAMJmIAS0pNTQEx3kPGGnkEKRxT7EoDZ&#10;kBPs9cUdl/EmFmpjEEjjm5lvQUIplhcz1voYpHGMgdoPYFsObNVPAbUNBRGeKwaDI7k50jcYZmsA&#10;Tb4BJ8FzMSCgxAB649LfZeb+PfIUjseHNhVvpD0FU5QfgRQ/t2ubJKWdkr7N4Hq0FlJCVOKiCpTV&#10;2QS+/IKhGbZ06XLZvXu3jB59qQJU1qxZW+F9xZjf008/JbPAa3S25RjzONff3UGUOW7ceFkFU8jJ&#10;k69TABHb4Qh/jQQIvjH8f5H5CJi5DmtZ3ZT2r5G2oxSHBBwSOFcJuGHBU0LA5Vwz+gvTc5RdTf4V&#10;6wrdD4Qp7+wBp5L1VWc2vPP2AJgB1lEluNq8pE0GDXNu6FtCuVwS5mkBWABW7IFJzoBG7rItzRLB&#10;D8DJQByf6VjfDCAHwRYdPwuATSq0awiokO9lGAAUfY3fN7XykYdgwsMJxe/HCwG4WAAOVTe2x6YN&#10;gdQ8sYYMaonYBPI2GQMBGB3o1togMogV16wnLF9OskHLGwAK074BHhcG5pIG0ESHtScK5XIj4MIL&#10;NvL3B8CShjrytJ2q6qzq1DfvSfbczyVv1W9YsAOMgKY4F9fO0GbIX/O7FO7ephbdlJszLBuAMIhL&#10;EDb5bQAFesrN37AMHm9mQaslR0yYn/uPuRraIy3Bz5UPMGcdtGa2SMn6lQq4IehCDRoneMg1BoIq&#10;eat/k+xfvoU2ykEADU0k8LYHoT0CT3jYcCuC5gdBocLdW6XgVKrSZPMeNNaYReVv1LnwwA7J/PI9&#10;Kdq3EwCEh3h27CYenboDhAiUwr3IY/M6KT6wVzIAVhQfjRP/q28WE7RdjDeXYFTeil8ke/5sZZlB&#10;7TlTwyaqr1KbhzIrxTqkJDFBSsDJFnjrQ/ACFGUHjAD4k3ZCMr+CdyDIozQ7U8oASBFEcgVgk/7F&#10;W1K8b5eUZqYpMMiFWilYf5qCUB8beZeBt6pgxwZJ//QtaMecUppIPgNHiAe0YQgAlUC7KG/Fb1Kc&#10;cESKjyeIW0tslgIgsvRsm46rJQYgqDg+Vk4+e6fSKqJGkXIfHeYPIwRsYKOdZmxa88N+U+/qW8Sj&#10;XYxOXfF90Wm4VNTc8eNvlwC1frxg4uUI5y4BPqT8R88JTk7QMCkD8Zl6PXF3BEAMuVwQfFzr4VnP&#10;kwJzjoQQzcYEZFfKCRkbESWBGOy+ORwvMUCE72/fRe7ZsEaGNAyRaVgg9WvUBK6jt8mzW9bLTWtW&#10;KFJHdyDQTQHMjIBJ0u2DhkvnoAYo5+I3K1KC+pN/eB/0IppEhdRsoVkRA68ZQxS4jKhZYnPaGOWC&#10;/tb1eeONN1U5rLc+d0ELdmSu+gjNyp555mkZMGCADB485P+F7E14JhzBIQGHBC5uCbhebM8xVvmZ&#10;hVjkWzGDeGiC3Lke4IQxWAEGehOyMrhUXLXBHnQ2Fdf5g+/xl7v5V2i0fAXPPp7QbCkktwgAhzEg&#10;wT2bYAv60GuSZbLgJB62FULGLeG8QocMq2cifXy6b4uPpNPFMly3ytFwptrPZF0HzDHngtNmbjw0&#10;fYyBeeCTVlh1XmSMon/rGGdQrE5SB75hrYBNSDdonpTCwUip1QSIJjfZ878BcBIi3v2Hijuuu8Cr&#10;XCm0/cUEawgAAZYArhuYxeRvWiVp772kTI78Lh0vfldMgSlLuKUvgx7AZ9BlkrtqAcCPWdDG2C85&#10;v/6gzGe8eg6pIoOSowckb/lCACQ7xKtbXwm643GY7GDOzr6Ej3ubTuLRvju0X76X7IXfV0lrPCgH&#10;eEAznbS3nwboEA+TnBZSb9wU8eo7rAII8e43Qgr7bZHMr2fBPfJ6yVuzBOZObhJw4wPIinfTcifZ&#10;PgJBnt36ic+A4TCNaq3MosrNxVIct1dyl/0i+WuXixma9vmb/oAG0K/iO3yCmBqFWfOprBnl5hbV&#10;Clo3J6Xs0H4wQIOzCBvKhXu3ARCymAB597sEJkqRCmQxA0xxawpTpQrTZsgbxOZ5AJ3SP3wF4Ew6&#10;NFeGSL1JtyEN4hGY4bjXrVR8R06UlGf+IwV7duCeAQaxo42ia0ZNHZLe569dpjRXfC8ZI14AxFxD&#10;owDAwWQJJmW5KxZC7j8ps6r8zWhnu67QDopQGjQ6H37/7YBL5a2zVIv8KmS7d4Zw/gnebti+MnRI&#10;dk8jyaCltY6/DglQAtBmKcfLrBzqoQzOMPkqwUDAGYATvGg4gbwNxLoMPm4NcbpMMvKOSVT9GGkJ&#10;G8kv4VlhIjxdXR3VUp6FKdFtrdtCZbaVrIVHkZG//6KIdP+F40/AzSMyAOk5IeFmkZ3XH8+dJwRB&#10;Axestw61AQI6vo6jj5lWn9P52Ps2xud1glcXMnTu3FkmwfW7vx1zP10XXW99rOujz/PY9tqZxtF5&#10;6PT6WKc35q2v6bi8ps/Zi288Zy+evq7z03H0sb6uz+tj47eOq+PoY8bR53R84zV713U8/W0bv7Y0&#10;Oq4uUx/rvPR5fay/t2/fJh9++IHEwIubIzgk4JCAQwIOCVw4CRjHZWpMtAbfh92pCqdNaoZz9nWJ&#10;rgfORgAMecj428P5ShNF8bcALLkOGic1vQvOpCS6oubCmMGokaPTHi+o1BpxtWry6Gt/xze9JqkA&#10;eUb4mSQIMreeqVKdCF8sZP+BgbfKK2aAeHXpB3OWJZI262VooCQpkxvfMVPEd9gVigOEva1q4Oya&#10;Aa7EYf6T/dOXijvEM6an+E+8SWmAGNe2TtC68Lt0khTt3QFNmFVKQ8U1NFw8omMUv4glL5AOQ/OD&#10;nCau2Dz17NwTpkPQpqnSz50AQEQBjOkPkGQNyuR6QtfFkgv/UuMm/bM3lXaOCRuy9SbcAAABYAuB&#10;B0PwiO4GU6IEZSJUFBerABOfSw6IWxgAD6s5sVsY+FlCI5GWGvmVZdHExqN9T8gnUvHJpM16VeWf&#10;v2GleHbqbQVcDIUhrbOnj/iNmiQ+AHuyf5kjGV++r/hInb39JWDqneLVYyDkUd+YyPrbWi7AD5p+&#10;Zf3wKXht8sULMgq86QGYNDUBlmDoowBXaB7lM2K8FON+clyx5VStUgjGAmdwwXp17weNoofguwTa&#10;NYZb7t6qk2qPCzbAM77+AHvjZgu/S+KRCwu4JK1eCSLWYPGLCAcJ7ZmhwaVQx8mMi5eAllCLwg3P&#10;hx1Z8so/pAHcOPu3bFGl3WdzwHzTtm6RjO07xJxfAK9AjSWgSxfxb9HcgnSdTWZnEZeL4ez4w4qo&#10;1x3cD+UlxXL8119xw00SNnpUlZxKcnPl+NLF0gB28d7BQCrPMahuh/JT4RY7Ywfajfw9gMIGdusq&#10;flGRf7sHoUJwXpTgQfAEGsz+UQgzltRNmxRhsFeDqrwy5yiKiyc5bpqzaxu4/P4a/ZLqehi+XZpA&#10;i+UwfvEFDFMjl0D83IOXfZEE+ESIm6m+nMw7JI0BuNwX3UHuXbcaNryZcgfsR78EMjxh6a+ydswE&#10;eR8ASzg4i25ds1xe3b5ZprWOlnFNI0BKBoInoLbsL3kAN+OBBH8cf0higRh/AU2X0HPkcOEAlpaW&#10;JitXrpA9e/YAqM6TgMAAGQ6unw4dOqLUyqAnUYmJibJ27R/SsWNHadWqtUr/22+/Kl6SZs2ayZVX&#10;TpQGIL+2N+FhHjy/CxwmS5YskYRjCeIBzqFWrVpBO6XI4iq0sshz/qXr3BZE0s8//4Iqm+Xr8/QY&#10;tHjxIsX9Mnz4COVFaPHixbJx4wbxxv247LLLhWl1Ww4fPizkYiHxbinuB8cQXwzwHTrAwxhUPXmO&#10;aYuKiiuuh4dHSIsWLRRnC82ftm/fruRLT0W6LtTOOXTooPzxx1oZMWKENAKnVWxsrHzxxefSFHxM&#10;U6ZMUSZTOj41edatWyerYZ6UA9O0sLAwGTZsuLTE2Myg66vbWQIS740bN6o8r4S3N9Z5584d8ivG&#10;O8qgb99+MnQodgKgBaSDTpueniZ/rF0rPt4+MmjQIMmBqu2yZctk/fp1ytvSVVddLQ0bNlTJ2P51&#10;69bC1GupkvGYMWOFYJeuj86b38yfmieUx9KlSxTPDmXCNJHgxzKmYVzy9GzevFlx9lx11VXiDpO6&#10;bdu2qjbkY6yi9sqgQYOrkCIzXR7UXV999VVVNPPkR2tCsb26nca6OX47JOCQgEMCDgmcvQQwvEob&#10;gCFqSoR9lAYwy1kP3paagnGcrymO/fPl0h1mQ8uTCsFlUiqfQ8uFZkxuWK8Nb+xR5f1hP33NZwNB&#10;ROuCenNWlwelmZPQIAm2EuNy/TYf5L069AjmAvbvDS0AsmwFGS8X0sPQ9vd7V13scv5oWXfy17kH&#10;wxr23DM7bzmgbTQVqhcIoKOxAlycoNnvDW0QU0gzayn22o95yMlEcJtskqK4/Yq7JGDKnWKqH1Sj&#10;IoFX7yEwV9kH05pUaE0cVtwjnl36ogxL/iUgai3NzYaJTRPF1aLPV20q+hjIfN0iYK4Esxxr0ooo&#10;5SC2LQFok7t0AVA/M7RrRivNGIuWiG074Ko8urMU7tqsNG9KscbIW7lQXK+5rRLAAHhRcx+A4xi0&#10;16NjD2iYRCgTBnARXwAAQABJREFUnpLjx+CmHjwxZVBCMIIglTVUsjI1aKy0fMrowCY8SuVBcttq&#10;DapIB+4lkBHnb1iB74PQPmosgdMfUXw29svBNjd4VlxgCkbNFyMAVpGl9QfHEpqMuTVvDaCGz0B1&#10;OfG6z+AxkgkeG2rl0HzKnJaiSCKM+VWFtIxX/sRvMybNpV7cjbetUA2ZcZIKkp59r78pPd96QwEu&#10;xVj8pW3cJL5YEPxZwMWMThX/6aeSE39EvEAi64YFfk7cQck7niguV12DvC8g3wjaFP/ZpxIGt9Hu&#10;XbHziUVPJhaCRABtAReqIxVnwFYNCxdK7FwHHKY/8OEsyYyNEx8sUt0CAuFFKF4BG2VY+AREt63h&#10;Rpy/07W1I2v3Tsk6cFBChgwDOXFT5TWqGGp4ZWSO/n8bIDEnX3F2vwQSsD43pk7K5Ke8NBE2jAAI&#10;Te1g6/kFXvYFijC3Wf0+EndqmbQPGSvXRLZQpkJvwFXrzD4DZM4ll0rX+d/L2N/my5yhl8rDnbvK&#10;VPAuvAaelqcBujy4dhV2bZyV++dS9M0CLGYx2sBLUYDcDEAmlEApZzd/InCRycXxK6+8LDNnzlCA&#10;QPv2HQA45Mvcn36U5557Vh555FF58MGH1MSF8WfP/hoL11eUZyA2/5FHH5UZM2aA9PZHtRh2hQ0n&#10;3Zm//fZb8uWXX0tXALHGyRTzIKhw++3T1SK7Xbt20q1bd8kHc/vnn38KQll6HCL53J9rk60YWN6x&#10;hAS5Yer1QlMeDSDxPL0iTZ/+b7V4zwXYOXToMEmBZ69nn31GLfwJqDDerFmz0J53AAKMUW3ZsmUL&#10;8npNEpAvwYLAwEAZMuQSCQ8H8RnuBxfyn3zysaxZs0ay8Lw0b95Cbrj+BiEg9e67MxVYQaJcAkwE&#10;F1jG+++/hzLeVu6xC8HV06nTSqTNlMsvv0yBWSa8KAcM6C+tW8OzGOKvBfjBuqdAK2rAgIEKnPj+&#10;+++UyczIkSPldYzRARhHKXuCDWzTd999q34TpPDx8ZbPP/tMNm/ZrPKjOdYHH8ySCROulHfemaFA&#10;F5azCQDrww89KPEAmfKgMnrFFeNU2V988ZkiLGY7CBR9+OGHICOeL4cOHpSHH3lYjgFE0/L7+OOP&#10;FdjBvI2B+RO4u+mmG2XXrl3Ss2cvCUSdf124UF588QV56KGH0cbbVT68P4899qj88ssC1QbK3BtA&#10;4/+x9xWAUV35179kLO6eEBIIrqVo0SIthbpTl62vdGu7lX+3u1t3WXa/tnTr3VKhSoUKFGp4cS1O&#10;IO46k8l3zp15yWQyCUlIaAL3wmTmvXf13Pfuu/fcn/C+Xb+Bbtld0lHE8corr8K9+6BYMdFieOut&#10;N+W++/6m0rG+t9zyZ7njjttxBZMd9PGcOS/JCSec0OA+VQn1H42ARkAjoBFoEwKn004IpUQQtkOl&#10;6OalhfIUvBQxcMnxKGyMLIDtk4XT2755x6nPg/BWNAb5kGihBySGc7q3bANZRW7iD99P58JY7dxd&#10;IHEQTv4iR1af6SKN8qtq5du9LnKH7pTPTAv8Td8ffM/PykBdYciXXoqe31QqV8No7vHRVrzfaYel&#10;VoZ9lCWPDg+XGTDey3OHFZA+Hx6mVEZtnH8eVvmHSswGuucEjOqagzY/p6zask4qQFbQFosVHnFo&#10;DLc5oCxQ7afHIs4jHFgXU93HRbi4KkdSgB8u5Ku2bQTpc7LbzotnPWqhytJDoq/FHBtzSUpd1Afk&#10;C9WYsmWLlMSNPzb/bH2HKFKkPk7DX1RZMkWAJMI8pxYemSo3rFZr2oaxmjkCbjQKTAKoevdO2EqB&#10;gd/yEkjwg8ijR6amAvH2vKk8m+grDTYpK1bDFs4vS0GOwDMx7LVYUrlR2Ni2kSs5cIInp/i/z4YK&#10;VADS0BHPIQpp5r6kgVx/YGWGlygKFTjL4TUWPIR3aFfCpRY7sLwRqRJ0cPESccCQTCWM91QcyIKb&#10;4RGSMGkiSJV60R7G2/P+e5KLXenNzzwjoVCFCIgJA4ttl5yff5S8lcvgHShApYvo1w8L82op2rZV&#10;Mr/4QmrKKyUSotzdsBjwDrnYKS/YsAmSI2MladoU5Ta5AguJaujhCXzVZyHvrG8WApAqCUxOlvSL&#10;LxZraIjkr1kF9R+RKjCMldk5yhVyDRY75Xv3SiWM4ZAYiBs3DhIZx0sVdmj3fviBlO6keyqTxE08&#10;URLGj5O85T9J7sKFUp2bL7krVkrcmJF4SExStme37MTisnT3HokcepwkTZ3qwgo3sQmdxbDjzddB&#10;DO3AeT9IpYxA2tHwhhSq8inPzBQHFih0Gx01dBhIi8kNsGT6Euj/7f3oU8m46ncSe8IYMQcHSRUe&#10;sKrCYkgewRAS+iL7+yVSsHa9BKV0kyTsegclxqu2ZX77ndhCgoD5SgnukSEpuOaESFrxrzslJC1N&#10;QrDbTTfQRVu3SnVJmcSNHCElu3bIvk/ni6OoWCKOGyapZ5yuSJQ9H38MT03BUrQRrtIwMCeB7Anu&#10;liz5WGxlfrFASrZuV9JGkUMGQ/wKEgjAj6F0zy7ZNfcd9G2FxGJ3PBYGQU3BgajzD7iXSlz3EhbQ&#10;dKHtfS+pDLr0H/fDji9/cxre9Vh4Vn4JN90ZeAZGSE3Zk2CkM/G7v/SNnSKfbLxd8sv3SFxoH3lq&#10;xAkya9FXmBT0kMno19VnnC+T58+TwfPmyjuTT5YxsID+2Kix6lMKvHeXlkg27utADN7dsMhMxGBj&#10;LDBdL5K2A/nGG6+rxehU3N8vv/yqkkphbkshdXXFFZdjMTpHLr30MkmCq3UGLoqff/5F+c9//i3z&#10;5s1TC96rr/4djMAugaHaKCEZceedf8GCe688+8zT8trrb2Acdkm08Hvjxo1y8cUXSXFxEUiaj2TM&#10;mDEqX+PP2LFj1CKcL7G2Bn+3aC3LY8g8cEDVqxLjh2dIgj2jp556RhE9c+fOlaU//yxxkMp57715&#10;kpKSIpl4hmnz47PP5oOEeBakymR45wwGKXEuDN+eje+zZfF3i+HS+mos4m9Vwz/7Iwh9NGfOf+W2&#10;225VZMnLL7+iSAlKxtCOzJ/+9AcQXbCU7vGCmgybIiRmnnrqSSWxsWDBl4ogufaa6+C1zqYIGQMT&#10;Gtz93e+uAtlTIx9//GkDFZmnn35K7r77LrFj7Js9+99KfYrEA0kIGuwl2UCS6MUXXpA//ulPODdK&#10;1Y19+fDDD8r7778vl19+OQiIsQoqSpk8CaKKRMejjz6iSCNK/Lz11tuShnFm/fp16O+/Ctt24omT&#10;4P2pvyI7SLQVY/y+77575cMPP0T9/59MnTpNeaRixmz7fhDq06ZNVYaDF3z5lfQfMECVSYJo1qwL&#10;FPZDhgyVSZMmKcmhG264QUaNGqWIFxJZL4HU+gtIGaoIVcLyP4kV4kdSkG0YOBATJoTp00+RgQMG&#10;yrXXXaM8YP31r3fBhstkYGRX9aBk0NEb8H7nOx6fIxX8QQj7Un9kDZqaTnVE3VgeR4D6GUzDUkhg&#10;u5Q1eb6l442Ra8O8Wnpkwn3v+dw3THfoPqrBXAOv6EMH8I9NtchIToqyKWyO9D3DBh0uNocGpTUx&#10;mkKvZYu31pR0qLguVVuj1w4Vu/Ncp83X+4dHyD3LC9i58gy85MzeUCKRkBrJh9vjGvd7+v41JXLP&#10;EBgxbWMYHWuTUORfYoxxUCe6rHfLvRM1VSzf5Q+PiJC5m0uVT+g1BdVieWmPhNv8hTZbat1k0ihI&#10;kwyENM/hzsWaqkdLz58BA8LD42yyAvWkWtXIj7PECowD8ZDTzbQT9T31i2zZB09MyfBc1PpQK/FI&#10;l4282J9T5sNtL27LT06OlVNB4nS9O9QDAdr22LMT0iQ7QIrQg000XEH/qggTxqIdFRW49nPfZzTm&#10;6oShWZIqdKtMGySewRyboCRbmG/5TwvFQhsykFAxwfOPS8XHhZifBd5ro3xrTFCdqHLNckWg0GUz&#10;DdvaM3fjRYo+UEOUe5zCewUvFtigge0aGqrFobL9grVxLdrmjuVZvSZ/KzICdVTvRhRDsyFGm5tM&#10;1MoLNYW5UJHaBi9J+0G09IDa0kh3Dk3XlDgR03YJfA+jL/0hWa+IOXp6Ak7eoV0Jl6J1awAqjAB1&#10;T5EDn30CiZKDEj16tFqoZ34BUSSQGrGjDCBc/WuDoU5/7JAGYQFGd8X+FlhPhhtXSslEHTcEKkG/&#10;iL2wAKox8UpaY9c770pY/4FiCbRJ5qcfQTUlVBInjWvQrhyIxQd16y4xKDsAXkcYLFTvQUdXY2FW&#10;igUCveqYYG26YM1q2fDE0zL03rsl/5dVcmDBQglMSpQAqCAFJsTJwa++BiGRh3aMkiostHa+/rpY&#10;wGJZw0OBp1MiqCIBrzGbHnsE8RPEBIbSH2oAAVARCkI+ZiyWaIm6DERKJRcAYOL2f/qJ2KJigFOy&#10;ZP+wBITEDNQQ7sewgAuFOoWgs/bOe08REXEnjJasr74EGbReYkFY8abfP5/poyVmxDDVNuNP1sJv&#10;JBgqIzFQIQpKdN1IdF8dwnYDw70ffwQ1q19Afg0HCZYpGx9/QoZgp7YSemzr7rlXMm64XoIgGbMf&#10;RBLdREcM7Ie6zpcYLEpIuJTu+FWysRC2QbSuaOsW2fHaaxLab4CEYhG17+N5YgkOlbixI2XHS3Mk&#10;BORZWJ/eUgwVg/2f2SV5xinAG4aPYO8iICFRYeXAQih3ORalkMyoCrDIst//QRJPmQn1r0TZ9Rb0&#10;HrEAjBk9AvcSdqGNewm79b7uJQODrv+NQdMvAsTKRKmpegUM9U0YHPvjYYaaUcUcDN5PSlLEcRIT&#10;3FuW7XpeTh30hEzrlgaL9n3k4iXfyrczzpB+4RGy/PTz5I5lP8p4EC9jwZzfO2iojMEAHYJnbQAW&#10;zK6lqBstDq4IhcCW3osMdSP31VZ9kQAxQYKGUgqUduGkgQsCLrT5WbJksSJJSLjwWlpamqSnpyup&#10;DicGqL/f9w8597zz1DUWTOKmqOhOufHGG2Tjpk0gHHIRF4w78qxAfR966AHZvXuXkn4h2WJMUnid&#10;dTCOW9UId2SSUNXVdkiX/FcRDSQPbTAc9tWCBUr1xDNPlkNbLlSJSsD9XQmVxsmTp8izkO5g4PXI&#10;yEjU92FI4qyWXbt2QvqkCCpGrokcyzr99DOUt6HFi79TkhiUHDEmHZTcWLVqlZLSYH5sX8+e0NfF&#10;+GKoIvE8A8uiuhE9LtGlNcmDj0GCvvPOewprxiGpRdWXAhgzo1RHZuYBJTVCssETM5ISVGf66KMP&#10;ldTNlVdeqdIZakbMi1Iez7/wYgOVnauuukq2YoygFydKz5BwYb6UkqE0yQZIkVCd52xIuDzy6GN1&#10;akeUrrkGpNBdd/1VkVXvvjsPGLnclMfg/fDQQ4/IShDZ7HOSbMSUgffa3/72NyWh89xzsxXZwvKI&#10;EzG67LLLZdGiRSAB/ysTJkxQdaZ0D0kzTgRI7r2OsZ33ltH+G2+8SbaB4H/11VeVZA4JF6MNzNOQ&#10;eEnEWMu+MNKxPp6/eXw0BAeezzJHhZRhY8WORQim3HxtdVzAsMRnLgo7ZGGQ9DLhGfEMJVAX5Lsc&#10;tVCEDKvixPtVTehaNSX0zNX3b+bND5QaJAbveJt7k8CI7cBYcxD3o50TLVU2x9QWgIMNIFpGIKmE&#10;m7VlaVgosuY9FolnIxibUp6EFM+XYCex2FGOnF3PgHdNjJIqqqxS7WhmGoiEqmpW/ODHOyOjxiBu&#10;bCi3G+Y+Fi9s+GxmY7OI949K35p2sq2tCi4yngWFYecyHH3FMcAIJH4qHFUKHxqcr79ixGjfb8KF&#10;IrGe9JcIW3Cje7gK87l87IaStPasZ/vWwpUb28r2h4aEYDOt8WKgI8pszzyJ490gUoohdfLoSqhL&#10;gKhwoFE5GIvwAOAlUCv0DHTbwFCFeUvL9rg93EkgvQGVnu8OYkOFoOHxmAaPQq0NTOod0kL85ftz&#10;EmXc+5kgXaBCjHrns/4kWzDWdYdr6u9Oiat7f9TlUffDO0cfxy2I2yhKoxO8b2vl5zPiZNAHWbKJ&#10;qkWoYzXOVXOIY31R798PCYdHTPe47CMPo3a+LrE/XxsfLce9fwAY47llH8Lgsa+4Rj5d5ZsEgCPn&#10;ICQd6GnHCrWclZL9jz/UD59svBE4wOKKE5s+NaUwFItLXPvQRXJ9qIUXodHKVTKJGfuBffDC86yS&#10;6ggYPBI2XbDBnpKGtXTTUiMkSmrgGpl2aDiok9DJe+ERVT+uSxsH9Ak98GCji4aCxYp6YaNWkTOs&#10;ZOMHp3EW7E3G47ubTeaYy+MWpfWRnc9TfmLfv0tJ72AiqKSEKFFz5APbybahZLaVH6/QzJvWK2YL&#10;Dh28YbAIYqMdsNsQ0X+ApGHxVLpjmxyEFEvxpi0NCBd2QuQg+CyH0aAE7BDasBtcsm2TWDHpTZh0&#10;opJOAdcHqZC9OL8N0h9bpWJfJq5NRptqxYp0ez/8qBHhUpWTA2mZgZAOgbSMRyBzaMHLJrR7mthh&#10;Y6IY6i3lkDwp2YkH/p47lRRFMBavyTOmS2jPHmIvBpOOGzMSpArbUbRhnbLHQpWn1LNOV1IahWvW&#10;SgV2rkvWr0P9dkncqOPEGgEjP8OGSfykSUiOAcRskohBg5DH+VKBh2UfCJfCjZtAYiRKNRaQfPnx&#10;1R8LYqMA6kdlu3ZLEUTiS+FuOWrIYBAxlRKSkSFp558v5ZAq2Y8d8sLNmxsRLkwXjJ10E3awPQPb&#10;XbJ1M6Rs9krMyDFQdzpVCtetkR2vviJ5q9dIQLhNnH4mSTsbalAxUEPatEHKMw9CkmYoJH+CQHTt&#10;lnJIlhRiwVuOhR+lT4qhPlEMSZXEyVNBkpklEIuhPR9+jPyHigMPaALaHgNyLSg2ClIzIM3yCyUQ&#10;JFQIFt2xELePHNhfSn/dLtX5GABwz5Qu3QiCoUa6n3kmiLlgqco+IPmrV0swyLsW3UueDe7qv/nc&#10;Bl4N0UEQbNVQR7MOBpF3udhLbhNzyD1is0TJ6LRrZO6aa6Vv9mmSEXeiPDRitGzHADrm0/dl0fQz&#10;ZCieoZcnTpFbBw6Ru1f8LFM/+wCZmmQsPBgNiAYZiAWMP46rsGjJhyTaDzlZUoFB9JezLpQkXGvV&#10;jMUD74cffgQSEfeoBS3tqBiBtkhIIDBQ4sBXMMZg78UqJTU4SJNgKSsrx6LYlZp2OkgkcJFOSQXv&#10;dL7KaM05lsnFwubNm5RaEm2rmM0W2QmyhCRHswGDrbfUEOtHUiY9vYeS5KCqlWc4GfZSHoi8H4TU&#10;JmUbZfz48eoy01FahuU3ZbvEMx/jN9Pxw8n8E088gXLT6zAy+mLDho2KBEtN7Sbnn3+BkbTu24rd&#10;mdNOOwMSKfPl1ddeUXZfSLC4git/XwsFkhGU9GDcfDzjTQZgbNTTyKdv375KAsUow0jLeCSQemb0&#10;hNTOakWWGNeozkU7LyQ+zsQYwmDkx+9u3VKVjRnauyEeBllivBX5jvQOJKRSIDHGvqZNmmM9bNif&#10;Je8v2SIZyeFy4rAUqaiySwU9h6BfOiLwvZWPhXq2pUQyYuMkFu97z/AzNgbKIVEXkJMLkWCXQUt1&#10;L4H8aO/ghzb6QZ88u18fOeHOu6UnyDojcBG7Fxsam7MOSCTGzkBMsFmPlgZ173HSrSZqh07H+5n5&#10;l4Cw3IMJ9CC4Bw33GGvLIWn1/HdL5cW3MDexm2E3gs+rV741JrwOnHLhhKUyqvcONd92Ot11MCqO&#10;JH4BWAgU+0vFz2apXIY0wcbF+m9/jJGUVt6R1kMuvft+ycD7xRgdKfWTiffLL/v3SnJYBFRiOaND&#10;xl7Vqc/tMH+5sanEM761MlsmZPSG/Q2jNiIF5eUyd/E6eXTOCjWm+3GC3HGVAa7YQERduqcGyct/&#10;nS5pkdF14xJbujW3QB77cRN2+WFkEotOX+PQYSJSl5x50y5rdKhNegbToGbXC7zvHxkRJtf1DZbZ&#10;UHOhClENzvWLsMrNA0JkXDxXha52ZUSY5bpBYYobGKA8ABk3Xa1MAYFiw2PBM6Nhs8Uz8NF9enSE&#10;PL+tXK2f+iEt+QWeNwK6Sq5B3tC2UZngtlaBtmVuGAS7EDiiYV/vwDzGxlkk96pUeX5LqbwL7z9V&#10;2LjtEWqRP/YPkWnJqItHOf2ibHVtcHkxqr94Mu6peBBMDAOjXd9mVPTGga5xkhJe9aFWxsRY5cYB&#10;IKNwciR+14da+V3/UKnEvVoN0irCbVeG19mCDWfFy085dnl2Q4msAfFiRr7TIIVz88AQSQ0xuXGp&#10;lTPSg2QoJGKQjfSNBDVdV9VauaJfCIhO14lAgucOQ6PMsvysBPnLiiLJLIUGQZAJ3pqgvmJE6KLf&#10;dGtcUwaiAuOif2ig2HoNgB0TkAB4pxGYWvQ5A99xinwgGY2g6CbcJDTSauvTYFtULGm9JXjSdHhM&#10;ypfKTeuUG+aynxdDjWa58kpENZrgcdMg3TEa4zZUkxr0P94ZIOFr4DLZCU0FXFR2TgL6D3OpHbnL&#10;53lXxxl95O4JrBUwEcL4j3sbBH/DvFlzBN7cGO8ppePEe7u2GuWgDjV5cJUMLPjeUnMy1WZXkvb6&#10;a8/KVB6hiK8/iHba3OmMwfWUdkTN0EEkULjIduAGsYSGQtKl8SBvxkKMN50ZRIgytIvflIQITIgH&#10;cREBSY5IqcBi344JbzUmVtVQLSn6dTsYQOinRcVAkiOpUe1N2H1kWTWYkHiHcoid75r7tlRk5YFQ&#10;GCJmkBMFG97iI4D7xQnpimQJwYIoKDlZSnGDUvqG7bBhJzUQu/I2EAsVIB0KQbBsfPxJiR8/QSIg&#10;Xh6ExYXyRoRJuh9GXxMmXiR3nMiDLqesWCUSCz6EFrSrARa4t0v37ZF1MMBJoiY4PR35wbIybnA+&#10;sExvi4yQQNTDgQeZUiJUh/IOzLc8Bw8U2VGvUAnsmBeJJCv6IhATWOZXDgIrILInHrowSMd0U2UG&#10;wICtmjCiL+Kw6Mv8ZqFkLVqo1KgsMMgUhL7J++l7Ra4Vwn4GCTbe4BF9YD+CkxvUNzg5RUksBcTH&#10;YWIH9RjEoR4gXUmb0b9Ud3INPnhOca189y4JTc+A6lOUihOORVfW4p+gRoXFOfJsyb3k1eSue4hx&#10;y986FupE/XC/PAhPc2+DgLlE/KBWZC++FgZ235MeMRNkePIsqBbdKpcEvimxof3kvakz5dIl38hE&#10;kC63QqTuzoGDZWBUtHx40kzJAtO+EuTeIojcLYd+aAUM5HKiwl3jVPT9PYOPkyEQr0vA8+h+g7Ya&#10;P2OREYr7Sw2syIESKSRGaEh1y5bNded9Zd7US5YSM67AZ7Q+FiUvaN+EJEQInrX2DiRbAgMDoBrz&#10;qDLgyrLZru+++07ZQmlLeUxvBgHrHZh3IsYXGtmlCsvy5cuEhAvjUxJkIZ6/yZCYMSQ6vNM3dcxx&#10;jXkY5I9nPEoAsU+oTjMIhDDJDE98GZdpKZnEcvdAHfIApPxaqjLDMpke/1sVDBWuphKR9PIOlKyi&#10;XRZKJF144fnqvmBbSCyxHvn5+RimHOpDPOsJF++c6o9duLn6ir+P9VCLzYNvvz0g80uyxXR5mJx3&#10;MtweAp5KteXZ/uhw+VkSFi5ZWLBTgqRROHhQ4taskzBsJAjeKbzXOWHE1LJR1MM+gSzNmKhiKqk8&#10;IPANazzFvM/sGCsS8V5OwfsxGCSl93N02OU3ysC1kN8Koty7LB7nFlXKnlU1GDswxWu4nnTlVI0x&#10;1eqU9PFr5eRuK6S8Bs+UHfe4521OGMOBaibUrA9C7eEbvLujcZJx3BBDsEUsmG84sVCj3axK4KA2&#10;wN31rcGciqRLHN4JJM0sGMtRvQ4NfFYroH6+DlK8ns1hoQ7UMzcParWrQXYHA4MOJVxQYA1q4KjG&#10;phnGceDEpnvWiSZCcu0BkiuYjwGrDrl32XAGFFyBJbTT6SeRPubGrkid/y/vn3Qs9J8Y6bLfUl9j&#10;zg/qj0ZEW2REtBGn/hrjzEoLwMfYEKq/ZqQeGmWR/7jtw/Bm98yXcfjsv1B3nVMmV8GJAf7yb496&#10;GeeNfPnNqFEgZu4aHKY+9dcalzMB5MyEON9tuKYX7X3ww+BKG4hberaP8lnmTJA5M5Mxv1Ohvixe&#10;ewK2WOoCTrhaU3dGTkA9TohruIhl25iWgd93gMypDw2vPT7Md/5MNxz99M10DxUY5lufUZf8RVMJ&#10;SioEz7RaW42dLMGTz1TzITaI0iYMflgnq3sE8dQDynkG2q+IYLWx5YEE5o2020J1oZIv31fump2l&#10;JSA4IIWybzeM9GZC4uVnEC6jJOycy+Guur8qo+4PJGZoh4XrNW6+2uAOOvzMi2H8N9XVgYxYNzi5&#10;f6h6uerJy+wZb29GtZhX0UBv9Q5s6n//pVRtXgdiB+Y7QCpxnU4SphZmQtREkO0jecMNhnYMdE/t&#10;5JiGuR4nJVTj6oyh4wiXBq2t68UGZ1XnEndfk6m6mK60JD5MsAtCVZxUiN4rWzDsvLrd1roEUEU6&#10;DiTBd5DA2AqJDxchQ69F1ZiQF2zaDMmJX6T/bXfCcGs3xNkkW196oz4xsvSsrWvB4DrjKCnFgrcE&#10;5Ekc7JNsgFpRpKTPmqXIg52vvqQeEjXd4yzEeE48M6srhbE8g5/kLlmIfMJgWPdURezkQ9WGkiO+&#10;Q8PURpz4EyfL8lvukLJ95yqVJnp9IplB70A1uPGpu1uVA308BNqmqciFqlRMlOthM+rLi8TVHaKg&#10;fnTg629kL2ztRAyBKgvs4phhV8WMCZQZbGf3M89yDQ7uvvAH4cSghkzm6ZFXHbJqYlFfBgk3qn6V&#10;7P68DjdKDZmwa2lyS0WoTNWf+nT15462XwAOuJlCHhB7wXlglVeBgBkm5vA5kIgaJw7bmyCtLpZp&#10;faBCUbpJ3lp9pVw1Yp6EBibJvKmnyOtYRF+26Et5cfN6mTN+MqzrJ0sCVFdmYFEyMzWtHizVP+5D&#10;vvkQ+Nf1Sx22+Q+9BT344APwvvMr7LSMhp2VS5VxW6rGtFfYBIkrLqgTocJTL3XRXrk3nQ8N01Ji&#10;hypQ7R0uvHAWvAi9AvWXhXLJJZcqtaCDWFhSwuXpp59R7fQ1iWtrPUhEUOKDKjVNkQoks9jeHEgO&#10;0vtUSwmXttapLelYL3oVGgCpymeeec41iUFGJOSIF+8TfpNkojqQDq1HgKoiFViUr/olRx6vXiMb&#10;txfKBdN7yuDeDb1XtD7nplOQFDaT1fERuINrxfuNS4havmfUeMb3Q/u/I7gQNqMuMBmpdn29q0OV&#10;HhuIQKpsBvggBL3jt8cx1ZDMnGD6aC+x8a/lLrP7oxSviIsCCV+YW2CeEoLdZnLsARRf94aZUQku&#10;5q7l/i7j5WbO1Tzgpb05CyfUGAv5VLEbvAPHFQMbT9Un73jtecxyXNg0zJX1c41znFuxwT4q3DDJ&#10;4R2p7Llj7zKY7p0Z60ID5hZ/qPJC4qijCZca3DOcVpq56Oni4VDvQTyuCOpPo5Y2d02laiatkZmv&#10;8l3JfJdppDO+faU3rhnfzdWzqfRNn2euvuvWVJqW1KM+ju+8VamuhhhRG3y3BrMGCTvzAdur2swB&#10;QA06ynisgb/nqOP5u7kmqVUjiITAoWNggHcwPBqtldKvPxH7LtjVzNyn1JccuTlSuniBUrGJveMR&#10;lwvqBu8jo4840oA8QX4uQ73NlVx/zbuutfYq1GM93Di/IyVffQQyBuMYpOjN8UkuyRkSSiBC7Pt2&#10;wLQGJV6wCWfCOwnf7Rr4XnKTQxSxUoIK7VpA+2TGt067BT60hoci1WCCoALO192A9cXxBgpAx9hh&#10;yGfHq69LYFp3CYii/iXBc6dkntiVsEAcNQxSDwe++VY2P/kUJEGGwgvRr3DVlSL9r/tdfab4lTj1&#10;JMlfu062/Ptfkgs3o4GQsshf8wu2YqwwestdY5Ff4UkoBN6KshYuxA3g7nzVaSjPyA3xKg8egOoL&#10;jB9BMqVww3pIljgk7aKLpQheYfKwC70DhhXLoWKQtxRqRpf8DjecBRIIEZKJHf0SqOLEjRkFQgl5&#10;+rmx4HOobghXOYYBoeD0nlKw6jnZDWOTdogJZ327EOo0GaomFD8zRNBYOZWecnteIWrYcLR9kqx7&#10;4J9QTxqjbNBQLYduwhImT1KqTjtefxkqS3ALtgt6gKWVEjvieBxvQxXrF4/M309hAchAqoT37a0k&#10;XEIy+sCQ7XBFMIXB1oy/db5sfORRkDCjpGjTRuWurPflF7n0D9Vggwqy//gb+dGuTXVRoWx/cY4k&#10;njQVfRqurvnjIY0dO0HW/OMBWffII5CMwW76vA+l9w03QdIItj4osXOIe8kLiq5/CMj8A04FxjSY&#10;+zQIxpchbTUWUlP/B/b4LhwPxrVBcu6QOTJv7fXy5qrL5KxBz0LEtJ9c0ruvTIKE1t0rl8nZX30q&#10;8VhgnpmWIRfBqG4iSJcoSBlxUcDJHqU4SrAo3YXBsBA7lKNghygQ1w71AvYFMPOjd5jrrrsWXocO&#10;wpjrzSBaLlE2OyhFQfsZbcnXV1k8R5fPzK8aIvTtmW9T5fE8y6H9kr174fEMC8H2LncEjGXTs9Pa&#10;tWtlF55R2mGhi+kEkDzHQfqtvYOhGkXpj6YC28gP4x5JYqup+vg6TykW1pEGuNPT01WU5vqG11wL&#10;L1+56XO+EOB70wqRbwzG8sumLNmSWShbd+bLRaf1kknDkyQyDCvzdg7V3D1TfdU441r0dQ363cHn&#10;kKxB3TuicdzDOsOGM2+MkU5OXn1MFhFDSeFQmuNIBM4eiE3jWYCrdO6Q+lnxGxH8aHtFBfc38OQ/&#10;2suz0yoNH33jw4YYgdFx3lHjL+Um2CGANLDJxgyNCK7vGsyfnNjBdFC61/ui+5gSSuzHI0W42EEA&#10;sY2+gpKgg4SB8NPREi6QJuGE0w+6J16wqapx2eOPuaFfrQNEnu/6+mpDW875qa5DeaqXjsx92pZ6&#10;6jQagS6PAFhNmpLgQ0+7m3T13J7BH/P4wKEnqI99/w6p2rRGyn76FrZiVinbLNW7fpX8lx6X2Jvv&#10;Fz+snVXAe5L2ZNSYh3o5YYKgznhvWyqH8bwSXoEK338ZkjVLxcw1OiRmAoaMhPpUBtad2MzHaOPI&#10;2i8Frz8LuzOfqLGwIyRcaLtGubbGe4YkEI39Qmiw04V2JVySzz5XbDBuSwO13S68AOohLvdsNjBe&#10;cSdOAc5exeFFZAoMkdFzXpScFSslCNeDoGufeu45sFnSQ4EVAWmVwO5pIB+6YbEJY3X33CO5sKFS&#10;CgmIkJ69lJ0Ub1Rp1Lb/n29R9lAKYKOgEq6XY8eOh3egoRIMA4ckWg58txhqTKEy5P77pQC2SChl&#10;EXfiVGTlIkxceYLogZqOmMrgOMkhUcNHSTzsjwR3h4svkCoD73JKwRa4OT5pukTTLglUlGg/pe+t&#10;t8lB5K8m9VjcJs6cgexcr1srVJLiJ09GnlbYmAmXXjf9AaRTjIRndJdB990D2yzbJOaEcSAxTpCw&#10;3n1U+UmnnVYn6UHVmvjJU/DgNJ7c0kpy/z/fBrssq5SNmArsXkcjr+hhx8FuTapE9e8HzDKUp6dI&#10;SK70PWEsSJgwccLA8MC/3o5nw0U8xYGwEuRPWzQMCVOmiRWGcmmol4aPGSIHD5ahf/8HjP7+KMU7&#10;d0ENq6dqlwkT3963/tmlnoT+DYaaUOJMG3CHUeTYaEkDmZMNjzUOSBxFpA2SHldcCTWuWOWNafz/&#10;3oZk0rdSDTsdA//vXomGAVIz7Ll0u+B8kDAukcMm7yVVq6PpD2dHUE0LeQjqdDOhmnYJCJeTwBrf&#10;DZWxjSDlrhBL5HyxmhPkrMGz5bONd8urK86RmX0flgFJZ0g3EGWvwYbL4yPGyH8gxfXZzu3y1JqV&#10;SuUrGIsG1+4fJ+0wqIzJqQOD5wAQc0tmngXCpfU4cvFKLzL0RETXwk+CFD0PNovqFr3Iv71DfDxs&#10;IIEs2gnileSLy/1ze5fSOD+2ieQD20ypCkpXUOrlcMkI5ktJDNpSoZtheg+iutSbb74pF1xwgZLM&#10;qMOzcbVafYb1p3QQy8zKomoCJ+Fu8tkjN0rB0O4ODd7Gx8d7XOk8P2Nge4pSOCT6iiGFGAbvbjq0&#10;PwJqQyXALAEwOF9RUS3vfbpFVmzKlRsu6C+nTuwufdIioKboa2nZtro0mxMnV/yANK6FCjFu4LYV&#10;0pJUyJvPh5qgquekYaL6kputccNEh3nUbEmsEPFQ3y0oiJk1kyEX68xPSWDwd11AIhwb1+tO1/1w&#10;RbaYoVvf1H2BCXL17l1QaarGvIhqx5RGA9a0cYVjM+aR/pxL+iC66orx+sH3W1PlqTG0Gps4Vnya&#10;qpNXfm0+5D4WVYkcaE+TmRjgNx2jyaT6gkZAI9DpEDBBW8Efa1s/2MakzRQSIIcfMD5wiMC8zRVc&#10;44UlOV0sSRBWOO4EKf32Yyn5dK7YIShQvhzeXeFhyAJyhmQE14wuGywYX7GetWfuUVIxeIm2amw1&#10;2uHIzgTJs1AqVy/DGB0v4WddImGnzYKbZajqedSxFiqVtB+Dk2qd7SJ8jDYYuR3eN82L0P008XFi&#10;Tl69e7tYe3ipVB1eEe2Sug1Lq6bLjRs9Ri1CSF7Ew2MIVVgYSCxEDRzoMyFhT5gwUWKZFosYqsGE&#10;dEtTv5kgNC0dBInrmAuE8H79YYekp5L4UPGxWPAOjEdygNIsMaNGuyYKzJs7MKhb9NDjlMtn7jlQ&#10;VSkCdeP5qAGD1BzFcFPMzvPHTRo9vL+kX3Sh6kx/eClh/iSTUk8/U1Kwu067JAysD/MJy+iFOndH&#10;XliY4ZrnIskKexlRAwe54iNu6skz8CC4pA1Sps+QpMnID8e8YZkXP7HHH6/i84/CEvYWmgoku+LH&#10;joMkisuIqMLI3e5AuAdOhrvnxCkgbFBX1o3lBMDIXY+z6/ULo0CmcGpl2H0IQLpEEB5stxFMMEwU&#10;inYGs52Y8Bp9wTipM2biAcetheiBIOBIlhhtiUG9qPLFe4O4BcNuBeMyXViv3opww1aYumaojcWD&#10;GDLKbu5eMup21Hzj/vG3wTV2wKUQx/sfMBkPTKHOFfasOArOhmTY6ZCmmi8Bllg5c9DTsnT3S/LZ&#10;5rtk5f63ZWrG7ZIUOUxi4aXhb0OGyd+GwpU57Fushv2WrRiQqjDJ5X1pAeOdhAnuANyXKbh3AHSD&#10;+7U1WFK6hd53evToKcM6QBrDuy7DQCTylvwRXsny8vKh6uIynOkdryOP3333HXnssUdBjnyvCIn2&#10;KGsCxkNKtnzzzdfSv39/5Uno7LPPaY+sG+UxEGMJPUbtgsHt3bDR4u1thyo4GzZsUDZQRmMspYeh&#10;zhgGYOyOxzi1C1JBH8Oj0iWXXnqEqsmFuGvic4QK/E2LUfv0aC/fBEHBkIQLssiuvYXyl0d/kJ/X&#10;ZcufLh4kY4fEg5Ck/Z4OriqJFrzbiL7SFe/Q4lAK3pnobNenQ8s6ijJXjwalOODhBCQHVVnwxLga&#10;yBuEc4e9kBC+9zapwbuJoui2Hr0xaS6VilVLMXkPkvCzzxfr2bBhxvcTNggOFThXcNDbSVP3H6WD&#10;ITVtAgniR2uoHRWYNQgXB+psZplGuzuqPJ2vRkAj0CkQ8IdxbJIAftiAp5fa6h1b4CEoDw5iwjDm&#10;tH7ZTTsp9MRD4sQck9DYRgnWUyQ9gk+YBgmXAimcOwfeKaqlJvcA4se7CBdoEvjD1qYJdXNgY8qR&#10;m61cQlu79wQRw81197jcQgSrtm+U6p1blcaFCWvIkKlneJEt7ozwzlTvZ46HXNM2OTC3sGAf0cwJ&#10;3cQfG8acmNCeTMWqnyTkxNN9xPxtT7W+55upL8kSI/hT9NYIAJgL8qYCF9yeu8OecWlUyM3bqORc&#10;uJs8LPI3lSfPsz6edTLiMn8zFqJGUMQDDvggeL5+zSSK4A6aLqkb2RJBm0gYGGSLkRe/XXWk8rMr&#10;eObJWYBn+zzT+2Pxy493aNAGr/TecXlMPE0efVEXh3XGBNWws2KcV/Ul+eIO3jjwAVEEihHBiKf6&#10;or6dxmXPNhlES901rz7h9bqAcpTh5LoTrh+tbb9X8i5+CEOFYY+hDcDJj+QiJpKmJDHDcK694BzY&#10;dIGaUcQbuDRSxqRfJ33jpsv3O56VV1ZeKPEhfWR4yiUwVgiDXTYYfkbfj4pLEFBxPjFRZw9j8aju&#10;E/QhjZLS5bFn4Lkq7kK3Y6BR2X4gYDdv2SRPPvG4PPrY48q9sLEApvSLHYRoRwzwbAbLoU0ao7z2&#10;aBrzSk9PV66Lf/jhB0i63CbTp5+iCJj2Lof17dUrQ2aAIJ0DKcNnnnlann32OYUXyyJuhXh5v/nm&#10;G/DwEyo33vT7OhK2PdrannnQs9G4cWNl7tx9cMX9rIyE1yqqfhmYsS0kj6ieNYbSg1y8tSAgWbPB&#10;jp2iXNjCOhaDMVQERQRArc8pH3y2VVauy5Irzxkg153bDyS9YZSy/dFRYxXIv2AQu2HpPcRJuzxG&#10;hdq/OJW3GeNXQI/u4oeyfI+gHVFw187TBEKDXMOy9TmSiS6q81KEZtEzogkLifjd2yRk0dewFwPv&#10;EjDcbk5NxWIgRxx7sAMLm3N5KT1kd8bJUhmMsRwbBYd6JimFVQ0x/sqgcnEmNewpPs7hYQEydBgk&#10;bmEjzuWlqAMxhkpRJXZ4Y1M4/z3EYNKB1dBZawQ0Au2HwKGeZH8QxZbkVEUg2/fvEUd+npQt/FSC&#10;T4S2AomBVgWMoVD3z5v9gFhSusPQ7WVi6dbDZw6miCixJHbDSENZREjVKaK3PqoZ1wP6DpISOM9g&#10;GyqWfifW1J7KJkx9rJb9ooRLDSRoaBSKKk4mqi41MTjX2VRhoU3EaVSqituS6Ng4BuFC8yKsRw0M&#10;6FauXyn23VuVQeDDNqCrXiH80/Bd0qi+PGFEaeIGqWdIfKY+tk8GgKHsBomQFt8gxzZcuvUdhQCk&#10;WhoGki4pYo1ZCtJlFlxrj4F63FNQP/qjRAZ1l9MGPiFTet8lP4B4+Wrbw/IR1I2iAqKkW+Qo6RY2&#10;QmJAxARZozD5Rb4YIKocJRIVArFEU0DdArVheS07GghJMbrf3Q9PYE8//RSM5j6ER8dPPv30E3n+&#10;+eeVFxmq4uTj5cPAa1wQ044M3e7yJVFaVqoWxoZ0FeOVwFg1A+PSNbQR4kCE3nbb7XLrrbfIG2++&#10;LitXrZQbbrgJhEWafLfoO+XtJxdekqgy45nOSO/rm3WqhAhoIQxNG+6DqU5jGF9lGtaD10gibd2K&#10;nQuvXVd662D9DffXzJOBC36mKy+vUG2mVx0GAwd1gD8kN8ZCSm0h7EsVoB5XXHGFcanRdzFs45BU&#10;Yp3KgB0D8yOmlVgg8sM+ptqTcY3fjM9A1923334HbO+sVXilpKSA5PmLyoP1v/7665SEyx133AES&#10;aHxdOpZhtM9VNryJuQOP2VZiznie7TTi5IGkIEYVwIKYWEjQu19SpaVlqhziyzKCuTBCPszXhR9U&#10;PNE+5styjHvl/n8+KCtXrJSt27bIOeechfviNpk6dRqKrJUVK1bIQw89pPpxyZLvjWoo9SNOSogh&#10;VZGiqbrAFCiLamosn/nz/uQ51oOB6kshUEm1Qw3i1VdfBvHXTzIyMlR/UQqI6leMfywENpMqI6aI&#10;QNmfWwGXuyvlq5/2yi2XDZFzpqQdFgQKQsLoBSVtpQRgMyQB6rVx2Dyhcd2ODtwaOAgpDBMMTKsJ&#10;JMayBqGusg3OHtMHJpAqlDZ54KVfpHgHdjotQNENmwOuqaNtJrmyx0G5Du5VTMcNF8uEqWLtM0hM&#10;SUUSfsqpUvHBW7K/oFJueHql7ClwitWO8V/h3kR/4/msgZ29EH+nXPC7dJk+oK9y/2t0AgmgYQNi&#10;ZOZ/ekso9f6bmBgb8Q/3m/ZSyjFG5FTALWqTmWFcUTc4vzsuMO+OzL/jaq5z1gj8xghwbDfIC/7G&#10;R6lRNlMtG8axgIHHw2DsbqjUVEnBWy+IBbZNbP2Gwj4j1F+8X2p1eRlPaf0Yp7QAsGHqOLgfn31N&#10;Ei619FhUXsJJIMqANDwIbGW3xZ03pWOCxkyWkm/m46Vtk7JlS8Sc3B3vtBjEpYOZ+jLrqqN+NK4T&#10;MVAfzMUoxUO7Kf5hlDIx4rpzQDy235UNr+HjFcUds+GXuyou0qipermS0A22rd8QscKWTdXGNYqw&#10;z3nu7xL7x7+r9jUvVWRUpmEZnL/VzeHYVq95fsPK8ojxIYHJdLxXmMYraMLFC5AGh7hxPKVRGlzT&#10;BxqB3xQBPszwEBH5JgbYqWIvuR1u0T6CjZdHIXV1vARao2Va37/Lib3ukrzyX2VP/k+yr2i5rD74&#10;kZRXl8CNaSnGj0oOERgfA+TqEW+CdPHNmrekmRyYKDXwwgsvwljuH5Q6zKhRX0sqditPOulkWbDg&#10;K6jePCbz5r0nTzzxhLz99tsye/ZsRca8/vobSpKCnnL++c9/KOO677//AWyyBMpdd90pn332GfIO&#10;V4vt006bCZfMZ8n99z+giBTaiamBjvxz/3pOqcXcfvutSlruBNhUegs2gf74x9/LJngmu/HG62UU&#10;VGL+h3N1g6hXw7iYptvjs88+S+gZiFJ3lGA45ZTpamFvpGM8qkw4MaiSVODi2mq1yKpVq+Tqq68C&#10;QVSszq1fv05Gwsg0iScu/GfP/peSIiFJQBJoFjycJScnyVtvvd1AgoWk1NixY1UeQ6H+OBAqiEbZ&#10;RpVJBNx3333yyScfo/9c6n833HC9HH/8cPnvf/+LMh+U9957V5FCUSAAbr/9duU16iIY/L7++huM&#10;bFS+tD8zd+67cH/9kLwCY+Kvv/6aRMB21cGDWVDTiZPnnvuXXHTRRYp4YD1KSkrkllv+DPfYi1Q7&#10;eB+eDZVE5n333ffAoPBeueD886QA0jExsFk1f/58cUnr/EViYYPqbvQpryXAQPOXC76UhTCATgwG&#10;DBggf/7zzfLFF58DTytU4Kpk0qQJcu0118nNf/6z/Oc//5annnpSkS3E7+KLL4LtnAT06VyVVyjs&#10;tnzy6Xx55JGH5YMP5qEud8nf/36fwof31imnnCLXXnudInBIZP3+9zfKsmXL0JdmlFUNSaKT5Zpr&#10;rkEdbpHN8IB1OewRFRTko2/i5Z135sIl8re4t/8EMudchd/NN/8ZOOyWbdu2wV7ROaoOdKF9//0P&#10;qr6rA/kY+eGPxawZC+gKe40sXX9Q7n68VH785YDccP5AyegW2iYU6KmOUg3ekzg1bcM9YsL9JVCJ&#10;9KI+2lRWSxL50b0lCDjv55FpTXjOaH/kSASS00rSF8+BNzZHovzWlMF5Z2m5XfJKoF8Dr0jqw5M1&#10;8HwUCFVvp0PMGG/M/aHaDRKTNg+U6HxSqlh7wTg/FhHlFVVSWoLJLCfuGHubDLwxQLiUm1z2yXyt&#10;H6xWf0mMDZRAbDAciRAuZthSgJ0a+oBuELDZUGuSUkeY5NRAHQCTdRIvjafpDRK1+YDQlIPkwstf&#10;qkwwKqmDRkAj0CIEaLuL4xJDLQjUWswXuLjGKNxEekhdpGZI0LAxUrl2OVR39iljtnn/7xGoSF6q&#10;PA0po7KGJgiNfIO4qK0sh/2VvSBLgsSa3qcub7UORdyqLeukcuNqEDnDYV2gXktDRUQeVXDNTNfQ&#10;JCACjxsBaZpoZbLClRFUOzG+2voMlqBR42FgdzXGygop/fx9qS0rkZCTzoQETQ819ta9U7AZ5sSY&#10;6yzOh8pnrgQMgHkLaJ0wmOPgiQjqSSSUanKy4KnobQk7HaqfMDeh0kN60ZF9AK6iF8CT0UaVhrhR&#10;XVSN47T14iMQByfxxSYYQBYnXUzzfdFsqAWmo8SRuUfse35FGeWQcvlFcmf/E3W6WLXZBHUuiMC7&#10;ckG7lDHjA3vUtykWNhijE3CtvhxFErnrgEmnIpWarALqx/wMW3JM66RNMtYb83Mj+GHiUF+CcfYY&#10;+FbegdhONyANVFt4GosiFXBdXfMAjWk8YfNO2+A60hm7oq4MW/nXKIv1YV6Y7Hl2oCqL1+ragYeh&#10;vn9d7eA1BiO960j9rRP14hHyPqy6euTbVX+i/R7o+W4FFsyd7JnBNK0G+phFV8MF26ew+3I6iJi3&#10;0N/1LDon6J73hXfLXLfI4TfLgI+GVvk7MrK14pPeNfN93OD5c3cZF76URMnI6AUioF5FzjMHz3Se&#10;543fRv2N45Z+M9+2pmUZ3vXyzMv7GuN7Xudxa0NzeZIwoSpR9+7dFdHFvL3jH2753vU18m9rvkZ6&#10;5mvksWvXLiXZk5wMt+ggdxiMeEYcdbKVf1qShxGnlVl3eHRI6xxyfPNVCbSndiP0vq++d7H8/FOO&#10;BAZjsudji4+PIkcRezUmWxV2CQ0Pk2FjMuQvJwbJxG6QSoHkAbSPDhlYSY5Z+Xies2BfKi4pRRLw&#10;bYQaTHZ/2rUDKpQJEgOX90cqrN6/V6JgnC8xPFysbgkXStfshNRe8ebN0h27YCEgamGZpIOrBOIT&#10;2OyMjpS+cB4QQZUqdyiFZNhDn34nTz+wRcqrAjAB5r5aw7G91g4xcItDXr75Jbls6o/K1ojyVGRk&#10;wm8mgWq/I9NfiuYESMErAZiUNsyHvWTmRBNE1OeY4I95+V3pDScJnrTTtqxcmfyHj2X/jhqXJBRu&#10;QRILFU6zRICguyMjU65f+4z4DYMRf9hvCewFG32wN1YIglN2bpZdkL68qOZc2VIAbg0SLoZEm2dV&#10;634D9urKGrHBxfI11/eUBy6eCHVa9yQbkfIhfbgNiwPWMQILlsMZB+rKPMQPSrjsw3hKrDJgz87T&#10;U9MaiPb/a/kKqYbbbRsIy44O1Zi6hGAjI1qcm/4xZVr/ji7PV/6HM39qMDvDrcgl78ZCu4RAciot&#10;BPaBjLmuu2Dv+HwuNxXYJS4IthFt9cQd74O8KqfsK3NIMKT1MsLwzCAv77vdaA/j7yqrkeKqGukT&#10;YRGPrFxRkJBpG5SvrvjJjhIHTQhJr1DaM3IF5ldkr5U9pZD2xPPRG+X7Y3z1bI66OzxuEV5juu3F&#10;djg+EOmPehjt5/l81Z4aSACaJAESZMY1luidF8854eJ9E7C04j7shfKN+MxrL9pagLamhVokDB63&#10;jGtMZwREQ/CTPcCwsKpWkoMpwdawXCNuR3+39T1n1AtkioKehrtJEJT/DGnjN2ZLDSSFaQQ29ub7&#10;JHDYCcpuiPKQ45Noh7RdQbaULVmAtP+GDZdCwAPblXj+bH0GiK3vYKUKQ4k9Eh40Ylu1dYNah4VO&#10;PV1CZ1yI6qi7CORDpWQ9eBvqARWgbrBrOvU02GuZIgJyg/2DnUGp3LpOSr/5RCrXLAdxkiaxf/qb&#10;WNJ6N7L3QgO2tAeT8+S9ypgvyQE/bF5Y4BglAFIitl4DkG8gyqxCe7Ngp2WbqpsVecXdSfMGrpuQ&#10;3ocK331JSj57T0l00L10yPgpQglFGui179slVRtWix2qR+bYOBAga9UzFTxxGuyrnCrWnv2UTRtF&#10;hBB4rGOJNVWVSr76UIo+eKMOr/h7n4XqE8ggSO0oQgeYqTUN03mEaqinln7xvhSDRCLpQmxNmB/Y&#10;+gLvXgOVm2yuc53FBcqdddX2zRI8ZpKEnnIeMOuJ+tEwPkgmSAlVblglRXNfQr1Xo5/DJWDQ8RLz&#10;h7+pTRU/5EmpGT4HilwpKVQYZf3jT5D0KcU1f+R5Lsi1yyD5GwVyLATFmvz4Jj6mAo0PlcOC80G4&#10;XS7GzjcJh8gRIyRlxgxlP4Q3b0X2QTmwYIHy9GODiHn8xEkSBY85fhbs3mXnSO4P30vhmjViL6+U&#10;0D59JPWccyQAE0uOrnaI9WcibQHcMfvjYYibMEmisYNrwU5dawN3wumKOufHH+F6epeYoJ8WDWPE&#10;cdj9tuChZVvKMvfDhfIHUr5zpwRCl707dv/pSpkGZ+k2OxtpSzZvUaxkJIzvxsPuRUBUpFRDfD5v&#10;5QrJhcegqqwcsaKdiVCfih480KddmtbWXcc/kghgsW+KE2vUJ1JTtQCkyxLciw3vNzV1MN7uHVg1&#10;40VsEC3GcQcWWffyp0qHEdpablvTsdzDSWvU2/g+VF6Hum7k05pvI0+qFfHDYPqYCScAACbYSURB&#10;VJzzzqep897xWnvcHvkaeZAw4ofBOGfUx/vYON+a7/bIozXldYW4ahGASSLtotXYQiANVS47P/5c&#10;stbtlsL4Urijx4IYdi1cU7bmW2TC5YLCYqmedZkICJdG4QiMZ95lsshGxaIx3IEsevU1yYfdkUpM&#10;xOy0Pdc4pnd2rT5m2cTOj3MDSH5UX3eNSPf0VudzxBOo5Yu77u7C/TG5pcvpbEcg9omB1rLFkpdd&#10;IKWVkFzCjmrMT18LlmtSOvA4qaBJMORBupDtby4YuDcXz12d5rJpv2voNPVc+KhQsKlApkR8LN1D&#10;4Cmzyd3y9qsKVmZit3aXfaVD2zPTI5JXMQiJiJf3ignkSq9Qs5yeHiRPrikWhxtXUo7zZ8bJxDjX&#10;Zgvn8r3+lyk7K2qkBozEO6fEy/kLsjEX9pNpyTZZMJ1+Y2tl0cFqOfWLbBCAtHrhyoye1GemBcm8&#10;KdEN3h1c2y7JssuU+VlA0hVM6NyJyQGyBWTFwXIn5mAgbq7oJsmBfnLPymJ5cFWRGgn+MSJC/t+m&#10;EslEnFDUofjKFHDWtfLlgSo576tcKQNZa5RvxvlB0TZZeno8BMJcI87mUqf0ewPtB0mZCCLjzuER&#10;cssP+eJW1hCmmT0uWi7LCJKeczPlAIhHY7yIgwv0nRcmSwAGVbbw++xqmfQpsMDBjf1CZQeIni/2&#10;lEsNG4jgByyWnZUAYshPJn5yUKqQNyP747t/pFXWnZ3ghYuf3L6sSJ5dj/Fa5eAqJwTkzQcnxcqU&#10;RDoPcV/oKl+ocNmPX0n5j1/D6O1WZYyVxIQfbJYU/u95Kf/pG7Fm9JPA48dDumK0j1bhPRgZJ8ET&#10;4RgF67XiD99SJATtsVSsXqY+ENtGOgADIsYP0ooWqPeEQtIkcMQE13mVK69TRQjkCiQ0qndtk4JX&#10;nwPRMVepKNEOlSPrgJKiYXQSA2EzYWi8N5yf+ADdzxoA6Zm+IA/uUaRG5S/L4IQjD559dqqPfD5P&#10;kR+qx7F5YI6KAbk0WpESeHjq6mWOT5bgcTDSm5etPCI5sfYt+fIjqf38A1VrkiO2jL4SfsYsMSel&#10;QTrndiUFUrb4K0jXrFTG0YNOmArPRher+DXFeVLyxXtSDrsy9n171DuV7Sbplfcf2K+BTRySXEHD&#10;xwuN5PoK1u5QFT3zUkhKhkjpV59AtSgLEjJFqN9P+GBjgRIrDCBEKGEUOHQkVKymIO90nMQqCeR4&#10;9Z7tUvLJW1IB4oq2d/yweVsLSSBKKmU/chts4AxFnS+ChE+iktSp2rhKSiDdU7V9i6qrsguG93PZ&#10;ki9hR2YbJI1GS/h5v1PFHnOESzVEyfe9+66suv0vcDONnTEAXAU3xD1/f7MM++fflBjQ0quvlhzY&#10;gDAFhSgxol3pb0i/O/8q6RAbz1n4tSy7GpMcPCAcQZwVlbL9xf/KSTD6RmOxy6HCcOADiPmD8eSD&#10;tf1fs6U/xOx7wxaC8rqjYG/ZH0dJgWyBePxeqFfwYXPCHgNFb9OvuU6G3HuPlGzbKj9ecJ4Ub9wi&#10;gT16SgUIlp0vvSxj33xTIgb0k81PPSV733kXqibwSAPVCCzLJfWSS2UYDIwWrl0tP8+6EAaGICZH&#10;S9qwBbH+3v+TiZ9/KfETxoF8OjLiti1DQsc6NAKut5kJrqOFHw7iOmgENAIagSOGAGldf6lW+zj+&#10;EuMsk+GWLfK78q9k0LJ1kCKuFew5uWbiLaiTBbu2pZWQsBgzrnFsDG8mkBpmSAYcyWAFmcJFv+fq&#10;gfSR2qhZukxK166hY5q6xVhH1M21JBKhUoj9jNPqpXE7orB2yJNvIjvuCd4d1bg/DEEO4lRe6y+r&#10;7LGyPnao5K1dL1srHLKxrEpCSqtkapZNQhJjZVVwXynIQnpsjlX7uxbTTVWLfeHAx+SHha9aHPiI&#10;iR1OboapnWEfl9v7FG0ocMdXub32yJxTf6tfmQwMXCkDI9ZQXKPjA24eu2m3/FjdMZKnHdoA3vhY&#10;gNXgezMIgs1rPVQN8FBybDnx4yzJvjRFYmyupwTcropPEZRZ3+a41NkQz7gH5++rBNmC8zxBsgH2&#10;hviAV2N6/8Hucuk/zy4bPciFdYU1MuHDA+g4LjwRIKpCaZVvQZqowGKZlesIWWHByAPk/0+QQ3ZG&#10;ZlJ3hAUge6Z/jvJ5jhEp/offDpBKq/OrZdAHB2TzOYlq4ayIRHf794NAuglkiyrcnb8D1677Pl9u&#10;W1YoJcwHBA4GSDUTzAJZNQEk0fIzIOmJdQuTEEf++M8WSBWAYFH3H1lunKtFfaeiXpWoL/gj1zUM&#10;tU6UsR7E0s0gV54a4ZI45HM0Y0GufL4XPcDBkYt8PNy1UB8sQb5TUe6iU+NlQnzzzy5K6VSBPBel&#10;EwKHjMYifyJUbQAONQzQPkpBUIWEBAglVpoOIF1gJDd08hlqoU6piaqt65XaS01RgepXqvnQ4KuS&#10;Lul/nFLrUS6OVc+5c8Z7J/zMS1w2YfbuEMeBvVKTnyN2eHhjNBNU7oMnnIzrw6D2gzyS05AQ/cw+&#10;biLYeg+R6GuTpBrehipBGlTBk5Ij5yAs6eKlawXRApUhG6RQbP2HKmkUb5UbZhswaKTyjkSSp2LV&#10;j7Avk4l7zgw31amqroFDRkG1ihKLVRJ11R9ApixWqlU0bkt7Nta0jPra4X1uSUyVkEmnuqRYkI8a&#10;o6nOgw8lc8zRIEmBRdMBqlwggsLPu0aCRkyEPZfVUrUNeO/fIzVQhefGiCkqWqwoO2DwCGVPxxQB&#10;tWQDKHyTVLNm9EebB6At9GzsAlFpvZCwAeHGflcB8ZWaFuzyBAyBN108b668cI+AdBGsu/09hC2a&#10;q3nTberCV+gGOmrMCTLuo48ldtRIyVn2k/w44zTJ/OADGXzXHZL5+adSComQ5LPPl37wEHJg/sey&#10;+YknJeebbyVx6lQJHzRUhv/3FYkdN04q9u6WJWeeLgVLf5CyvQfEUZwt+YsWS0j/gXI8jIYWbVgj&#10;mx9+RHIWL5a4iZCSGdRKCU6TRVIuvlTSr78JrrDTZfcbr8mGf94vRSuWS9mevZK9ZBGkV7ZLyqVX&#10;ytiXX5Sl11wpu998W7KWLJHA5ESJh3eTlPMulIi+fUDavCubH31UyrZulSJI9gTC2nV/2MFImHQi&#10;/LQHysaHH5Dtz/1HSfXEjhoBf86acOmatzlGXx00AhoBjcARRwASnjCSWoPFdXd7jlxSvkiuKf1G&#10;omvLpTgyRKr84NKyFXUyYcJighh2TZPvIicImVKoYnDR0/HjHqdd9H5TizmEsWDybI4pGobIMbk2&#10;Y1Jei0lZRwU1/cME1IoJpB11OVLEQdvbQxquVoKxoiPp4lrRcc2K35ByWZ/jJy/0vlS+LiuSg1C3&#10;cORiYVaTJm/1HCKjewZLaRU89cG4dgCic72jsmiqMgDHhHJgCQZd5PueqKUkAaSDaqpdC8+msmqP&#10;85yrO1EeVa6868OmwGE07KrAvhHFAnxXtz2q0SCPSnOgVDqDG5zrcgfAanCkRf41JlIKQSac+VUO&#10;yAC0Aov8s0GsLJmBhZlXqCGpgAVSKlRdrJRWB5lw6mcgO6AiQ+zPh8TMXUNCZXORA+RMrtSi8zaB&#10;9Ji9qVRu6udSW7x6MYzPu8mWAFyfNy1WgpH+tp8LZTniNhfsLN/hlKQwi7iXayBbXFImNMj6JNpy&#10;UY9gSK45ZQiIFlI4W3KrZVFWVZ3UjpE/cpKJ8TZ5eCRsrUGC5+yvUV+2HzdVCWwY/X1EpMxMCZDX&#10;fi2XZ9eBmAKBsibfvbvPTJiBOziAwy2DwmRWj0BZjLJuRVuYTxFIG5IOb5wYrSSK/rqySBYewGIc&#10;5czZXCJPjwxXhME6qGh9vhcbt7zZkWb2+GgZn2CVZzeWyRxI9LDsyxflya4Lk1R8o9xO/432BA4d&#10;IwLCpbEpB0DIdw7GLz9uvh8qYKFPz0JmEBHBkOqogYFZ2jNR3l8xqHFD3T80wsN+ikcHIW+WYesD&#10;o7AgQGphN5B2VWggtxab6Qx+TA8Swx9CAp5GctXFJv9QAgfSK8ePE9uAYUIJFUpykNgmMUEbMSpP&#10;SKq47LY0rJMql+1KSZcwkDPB42DrENIoxIppqSpk2HOhTa7QmbNUHGWbBbcKiQpTCHRW3TejKTRS&#10;gsadrGqrMOX9zOAuVhmkxWEjEx4qUsM/tKVm6z1I2cEJRrto0NdFkJH8JkkGrIIx7qoXSn1aYmeF&#10;HRtLUpqrX406qBc+SRR3n6M9DCRnbD1BzsDejh/mPiqaOy7rrd53uE8ML78dNyuob0On+mWBHngs&#10;jGcyUCUnNLU7Xnpg6qDjT1fWpVs2iwMdFNa/nwTBmGRIepoEJcRLVQ7Y3pw8iezfXyLwcdLIEQwc&#10;WWAo1FFUhu9QyV+xBBbyKyUGRi5tMKQZ3g95JCVJxYGD+IAV9yBcnGDKqqAPSLUhBuqDBcbFotPq&#10;elisuGG7wdAjgxOMqhWGH83wYGIOj1A3Twk8pPhD3Cl24kQVJ2bcCbIf0jAl234VBzx9pM48VZ3n&#10;nwBMBi1QezJB15t1Dk1Lk56QdsmHXt3+T76X/GUrxJqYJPGTIK5F/XwdNAIaAY2ARkAj0AIE+Bar&#10;8g+VQGe5TC//SW4sWyAjq3dIGQxy5/q7d0JbS4o0E9+EidLSHWvlX1uWgASpEDPEpDEDbkFN2x7F&#10;CZ12/4AYuWP65dId7+JGgcWrOqgfnG11XEA5HZl9e1Wc9wUt2lxfuVCiSvep3UEnxLmVlgSmOpzA&#10;OiE10D0kWWoHnCyf7AyS/EzoD4XYJB4LwAuDVkrR0p/lLCwKa5Wa1iFqhvkTJYEd2GmMcVwiJiyI&#10;GgTMt6q2rJXdj7wiUcG4Z7Co6kgcqeZRDntGWfAAknDdPQ2qUn/QkTWoL0X94vSyforpdbHrHJIj&#10;WQOVF/W84ff6cxKk/3uYY6M/v99bBTIFe4aU1jAC+uHy3iEyZxzm0O72f7qPHq9cB1EgUeaCWOAi&#10;ekiUVSomxsiV3+Wq64+CsCDhkl3plOUkHEi44L7deG6ipMMOC8OyM+LF8hLc/5J0aCIkBvjLL7OS&#10;JQ7fDJQqeRRqQeB+lDDKn1AGk8dD7/KEOJssBPnB+m3Id8gkL+mQYMRbBPUpV/stcjbIovd3QsIE&#10;5y/oFSL3Dg1TbTk+JkLmQIKlHM8PbCXLTthiSYf9Gs+QDnstT4A8YV7DY6zy4sZSJUFE6ZlngNfF&#10;PbAewLXXJ0RJyut4htF+O0guBq5XroJUDQkaPkgPjo6CilKIKvvFsZGyCHhtB4m6G3ZdaFMmEqpN&#10;XSFgwd81KtoVwNR1rEPgmCNcjJaTxaOUyPqHHlTipT2vv1YsoVAhqsQghx0JExgykiD+YMOos6dE&#10;yKB+xMC0FZn7ZPf/3pDKfQek+1UQX4qPAQHDtDVq8ueHyYGJaSEWVVtartjMurIxMhXv2C7Lbr4Z&#10;1uupnAwtkKRuMvG1V0B2NN55IDmT89MPcuCzz8UGN1+Jp8yAhwKb1ED0i0ygCWwiA92A4YQ4MOEw&#10;jP7WghgqBjGT+eUCqS6pkG7jJ0p4Rk8VvwbGfQqXLZXt/+95GHfKl/BRY0FkUvRXB42ARkAjoBHQ&#10;CDSNAJeqfFdUgFTBlpEMrNqiJFpOqVwtEZRq8Ye7ZjUTbzqPw7myM/+AfLNygeQX54g5CKQOFgUd&#10;F9DWyhKJSBkqN5x47qGL6ciqHLr0ThMDazzcAbUy1r5NBlSvRRdZxOklEk7SxX/Dchlavl2OS5ou&#10;C1MHSnJNnlxU/JH0WvutVFdgJxgkDec2LQoQPa9w2mS3cwbK9iJcQMDYYTQ37zO4RQ3BXAfrqo7s&#10;KgsAqHBUSnHfXs0QLi1qlY7kgYCbJ3H1HTowAzZdVFdz4Y/bpAKqQYFGJKYDQXBl3xBIP+E5RnwS&#10;BfN3gzxxEwW8Zti74PcVsINy/RI/JWWyBxIvtB+zAao0RkgCm5OOMo00vDWpztZkQJnTUwIV2WKk&#10;YfVuG4xddoRNRXZ5cVsZDOrC3gyO95TzLwLiOHyMa6As1WV17+JPX7bfHVKDPJkm3OYoiIQLGRFK&#10;W7kabcTGdagv8RpjMNdAEkJwJEM8Y5GXUV8a8zWCKtd9sDHPjQswj0Xaz6GmxUBiKw3PGAkXZv4D&#10;7MacmmJzp9JfGoFjD4H6p/QYajulUIo3b5KtcDOa/dW30vOPN0uPiy4EiQEr/JACIcFihyuqGohr&#10;2eF+1QERLqoikdgg+VHyK9zsvvO2/PriS5Jw2pky7KEHFHqWiHBFsFQVF6l41SA0aiCiZQqiuFe9&#10;nh+HLTPyihw0CKJlZWqgs8bEY1LRcKBkppS2yfnpR0WKFG/fIelXXiXdYUumGkaOrLCcTGKlOhdi&#10;kQh2GPghWWSFBIs/iB7Wv2jjetny7LOSt3SFpF1ymfS46nLXIA4MaME5/fIroT51ruz474uy4e6/&#10;yba0dBnyf3eKKa6xSKYqRP/RCGgENAIagWMSgfqJNnZMoTpk9w8WG1zMn1OyRGZV/CBD7HsksBbS&#10;m2KFHRPoOqu3WwdBhYVIJRbrUPLheqpjA/PHh2Yom11YdWwtumTunO9A7kQRL24YIeHi7jBexPqu&#10;BvogwXs3yqllxTI+/HuxVZVLdM52zL0q6d0B6RmQxp1MHfr6o0gZqjBBLL6JuH6w74KZFRaSroWg&#10;r2za6xybaTS1vfLU+TRGwIR+98MKX3U5bpZyjAveMmiKa/BIupZEgDuMjjGUfIwzkAoHUVFFogKf&#10;YoiHlNIVkJt0CHZLqdTHPvQv7/KZogwkxYnzs2X5Qc7HUXHemgxkK1w3vev4EH89b3XP30zmfXyI&#10;rFp92aWqhWQQO7rmO6xBPAvkkoaY4b/Cr9W56wQagaMHgWOOcCEBkrd8mWx85BHJ/XaRxM48Xbqd&#10;OkPyly+XsAEDoUo0QCwwTFuwajW8A/0gBStXSnVhiQR2gxGg2Ggp3LRBtjz9DGy+fCShg4dIj8su&#10;kYJfVkkgVJNC+/QVC1R3ijesk3x4ACrdvlWpE0WPhWvCbt087ho/CUH8EY8+7nGu8U/Wdd8nH8tW&#10;lFe2d78kwwNRJLwIFW3ciDqGo74D1GCW9fUCSTlpsmR9sxBjnZ+EQx3KBIIna8l3suWxx9CWNZIw&#10;fYZEHX+c8nZkh158dXGhZC9aLDHD4c8dxEvlvv1KN47eJVq8k9S4yvqMRkAjoBHQCBylCHDhjJWB&#10;VIBoET+HDKvaKqdVLJOZFaukRw3tKPhLqT8MvGPJ6wdpgrZbycCOKxZRnnN3b0jNlCKlKpEVmxkw&#10;gtpxK1usFqia4oRar9mK9YPvlRDr6vqg3u6Fv3ed2+eYCxjfdWiQP6MYH88LvkA1Ku+ZrXEOaWkf&#10;oq4/POPUXWNZXhfcZTIbGlIu9+PcAt6r8LsRG4LFWjVUtoJz9kh04T6aupAy2FhxWCG965mt5293&#10;/p5fJMNqcV9WoowaZVvBOwGOaWOAQlm8ZbAY9I7hmd/h/CZm/lis+0EAgJ5Bmg4dVQMfJXr0qY+r&#10;XfaUahaHJgprILRkYRNFgsMdYPakUagjyhCNd4k/iQMWxGB8u47a/DcDalC0wUI1nb6w7XJFn2BJ&#10;DTTL4+uLZJWnzZU2l3CYCVvQzjoUEbc7JG0abxuTUIXEkaHLdZhV0sk1Al0VgZaMS121bT7rTbsp&#10;WQsXSsm6DRKQlCjl2zbLyt/fJA6oCw158lmJGgW3y5MnS/Z3i2XDA/+EcbVqiRg2XBKmTYXUCHzb&#10;w2Bt9sJFYgOx4sjPlTXwXkQjQKnX3ih9YbQ28fTT5SBUfzbDaG4NpGMscB2VMG2ahKan+axPcyfL&#10;4fL5IFSBKmEDxgp1p1wQKDlLFklweoZkwJBuDLw3xE2ZDBfVq+Tn666Til17JGbSZIkdM0rZdtkH&#10;d9FlO3bCnkyEFP6yQsWzxSdI0ulnoD4psmPOHNk55yUl6eKEVE74iFHS7ZyzlI2X5uqlr2kENAIa&#10;AY3AsYdAjRPTafhhTarMlTH2zXJR2Q8yuWqdBECioNgvEAtrGKRsJx89Zkhv2rBYrXHbOfNG20lC&#10;B8ZIxfjUrZC8Yx7uMZcUWM2hHGW7zcdqi+sSC+ys2TAXsKG+yjdICxYrbamZWuBAdZllVTaBDdUA&#10;au1YfVaTgOAqlKtRIyAHuGFhLW0gJ5QFT0ZhxipzdzzWHxyJ2eyUYCfcZVb6ixkkiGcgqWChB0TU&#10;x0KDwj6w4SkL7OUFqutN9ycLdzjNUlqBuoK8MUP1yIw0rQpI5wdcSL75K2wa1pcrZbq2tSCKlVnD&#10;cK93jFaV10xkhQ3W0rw9LY7GBlVZLilFsz/6gDNxzy5qJt82X2KB6GeTCSrzSnGlzTl1uoTKyw7I&#10;LSVNgcU9pVMOFYZFW0XZcUHUT2DP5eKe9VLopZA8KaZICklEzPtpdyWZqjpqjPGTPEPl51CFNHM9&#10;D8/SwWI+fygDdd8EOzR8blnk/34tlVWQFPxNA+rBeh0qWIAPvRkx7scnxypjxr7T4Fk7dHa+k+qz&#10;GoGjAIFjjnChwdj4KVMkMCnFNZi6O5EThvDeGRKcnCL977pbYidMlNIdO8UMd1uxY8ZI5MAB2OCy&#10;S/TwkTLgnnsadj3Shh13vJigdjTgr3dKzOjR8B60BQOpVaJhoDcKqkOtdQnNAqxwSZZ6wYUSM3Zc&#10;g7paIyIlHDrBIakpcvzs2ZI5/1NI0mTB8G+iJM+YAWO/GLhhu6XbWWehvsM9Bjm83INDlCROELwY&#10;DXnwQbRxh7IFY4WR3/ip0yS8Z7pP1aaGDdZHGgGNgEZAI3AsIUC/LxYsZBL8suVikCyXVyyWjJpc&#10;ybEESh4kFzg/5wKyvYIDhEolJP1rIJHgK/iDSDDRHgg+Jn9EpBRKhwS2DIsFlEP1FraycYBaE9yG&#10;VlrhAQFx7PRS1H5QNChOlQ6bJpWQRiU2vopR60Qr8ADpYLJi1e8dixFgYKQCBEdlFUiOGkhgYO3X&#10;IDBjmKWjBx26nC0OhFq1jYtQz1i8JxywDSFSCekf72JUTMS3w+NiJZwS1OLjbcPFM7fD/q0ajrJg&#10;P4/SVl6VVdnzfBVUrqtomw9SC77wO+x6uDNwQq8Jiumq/d55EkZKgFU64azBYcU8jQt6nGyAr3eq&#10;wzhG3iZnlZSQHnX6fqYOI/cjmrQS99tWkBW9w/g8wmvONhiMJXGBYLaZJFTZJVGHvv9g5X9OeqD8&#10;YyU88oAweHd7mbw0Ngr2TBjdT678Hqox7o4YnxAgtF8yCF6R8EPllw/1ohe2lsm1vV32E/NgEJbq&#10;hkYaFekQf0qpB+nuaxvqAJ7IrbHkJ3sV6YgM6qMcIrff6nKtTIY3pI92wQAx2jDzyxzZfl4iPMe5&#10;6gNYZBrcS381PdZw7vRbVVSXqxH4zRE49ggXeCmKGztefZpCPwjERfdzz2t02QTVm0ioEfHTVPA3&#10;h0jKzNNE+DnMQE9HSdOnN5tLcFKy9LrmukZxqCaUOO2kRuc9T6SCkNFBI6AR0AhoBDQCh0LA7m+V&#10;lOh8GZqwXE703y2/mpJkpV+G0g5p/zUil6K1kgfXxz0io6WHsTLxqGSQDd72ItKwcI6ERhGNzXPB&#10;0zGBO7M1VWUSEZokFhILXoE2JLb26C67oRZjAzHjxPu34+oDtEGkFMG+WzpUi92rtLoa0SBoEFzf&#10;hgwoEVNNOYz4c5rXEJvaGrgihXTHN8W9JXsVvZBgwaf86tZlo374wcalsxS2LOCNpWoybPLQN3OD&#10;AFULsC1OR41kpaTKJPST56SSKNCBwJbUVMmlXRUQL7XEpqO2utH2GrhLrUYZEcDGpdrlUWGQLcXw&#10;/rgxo69EBqMfSdD4uLc8UhzWT3+soish+VSb0kv6UiXFIxCbahBdG4vSJKesEJIuvK8axvGI3i4/&#10;a2srxRnYUwpq4tslv98sE/Aefd7JlONBhtBA7sY8MINufB8bEQ5zKLxPm8aSVwdHmpWL5sxy9A+I&#10;5NBX9sqJ3QJlPdwc51DNh8lBrDwG18uUPOEzftvAUKj7wNUxyrpuSZ48vaFEgqEOtCITNlhAOLQm&#10;RNnQCPfjVIXv0Z9kyTSQF/+GG2q6hjaqX9oCKZPWlNuecfkYvw/vTkEv71OezfcBt4CX98q45AAp&#10;R7+soqcl4NLt7UzJvhieyDrquW/PRum8NAIdhIDnu7GDitDZagQ0AhoBjYBGQCPQVRHAIr7BauLf&#10;R7IhP/4OpfHTdMAS6IiEQlkoo/9vzhEpq0WFXHBRi6I1FemNV5q60rbz/336hbYl7IhU879Hrld1&#10;RM5tyHON3PLse21I1xFJ1iPTjzoi4yOWJwcjkmkrcyiCheAmWyKxuP9D/1C1sG84YiFOgxHMxflt&#10;PjtBwl7dB9EfXEfahXT7zMC4IAweHx8to2IpfUR1GLhxBpnzGrwJZbsN6G4yPBeBO2ltgMkW+RPc&#10;Nz9DAgflLc+rVh+SMGwOKBec95N9yrivV+VbW1gHxmfTfzojQYbPOwAJNtQT5NX3B939QtUuSPKc&#10;B9s0dexSB9ZFZ60R6MwItGGY6MzN0XXTCGgENAIaAY2ARkAjoBHQCGgEjkYE6CQo75Jk6R8O1gIS&#10;IFzI3ATXzlkXp7jsJ7kbnYHrgyKt0ivKCi/gjUkLeC2WyqtS5L6hERJNdSFKk+D/2DibbL8wSW7t&#10;F9xIKmP/rGS5GaSO0j5C/N5gTvbPShGLYkhcBbv5H9h+MUl/lD0Q6kgpXu6aKezx9MhweX9KjMRT&#10;2gV5BSPhs2MiZfHMeOmDfAcjLVWnGGy41hPHVG3qG6FKdxWGv/Eoh2UMRlvj4bLaM/RBXJ7vg4/V&#10;XbEgs7+Kz7yUS22PBD1g+Jbn++ATDukdIxC+HsiD1/p5lX9clFnKrkyVm/qFSijyZluI9okJNtl6&#10;fpLMHgNpM7RXB43AsYwAvPPpx+BYvgF02xsi4L2T2/Cq68jppLatDhoBjYBGoGsh4K9cbXStOuva&#10;agQ0AkcPAm2dPxVD4iQCqiu01RKA1XzFFd0ASi21fiARAlU2qBF5r2YaSLlg1tbUxI3xeI3eseiR&#10;yAx1O57wjs94e8qckgqVvRoUxpkgeZq8ylqJfWs/NfOUGlLZ1alC3oOHrj/8gfy8M8Q5o452lE2B&#10;EMWJMJ5KzFSudM3l1ew1r3yYX0vje2Ng1NWoE789A6/T1heNGLMdJGl8tdkzTUf81u+5jkBV53m4&#10;CNTTl4ebk06vEdAIaAQ0AhoBjYBGQCOgEdAIaAQ6GAEu5mkr1wRmwNfCnufqPs3URaVFXJdGjCsv&#10;ch7egaZdeszNlIHzDsrirGqh4dvP91dLr3czXWQLEpyUHiRBbmka5lFXvq8MPa4zCf674hvfSKPq&#10;xmMf53BKhWavufMw8mGClsZnPM/QkrZgF9/dJ/V198xD/9YIHKsIQKBOB42ARkAjoBHQCGgENAIa&#10;AY2ARkAjoBHwRoDSG0/B3koN1GU2FNllMozcuhgSxHQTLLRX8tbEaJAk3lSFd276WCOgETjWENAS&#10;Lsdaj+v2agQ0AhoBjYBGQCOgEdAIaAS6CAKKw6D3HugQVVKP6AgHln/XkDB5cGSkBFFfhvpErAYv&#10;gGg5IdYm+y9JkWgr5VR00AhoBDQCDRHQNlwa4qGPjnEEtA2XY/wG0M3XCBzFCGjd9qO4c3XTNAJd&#10;AIG22nAhv7Eit1rZayGlMTwWLsZx7kgHlx0TP/k5p1q2lDkkwWyS42IsMJDrryVbjnRnNFGefs81&#10;AYw+/ZsioAmX3xR+XXhnQ0ATLp2tR3R9NAIagfZCQE9E2wtJnY9GQCPQFgTaSri0pSyd5thEQL/n&#10;js1+7+yt1jZcOnsP6fp1OgT0YN7pukRXSCOgEdAIaAQ0AhoBjYBGQCOgEdAIdDoEtA2XTtclukIa&#10;AY2ARkAjoBHQCGgENAIaAY2ARkAjoBHQCHR1BDTh0tV7UNdfI6AR0AhoBDQCGgGNgEZAI6AR0Aho&#10;BDQCGoFOh4AmXDpdl+gKaQQ0AhoBjYBGQCOgEdAIaAQ0AhoBjYBGQCPQ1RHQhEtX70Fdf42ARkAj&#10;oBHQCGgENAIaAY2ARkAjoBHQCGgEOh0CmnDpdF2iK6QR0AhoBDQCGgGNgEZAI6AR0AhoBDQCGgGN&#10;QFdHQBMuXb0Hdf01AhoBjYBGQCOgEdAIaAQ0AhoBjYBGQCOgEeh0CGjCpdN1ia6QRkAjoBHQCGgE&#10;NAIaAY2ARkAjoBHQCGgENAJdHQFNuHT1HtT11whoBDQCGgGNgEZAI6AR0AhoBDQCGgGNgEag0yGg&#10;CZdO1yW6QhoBjYBGQCOgEdAIaAQ0AhoBjYBGQCOgEdAIdHUENOHS1XtQ118joBHQCGgENAIaAY2A&#10;RkAjoBHQCGgENAIagU6HgCZcOl2X6AppBDQCGgGNgEZAI6AR0AhoBDQCGgGNgEZAI9DVETD7IXT1&#10;Ruj6awQ0AhoBjYBGQCOgEdAIaAQ0AhoBjYBGQCOgEehMCGgJl87UG7ouGgGNgEZAI6AR0AhoBDQC&#10;GgGNgEZAI6AR0AgcFQhowuWo6EbdCI2ARkAjoBHQCGgENAIaAY2ARkAjoBHQCGgEOhMCmnDpTL2h&#10;66IR0AhoBDQCGgGNgEZAI6AR0AhoBDQCGgGNwFGBgCZcjopu1I3QCGgENAIaAY2ARkAjoBHQCGgE&#10;NAIaAY2ARqAzIaAJl87UG7ouGgGNgEZAI6AR0AhoBDQCGgGNgEZAI6AR0AgcFQhowuWo6EbdCI2A&#10;RkAjoBHQCGgENAIaAY2ARkAjoBHQCGgEOhMCmnDpTL2h66IR0AhoBDQCGgGNgEZAI6AR0AhoBDQC&#10;GgGNwFGBgCZcjopu1I3QCGgENAIaAY2ARkAjoBHQCGgENAIaAY2ARqAzIaAJl87UG7ouGgGNgEZA&#10;I6AR0AhoBDQCGgGNgEZAI6AR0AgcFQhowuWo6EbdCI2ARkAjoBHQCGgENAIaAY2ARkAjoBHQCGgE&#10;OhMCmnDpTL2h66IR0AhoBDQCGgGNgEZAI6AR0AhoBDQCGgGNwFGBgCZcjopu1I3QCGgENAIaAY2A&#10;RkAjoBHQCGgENAIaAY2ARqAzIaAJl87UG7ouGgGNgEZAI6AR0AhoBDQCGgGNgEZAI6AR0AgcFQho&#10;wuWo6EbdCI2ARkAjoBHQCGgENAIaAY2ARkAjoBHQCGgEOhMCmnDpTL2h66IR0AhoBDQCGgGNgEZA&#10;I6AR0AhoBDQCGgGNwFGBgCZcjopu1I3QCGgENAIaAY2ARkAjoBHQCGgENAIaAY2ARuD/t2PHNAAA&#10;AAjD/LvGBlnqAMrHk4DD5WkNWQgQIECAAAECBAgQIECAAIGEgMMlMaMSBAgQIECAAAECBAgQIECA&#10;AAECBAgQIECAAAECBAgQIECAAIGwwACN9h97u6gWhwAAAABJRU5ErkJgglBLAwQUAAYACAAAACEA&#10;4p0FX+IAAAALAQAADwAAAGRycy9kb3ducmV2LnhtbEyPwUrDQBCG74LvsIzgrd1sG6PGbEop6qkI&#10;toJ4mybTJDS7G7LbJH17pye9zTAf/3x/tppMKwbqfeOsBjWPQJAtXNnYSsPX/m32BMIHtCW2zpKG&#10;C3lY5bc3GaalG+0nDbtQCQ6xPkUNdQhdKqUvajLo564jy7ej6w0GXvtKlj2OHG5auYiiRBpsLH+o&#10;saNNTcVpdzYa3kcc10v1OmxPx83lZ//w8b1VpPX93bR+ARFoCn8wXPVZHXJ2OrizLb1oNcySpWKU&#10;hzh+BHElokRxvYOG50UMMs/k/w75LwA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BY2Ih+fAgAAnwcAAA4AAAAAAAAAAAAAAAAARQIAAGRycy9l&#10;Mm9Eb2MueG1sUEsBAi0ACgAAAAAAAAAhABPxum9xYwAAcWMAABQAAAAAAAAAAAAAAAAAEAUAAGRy&#10;cy9tZWRpYS9pbWFnZTEuanBnUEsBAi0ACgAAAAAAAAAhAKiA9q5jJwEAYycBABQAAAAAAAAAAAAA&#10;AAAAs2gAAGRycy9tZWRpYS9pbWFnZTIucG5nUEsBAi0AFAAGAAgAAAAhAOKdBV/iAAAACwEAAA8A&#10;AAAAAAAAAAAAAAAASJABAGRycy9kb3ducmV2LnhtbFBLAQItABQABgAIAAAAIQCz1z+mxwAAAKUB&#10;AAAZAAAAAAAAAAAAAAAAAFeRAQBkcnMvX3JlbHMvZTJvRG9jLnhtbC5yZWxzUEsFBgAAAAAHAAcA&#10;vgEAAFW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8997;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jvwgAAANsAAAAPAAAAZHJzL2Rvd25yZXYueG1sRI/RisIw&#10;EEXfBf8hjOCbTZVFpBpLWRB8c3X3A4ZmbLtNJqWJtvr1ZmHBtxnunXvu7PLRGnGn3jeOFSyTFARx&#10;6XTDlYKf78NiA8IHZI3GMSl4kId8P53sMNNu4DPdL6ESMYR9hgrqELpMSl/WZNEnriOO2tX1FkNc&#10;+0rqHocYbo1cpelaWmw4Emrs6LOmsr3cbIQUenP+/WqP8uPRGv8cTqYZT0rNZ2OxBRFoDG/z//VR&#10;x/or+PslDiD3LwAAAP//AwBQSwECLQAUAAYACAAAACEA2+H2y+4AAACFAQAAEwAAAAAAAAAAAAAA&#10;AAAAAAAAW0NvbnRlbnRfVHlwZXNdLnhtbFBLAQItABQABgAIAAAAIQBa9CxbvwAAABUBAAALAAAA&#10;AAAAAAAAAAAAAB8BAABfcmVscy8ucmVsc1BLAQItABQABgAIAAAAIQBkS5jvwgAAANsAAAAPAAAA&#10;AAAAAAAAAAAAAAcCAABkcnMvZG93bnJldi54bWxQSwUGAAAAAAMAAwC3AAAA9gIAAAAA&#10;">
                <v:imagedata r:id="rId3" o:title=""/>
              </v:shape>
              <v:shape id="Picture 13" o:spid="_x0000_s1028" type="#_x0000_t75" alt="Graphical user interface&#10;&#10;Description automatically generated with medium confidence" style="position:absolute;left:8382;width:62998;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hbxQAAANsAAAAPAAAAZHJzL2Rvd25yZXYueG1sRI9Pa8JA&#10;EMXvgt9hmUIvopsqakldpQhCQXLwD0JvQ3aahGZnY3Zq0m/fLQjeZnhv3u/NatO7Wt2oDZVnAy+T&#10;BBRx7m3FhYHzaTd+BRUE2WLtmQz8UoDNejhYYWp9xwe6HaVQMYRDigZKkSbVOuQlOQwT3xBH7cu3&#10;DiWubaFti10Md7WeJslCO6w4EkpsaFtS/n38cREyzWTRfV5kvqu2y+teZyOaZ8Y8P/Xvb6CEenmY&#10;79cfNtafwf8vcQC9/gMAAP//AwBQSwECLQAUAAYACAAAACEA2+H2y+4AAACFAQAAEwAAAAAAAAAA&#10;AAAAAAAAAAAAW0NvbnRlbnRfVHlwZXNdLnhtbFBLAQItABQABgAIAAAAIQBa9CxbvwAAABUBAAAL&#10;AAAAAAAAAAAAAAAAAB8BAABfcmVscy8ucmVsc1BLAQItABQABgAIAAAAIQDNe2hbxQAAANsAAAAP&#10;AAAAAAAAAAAAAAAAAAcCAABkcnMvZG93bnJldi54bWxQSwUGAAAAAAMAAwC3AAAA+QIAAAAA&#10;">
                <v:imagedata r:id="rId4" o:title="Graphical user interface&#10;&#10;Description automatically generated with medium confidence"/>
              </v:shape>
            </v:group>
          </w:pict>
        </mc:Fallback>
      </mc:AlternateContent>
    </w:r>
  </w:p>
  <w:p w14:paraId="1799F1CA" w14:textId="4391614E" w:rsidR="004F4F59" w:rsidRDefault="004F4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B648F" w14:textId="59B49C89" w:rsidR="008F6DD9" w:rsidRDefault="004F4F59" w:rsidP="00E54D73">
    <w:pPr>
      <w:pStyle w:val="Header"/>
      <w:rPr>
        <w:noProof/>
      </w:rPr>
    </w:pPr>
    <w:r>
      <w:rPr>
        <w:noProof/>
      </w:rPr>
      <mc:AlternateContent>
        <mc:Choice Requires="wpg">
          <w:drawing>
            <wp:anchor distT="0" distB="0" distL="114300" distR="114300" simplePos="0" relativeHeight="251658240" behindDoc="0" locked="0" layoutInCell="1" allowOverlap="1" wp14:anchorId="39989182" wp14:editId="103C0C4E">
              <wp:simplePos x="0" y="0"/>
              <wp:positionH relativeFrom="column">
                <wp:posOffset>-408461</wp:posOffset>
              </wp:positionH>
              <wp:positionV relativeFrom="paragraph">
                <wp:posOffset>174625</wp:posOffset>
              </wp:positionV>
              <wp:extent cx="7138035" cy="870585"/>
              <wp:effectExtent l="0" t="0" r="5715" b="5715"/>
              <wp:wrapNone/>
              <wp:docPr id="8" name="Group 8"/>
              <wp:cNvGraphicFramePr/>
              <a:graphic xmlns:a="http://schemas.openxmlformats.org/drawingml/2006/main">
                <a:graphicData uri="http://schemas.microsoft.com/office/word/2010/wordprocessingGroup">
                  <wpg:wgp>
                    <wpg:cNvGrpSpPr/>
                    <wpg:grpSpPr>
                      <a:xfrm>
                        <a:off x="0" y="0"/>
                        <a:ext cx="7138035" cy="870585"/>
                        <a:chOff x="0" y="0"/>
                        <a:chExt cx="7138035" cy="870585"/>
                      </a:xfrm>
                    </wpg:grpSpPr>
                    <pic:pic xmlns:pic="http://schemas.openxmlformats.org/drawingml/2006/picture">
                      <pic:nvPicPr>
                        <pic:cNvPr id="9"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9795" cy="734060"/>
                        </a:xfrm>
                        <a:prstGeom prst="rect">
                          <a:avLst/>
                        </a:prstGeom>
                      </pic:spPr>
                    </pic:pic>
                    <pic:pic xmlns:pic="http://schemas.openxmlformats.org/drawingml/2006/picture">
                      <pic:nvPicPr>
                        <pic:cNvPr id="10" name="Picture 10" descr="Graphical user interfac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38200" y="0"/>
                          <a:ext cx="6299835" cy="870585"/>
                        </a:xfrm>
                        <a:prstGeom prst="rect">
                          <a:avLst/>
                        </a:prstGeom>
                      </pic:spPr>
                    </pic:pic>
                  </wpg:wgp>
                </a:graphicData>
              </a:graphic>
            </wp:anchor>
          </w:drawing>
        </mc:Choice>
        <mc:Fallback>
          <w:pict>
            <v:group w14:anchorId="1236FFA6" id="Group 8" o:spid="_x0000_s1026" style="position:absolute;margin-left:-32.15pt;margin-top:13.75pt;width:562.05pt;height:68.55pt;z-index:251658240" coordsize="71380,87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MmuhygAgAAngcAAA4AAABkcnMvZTJvRG9jLnhtbNRV&#10;227bMAx9H7B/EDRgb61zWRPHa1IUyxoMKLZglw9QZNoWal0gyXHy96NkN0ubYSuKvvQhimRR5OHh&#10;EXV5tZM12YJ1Qqs5HZ4PKAHFdS5UOae/ft6cpZQ4z1TOaq1gTvfg6NXi7ZvL1mQw0pWuc7AEnSiX&#10;tWZOK+9NliSOVyCZO9cGFG4W2krmcWnLJLesRe+yTkaDwSRptc2N1Rycw6/LbpMuov+iAO6/FYUD&#10;T+o5RWw+jjaOmzAmi0uWlZaZSvAeBnsGCsmEwqAHV0vmGWmsOHElBbfa6cKfcy0TXRSCQ8wBsxkO&#10;HmWzsroxMZcya0tzoAmpfcTTs93yr9uVNT/M2iITrSmRi7gKuewKK8M/oiS7SNn+QBnsPOH4cToc&#10;p4PxBSUc99Lp4CK96DjlFRJ/coxXn/99MLkPmzwAYwTP8NczgLMTBv6vFDzlGwu0dyKf5EMye9eY&#10;MyyWYV5sRC38PgoPyxJAqe1a8LXtFkjm2hKRz+mMEsUk6n1lWSHuyCiQEuyDSXeAhYRuNb9zROlP&#10;FVMlXDuDgsVrFKyTh+Zx+SDaphbmRtR1KFGY93mhuB+J4y/UdMJbat5IUL67SRZqTFErVwnjKLEZ&#10;yA1gLvZLHgGxzHkLnlchYIGBvyPYAPRoI6L8Ayyk4FBbT1VTOptNZ72YpuMPg0m8oAdNIGXW+RVo&#10;ScIEoSECLATL2PbW9VjuTXoGu/ARF6LpioCTV6OkIXatTkrrTr8kfMnBcSw0qis0LlaTxmEbFcqD&#10;LRiH9+921x/jsAyGwoS6EtZ4jW002Nd7UoICyzzkpBW+IhJy0UjCtSpEji0cXrdi44U7EuYLKDYd&#10;p/jiUHLaBCej2Sw9bYIvqtvYD/ERiPetf7DCK3O8xvnxs7r4DQAA//8DAFBLAwQKAAAAAAAAACEA&#10;E/G6b3FjAABxYwAAFAAAAGRycy9tZWRpYS9pbWFnZTEuanBn/9j/4AAQSkZJRgABAQAAAQABAAD/&#10;2wCEAAMCAggICAgICAgICAgICAgICAgICAgICAgICAgICAgICAgICAgICAgICAgICAoICAgICQkJ&#10;CAgLDQoIDQgICQgBAwQEBgUGCAYGCAgICAgICAgICAgICAgICAgICAgICAgICAgICAgICAgICAgI&#10;CAgICAgICAgICAgICAgICAgICP/AABEIAZ8CAAMBEQACEQEDEQH/xAAdAAEAAQUBAQEAAAAAAAAA&#10;AAAACAQFBgcJAQMC/8QAWRAAAgIBAwIDBAMIDgUICAcAAQIAAwQFERIGIQcIExQiMUEJUWEVGSMy&#10;cZS00xYXNDZCUlRVdHWBkbPSJDNTYtQmNTdDgqG1wURzkpOjsbLwGCUnY3KDov/EAB0BAQABBQEB&#10;AQAAAAAAAAAAAAABAgMEBQYHCAn/xABVEQEAAgECAwMECQ8JBgQHAAAAAQIRAwQSITEFQVEGEyJh&#10;FTJSVHGBkpPRBxQWFzNTcnSRobGywdLTIzVigqKjs+LwNGRzg+PxJDZCwiVDRIS0w+H/2gAMAwEA&#10;AhEDEQA/AOqc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Plk5KorO7BVVSzMxCqqqN2ZiewAA3JJ2AkZFk6Q69xM9HfEuFyo3F/ddG&#10;U7bjdLFR+LDurceLbHYnYy1pa1NWM0tFoiZjl4x3K70tScWjE9ea/wC8uqHskICAgICAgICAgICA&#10;gICAgICAgICAgICAgICAgICAgICAgICAgICAgICAgICAgICAgICAgICAgICAgICAgU2o6el1dlVi&#10;h67UauxD8GR1Kup+xlJB/LImMiLGV1H+xrUsqvGZMvGsoVmqa0B6WUO1S3WKjlXqYsdioZ8e9GPN&#10;kUty9tWOztWa19KmpGYpE+lW/T8k+M/s57qKTu6RNuVqzjOOte/44Z74S9K602cdRzrWqquSwtjG&#10;2w78/wDVIuMWevHSvYMpLm4ABW3ay4jY7XT3M6k6utaIiY5acTnh8PVGPVLD176XBFNOOcT7eeWW&#10;85uGCQEBAQEBAQEBAQEBAQEBAQEBAQEBAQEBAQEBAQEBAQEBAQEBAQEBAQEBAQEBAQEBAQEBAQEB&#10;AQEBAQEBAxPxR6WuzcG7Gou9C2zhs5LBSEsV2rcp7wS1VNbEBvdY7q43U424051NO1K24ZmOU+C5&#10;p2ilotMZjPRrbRPLDjJgW1ZHFs2xWb2lAzLjuGLoKFPE8d+1rbI+QGsViFZUTX6fZunXSml/SvaP&#10;SvOc57piZ6ftZl95abxavKsTyr3fGx3y7+NN7NiabcgsR0ZKLgW9WsJW1qV2fEWIiKa1ccGVVTcO&#10;eTzE7O39r2jb3jM1iYi/jjxjxwv7vaxWs6teUTj0fDPgktvOjagkj2AgICAgICAgICAgICAgICAg&#10;ICAgICAgICAgICAgICAgICAgICAgICAgICAgICAgICAgICAgICAgIHhkDXvi1434WkVqb3LXXLf7&#10;NSiu5ttprD8HdEdaFZnrT1LeKg2L9cs6mtXTjnPXp381ylJvPJHPVPFm3P8AWs1DJy66MilKxpOm&#10;W1imv8HwsN+oW01WWrcWclKEtTiUBO6cW0Ot2jp8+O09McGnOfy3j9jZU2l//TWPwrxjPwV+lEHr&#10;HxFyxbqa15maEVcigo+bfZtiYtuW2DQ/vqLFqFe34gX3N+FPrOMirbak62tp1mb8F71r1nPDMxyz&#10;8Hf3z1VaunGnp2tiuaxPhjiiPDwYlgeJObbWtntVxL5mPjZG11xRuTq9io44cLQ3o2WoD7rFCCwO&#10;ybz2MpSda/pR/J6lqTHKZmsTauZ745c8fG1Ua+rM1i1q2i1ojh9zGYr45592fihubwf67sv1C5c/&#10;J1LIrO+ValWoXV2e10nD9myN7TYrPXSx4j3Tyce/X6K1Vcv9ecHPVm8xPuZxOY7/AIvDvbn634va&#10;cOfXHLHek1055h78C7d8m7UcC+7HDe3cKc3TaByS1wMel6s8FTW54XC38HYxQctpstDtCtp5W44n&#10;x5XrHfyx6f8AV/OxdTa2iOcYnxjnWfj7vjSZ6H66xtRxqsrFsL03BmTkrV2bI7VsHqsC2IVdGUhl&#10;B3E3NLxeItWcxPTu/Tza61ZrOJjDIZcQQEBAQEBAQEBAQEBAQEBAQEBAQEBAQEBAQEBAQEBAQEBA&#10;QEBAQEBAQEBAQEBAQEBAQEBAQEBA8MDQXjV4wZgfLw9OKUV0VVDK1fmrHDybLNxi4+M9NiZeS9Sh&#10;QnIKr3LzKCu0pr9xuJpFsYiKx6V5x6M90RHfPhDJ0tPixnnMzyrHWfj7oRar0FDfdlWD1MjIte+2&#10;1wvJrXJYuQqqgfcnuqgKPcTigVZw+53dtW09Yrnv62+HHT4I5d3c6TR0IpEeMfkj4PpV1OUrFgrK&#10;xRuLgEEq2wbi23wbZgdj32I+uYM1mMZjGWVExPTx5o9a5ib3ZW/phRlZY5WmsVlrL71asqzpuHCr&#10;6hLBmXiAjBOU3+naYisxOJxE5jlOYxjm1k0rM8578TGOle/4WD6BmNyRNkrqe02+/jpXSLNuZtBZ&#10;ak9QcQVf1AeQUbkdpnW3OtMTE3tjGPbd0xjudTvOzeyNPRtqaGrxauImkdcznnExwx8PXk3F4V18&#10;czYjbbGv22KlSrWYjkpxJ2DOzFl95fULMLH5bzT7qfQj4XOaPtvXjn6vgba9pQsa+SluIZk3Bbgx&#10;Khivx4kgruRsSCJq+GYji6R04vX1xDNzGcZ5vh0vgWYOQ+Tp+UdOvtr9Fr1rS2ta/Urs42I9dpFB&#10;etOZrU2Upzasblks3Gx3s0ti04mcel8fS/jHdxdYa7c7aLVzEZxnl+2PX6uiavhJ4o3ZzZNGbjJh&#10;ZmO4IoS/2hLsSxVajLptCVrZXYeaH0+YRkG7e+u/a6WrN8xaOG0dY65iekxPfDnb1iMTHOJ7/X4f&#10;E2RMhbICAgICAgICAgICAgICAgICAgICAgICAgICAgICAgICAgICAgICAgICAgICAgICAgICAgIC&#10;Brrxz8ZqNEwbsl1NuQKMh8PFVbC2VfUm6U8q67PTD2NXWXZTsbBsGOymvTpF71rM4iZiJmekRM4z&#10;8Sm04iZ68uni5va74iX5XTy2D0sJ8nIyct6aWaiu/IyL2GRZiLZa7orYyKlCmx3qrNwW0C7kOT7Q&#10;xTdTt6Tx1pabTMRGJvPOM9YxXp1nm6zsbU29JpuN5GNPERMT3RH5O/nPjH5JzboHOazEoNli22it&#10;VtZWDHmB3DkfwwCORI94+93DAnl9aOG88sRnpPT/ALS2WrfTve06XtJtPB3+jn0fzf6lrzwJ6SbH&#10;ydSY5At/CivYct7NmdvaH327sxdBtvuRYeRBXfqO2+0qbrR29KaXBNKc55eERivLOOWefi0Ow206&#10;OpqzN+Lity/Txfs+JV9P9OkX2XtQlwu1LMUix0ArqqvvHqhDt6rf6whdnKKG7e9umltfijgrMxis&#10;dPGYjlP+urLrXE8UxnMz17o8YY/4fdS32Z91GQbbGuxcm8YuQVNZb2u4Yaik8hp7PiKm+NZ75Idm&#10;VWRgd12h2dbb6Fb8oxakTNZ9Kua5txR1tz6z0jlHe1211/O6no8UxwX4szNq2tx+hNeUVr6PLHL4&#10;8TLKuiNAanNqsNYq9fCvZq0sFqVvXdioVR+5ZePArux4j3f4J30Wtfipw+5tHPvnMZy2mnXFs+Nf&#10;0ThatN6QYdR3ZHtAI9L1Sg5czzqWr2dt+3FBxuHfuvDYbqxG91O0qW7KptfNYtFvb8sY4pni8cz0&#10;+BgU2to3ttXj5TX2vPlyxjwx3rt46anctFS49/pWesjuq2CuziD+Dck/9WtvEsD2bb4OAynQbSmZ&#10;mZrn0eX7fjdRtNxs9C8zvfacE8P4eY4e+PXHw4ZpheP9ml6h09k+hTmp7+DZk/hHFen3PW1oxWqY&#10;7WYzPffWHWxDjepQFpCi2vr+xKxuIvx2ittGkxET1tXOYjnMdOkz64cb2j6ExNIma6ls8ucRP6Oc&#10;Y/O6K9M9S0ZlKZGO/qU2cuLcXQnizIwKOqupVlZSGUHcTcNYukkICAgICAgICAgICAgICAgICAgI&#10;CAgICAgICAgICAgICAgICAgICAgICAgICAgICAgICAgIEOfpKuubtOwNMycZgt4zL0rOyFla7Cvp&#10;SxeQPei2yvJQdlF1NLnY1oy0xE21NOI6cUzbwxFZmc9+OSnUvwad7d8VmYz0z3OZnUGvNkJiHfau&#10;rGrCAORwFruzIu/YbsGX3SQFqrBIAWWdtt422pq5rGeKcZrExiOeefqmPyud7a3F720onE1jTi1a&#10;zzjPOL25Z5xyiMx0mWc+FniIcOjMY2MVWj8GTuze+xNbn6mWvdwO2zvx2G6qNTv9lOvr6cVrETac&#10;TiIiMxiLRERyxE/l6t15P7m1NDW4p9GtoiI7qTw4vWvfitomI/MtngX4htjagRceKZRf1B7uyv2Y&#10;gbHchajUwJ3IFZX5+9sO2uz6ztq20+c6UVj4azGOL1elmMetm9lb+ba18zyvPFHOe/0cc+Ue1nl6&#10;s97N+r+nrsjLYM4GKlecOKswdbLtbasuqqD35CluWzDjWwI7jfS7XU0q7aaYnzltWs5xHta6c8on&#10;uxnOPgb6utfS3UXjhxTTtaItXNczbGZicRP7O5fes9Lw1xdlsFtqLjOvp5/K61cFsgV1WbJc1m3r&#10;WuePvFgNiFFe/WbydGdtW0TEzwxEZnMxmYzynvnHPLQ7Te3pur1zpzE3tM0iK8Ezifa/0YzMxEdO&#10;R4c3X4dmW2UyslOTrLUhTv7r5GnvxBPcepc5IH8ZyT8ZxXaM6WvOlGjE5nS0ovyxm0Zj9je7W1q+&#10;c4+kXvFfVHVpfS/Ey1dUGfyJV7PrUIams9NW+JIVrTYCD+LW7Dtt26zV7Kr9ZeZx6cRxevj4c2r8&#10;Vcc/H8jm9PtL/wAbM59GZ4Mc/bRHF38scPPMdc4yrfFzqFsnNtId+O7FBuUPfYorAnttUp+Xb09t&#10;wW2fB7K0vM6XFNYnM98ROIicTMZzzzMR0789zQdv69vrv0udIrWaxMTMRmZi1sY65mtfgnwhSdN+&#10;KF+nU49lLcmxsw3pWfeVw1QfIR1f3GryKVNdq7d1yrxx5OwXM0tnF9zbUrWIjg55jEcUzwxEY8Jz&#10;j4ObK2O61KbOK2mPu0VrHPEVzXiiO/ETmK93TrDsf5VruXTukHlyJw692+JY7tuzn+E7HdnZveZi&#10;zMSSSWjMzSvFnOOeeue9vdTHFOOmeTa0vrZAQEBAQEBAQEBAQEBAQEBAQEBAQEBAQEBAQEBAQEBA&#10;QEBAQEBAQEBAQEBAQEBAQEBAQEBA53/Sb9GnJzdO503+kaH2sxguQ7tW1i8Xp4F6BUMlir7lbjYO&#10;6GnZsXV3X1vMWzEZzHOM8uWcc4+P1fCn638/WaTE45ZxMx0nPWI78dENcLwzUqCr5QAOyhhjIBuT&#10;Ydg3EgKbCR2O3NvxfeExdTtLin0rVzjHtPi8f9Yhb1Ox9LVisWi08MTEfyk5x6+XNWv4WvxKgZdi&#10;2EOONdTqwqdii+5XaoQPuGUb8BWo9/iBLMdpVi8X4ozWJiPQx1iImfbdZiOvjmWTpdl10dK2lWLR&#10;W/X0pm2YjhznHq5z481DX4UemytxzE4kEMalU7rZzQ96O/L39+/wUJ7wYmu/bta14ms2rMTExMcE&#10;eGPddO/4eZp9nVpMXrFuUxMenOOmIjp05Z+Hn3s/w8DPQKEpa0+iT+ECEmh7myQzKQFK+vwb1CnJ&#10;d27n0wt+h4tDHt5iItn0Yx6XDNfdT3NvEakc+GszjHPn6M88dPj5qbC1XJZvTrxqt35IAMaleYJ2&#10;cI3ZbNwSSqMdzuN9iXFya6cc51NT8+I5/Cs004rPoaWlFo6TFa5/Lw9749R6RmW1P6y21K1t4t9I&#10;g75GSK/VVmKOQeVY22ChQqsFUua66tLV0q3raLcU1rXhiaxPKvTlxRH0q70vNZjhxEzOeGcc5645&#10;dWHnwZLf9Tm7Et+LQPgw4/D2f4+ns4Xfs/u7kbWnc+zNo/8AmV6x1rHdn+l39J8Y5NRHZVI7r92P&#10;SnOc/B154+BcMrw0diXc5Skjj74orJZOA+Fiod+PFi4G5axht75aYtN/SscMWrjPF7TOMzP9LlHO&#10;eXqjwRueyabi8al62zERHt5iMVz1jHPrz9cRPdChyPChXKqTmP2LoEros+YLbBOQ2BrVD3/EVdwB&#10;sDfp2nwxiLR8PB//AH/UyojsekUikRfETNo9Oesxz54/7dXT/wCj16efG6eRGqese0WhGsceralf&#10;GlWspVQKCor9MKSzWBBaeIsVRnaWr5yvHmJzmeXTrPd3Ll68NsYwk1L6ggICAgICAgICAgICAgIC&#10;AgICAgICAgICAgICAgICAgICAgICAgICAgICAgICAgICAgICB4YHHbxg6tc69rIuOTkltc1Wisqt&#10;l70NTYtGnhNnZlWm21VrX02SniDwI3Is77bTrX04pFYnzUf1szPFnEerHwY5800pS1LeczMRfij+&#10;jaKxFLRz61nE19fcwLqPUn50hrHrVqqjujMPefY3EAOgsIWtG4FgDxXuu/KclMYm3w2/NPJ612Bt&#10;9LV22va9KX1IiOCL49xPj4ti61pL3YYqqUcj7cPU/Bj0kObejMzOOSpuy8gliGwfgjyNylb+x28a&#10;06k881isx4e1iZz+zPe883kzMVr0i1uceOLcq476zjFo74ytnQ92NZVmemio+Pb6S1e9Z7MFstrZ&#10;EvcFmVwFt7OoZrrD6abADL3208zp6d7Tm1rVxieXDNZmOKPdZrhY23DGrrRSsVpNr2itYiK0mJjN&#10;aV7q88zGPbTOH38cOr7KsXGx624c6cfmRuC4ZHPx222T0wApPcuzAb17q8nNhp7rdWnVjMV4rYz3&#10;xMRjEeOc/FjvX+09xbS0o4OUziM/F+znHxtD1ZTKQyswK9wdzuD8fnuO/wATvuD89565q7HQ1KTS&#10;2nXhnlyrET+WHGV19SsxMWnMeMzOUk9I6ofK0yl3PJ1yMcF9j73KoP3J7sV5FORLclVW3blufDNz&#10;to2+6vpx0ibxHOO6cfkmOfql6Bp6s6ujW09Z4fy4Yx1PhUtmDFoDLcBj2Vnk9fsfHIpqsvUBvw5u&#10;HJSzq7qtQsB2T393p7KbaOleuZ46889bWmM4zOOXOMfG0mpSupq63HjMU4dO0xmNHhvmdWsRzi89&#10;JmecREd2c+9eIi41RSxgGbOsDjnyex7cZ+/Io1YssPFh29IEgK3Diddr6VdLXvp16V4I5/BLp+xf&#10;5XX0OKK34rTmJ9rMTjPLu5c2N6RrI9nZ72ttq9QowVyXtqtNSmsNzVnWyy1lYc/gzfHbaRo6U6ur&#10;WtcZ789IivPP5IlsfKTS0dHczXTiIpwac4rjE56x1x6XfE90pOfR3atYOobaOd9VbdOmx8OzmgWy&#10;nOxKa2spZyDdXU5TmyckDsgZwdz1m10p09taLVjMa9o4o6zE1zz5dOk/G4DVtE3rwzOPNxy7oxM/&#10;F6uXg6QytQQEBAQEBAQEBAQEBAQEBAQEBAQEBAQEBAQEBAQEBAQEBAQEBAQEBAQEBAQEBAQEBAQE&#10;BAtfU3U2Ph0W5WValGPSvO22w7Ii7gbsfq3IH9sotaKxM2mIiOczPKF3R0b6166enWb3vMVrWsZt&#10;aZ6RERzmZ7oc3fPB4v6RmZ2Hdp1mHaPTsN2Zh1rkX2WkCrhkLsnAJSSqOeZtSx05IKyjanX3ejmL&#10;V1YicTGaTmcT3TienJ1Gj5N9q4mJ2O4mJxmLaVo5x8Neco6UeIVITiQz7dhvRlJ7pCBgfQyagRvU&#10;h2KnuAfd2AGnnzE841Z5+qP25bCvYfa9YxGz14+Cl45Yx3YVWR4oVkKoAC1h+CnFvPdn9XdjY9zb&#10;u5LMSz8Nhtz+Eq076Wnng1rRnrjEZx0zjGfyKLdgdq2xnY63o9P5O/L8yk0/xAqqFi1hakuc2XcM&#10;SxfUcEbO4Vfecrvu3LcbBQXDs1dzU1qasRF9a1ojpE84jHSYjPrlTXye7UrMzGx1YmYxMxp2+Pu8&#10;YhW6/wCLa3VJVZVTctaBFLY2SGCgdhy2G4YqgZSCpDOSp9NFvx9KNHTtx01bVnOeU4585/1+lev2&#10;H2teMW2WtMevTt9DFadbxQw/AIeJJA9lcEcm33JUK7EAbqGs9wgKjKDzGynezaJid1qc+U+lPOPy&#10;/sYceTXaOcRsNTNcTjzU8pn4mX2+MPOhKeNVSKwsC1Y+R2cDfuxUlt2LbuRyYBWPdmrr1UaehFuK&#10;dSZnnHPmzZ7D7WmOH6y1oj1advoUL+JKGxrSFNjAI1hxHLsiMeAJKDfZWZgpOwZmTfi3qtm03UVr&#10;FI17xWvSM8o+LP6GNPk32nMzM7DVmZzn+Ttzz48n1s8TqmUK68wrWMv+j5SbGxgXG9V1PuvwDkkM&#10;eXbbvyli06N7TadW0zPWcROcZx18Oa9TsHtWkRFdjrRjpil+XwYU2d17j2dnXmm3dLMK3IRm5Gws&#10;y5N13JvU2IYsdiAwCnsaqTo0nNda8T3TEYmO7rEx3ckW7B7WtytsdaY9enaf0wnZ5LvH3QsXTFTK&#10;yNNws229032WrKyUNreib6lQmrgXNdVZsIKAWca/UIO62+50YrFfOxMzPWbelaZ8eec9zVbjyf7U&#10;rxal9nuK0rEzM+ZtFK1iMzOYriIiOcpqzaOZewEBAQEBAQEBAQEBAQEBAQEBAQEBAQEBAQEBAQEB&#10;AQEBAQEBAQEBAQEBAQEBAQEBAQEBA015xv3sax/Rh/jVTA7Q/wBm1f8Ah2/Q63yS/nrYfjeh+vDj&#10;vPO8Pv43k/67voMkj/XcZJISB8k/Gb8i/wDnJnoxNKf5bV/5f6svrDLZt4UeDWoa3fbj6dXXbdVV&#10;6zo91dJ9PkELKbGUNxZlBA+HIfXMza7S+5mYpNc1xymccpz6pcZ5R+VW18n40rbuutNdWbRW2lWL&#10;RE1iJxaZtXEzE8vHE+DKfEryn65pGI+bn49NOOj1oWXKosYva4RFVEcsx3O52HZQzHspmRrdm6uj&#10;Wb34OGMdJ55mYiO6PHxaDsj6ovZva2709ltqbnzmrMxHFSsViK1m0zaYvMxERE90tQTVvUsrn0t+&#10;6sb+kUf4qy5pfdKfh0/Whou3v5s3v4puP8K7uzPTn54vYCAgICAgICAgICAgICAgICAgICAgICAg&#10;ICAgICAgICAgICAgICAgICAgICAgICAgICAgay8ynSd2foefhY/H1spKqKubcU52ZFSrybY7Dc9z&#10;sZi7rSnV0b6dcZtWYjPTm3nYe+09h2htd3qxaaaOvp6lorETaa0tEzFYmYjM45ZmI9bn797n6k/i&#10;4H52f1M5L2G3Hjp/Kt+6+oPtu9j/AHnefN6P8c+9zdSfxcD87P6mPYbceOn8q37qPtu9j/ed583o&#10;/wAc+9zdSfxcD87P6mPYbceOn8q37p9t3sf7zvPm9H+Ofe5upP4uB+dn9THsNuPHT+Vb90+272P9&#10;53nzej/HPvc3Un8XA/Oz+pj2G3Hjp/Kt+6fbd7H+87z5vR/jtLeL/g1m6FmDDzxSLnx6slfRs9Vf&#10;Sse6td24ps3Kl/d2+Gx37zXbnbX29opfGZjPo848O+I8HeeTPlDtu3tPW3W1rq1pXUrp41YrFuKt&#10;ImccF7xjEx3sJmI7NKr6Nj98dn9VZf6Rgzfdi/d7f8Of1qvCvqvx/wDC9v8Ajcf4OqkJ9J65GhYO&#10;xPfWqAftHsGpHY/WNwDsfmB9U3Pa/wBw/r1/b/3eUfUsiPZ2vq0NbH9mP0S5oziH2YunS37qxv6R&#10;R/ipLul90p+HT9aGj7e/mze/im4/wru7U9OfniQEBAQEBAQEBAQEBAQEBAQEBAQEBAQEBAQEBAQE&#10;BAQEBAQEBAQEBAQEBAQEBAQEBAQEBAs/VX+qX+k4f6ZRAu+0BtAbQG0BtA5f/SW/vjo/qfE/S9Rn&#10;Fds/d6/gR+mX1n9SD+bNz+Nf/qotHlQ8pmP1Ji51tmZfiXYuRVUhrSq2pksrLnnWwVy4I7FblAHx&#10;U/GRsOz6bnTtNptWYtjljpiJ6TE+K95ceW+98n+0NLR0KaOpp30IvNdSLZ4uO1eVq2icYjol75c/&#10;JPX09qDZ6ai+UWxbcb0mxlqG1tlNnPmLrO6+iBx49+XxG3ffbPs2u2vN63taZrw4tEdMxPdEeDxL&#10;yo8u9z5Q7fT22voaOlXT1fOxOnN5mZilq4nitMYxb4cwz7zLeX9OpMGjCfKfEFGYmYLEqW4sUoya&#10;OBUvX2IyC3INuCo7dzMzdbaNzp8EzNecTmMZ5fDEw5vyb7f1ewt5G90aU1LRS1OHU4uHF8c/RmJz&#10;GPFFDxI+jsxdN0zUc99Uyb2w8HJyKq1x6qFayqp3QWMXvJTkBuqcGI32Yb7jRavZGnpad78d7TWl&#10;rRE8MRmImY6RD2DZfVT7R3+8222jR2+lXV3Gjp3tWL2nhvqVrbHFaYicTOOUoY9LfurG/pFH+Kk5&#10;rS+6U/Dp+tD6G7e/mze/iu4/wbu7U9OfniQEBAQEBAQEBAQEBAQEBAQEBAQEBAQEBAQEBAQEBAQE&#10;BAQEBAQEBAQEBAQEBAQEBAQEBA174/8AWbadpGZnrWLWwxTkLWzFFc1ZFLhSwDFQdttwp2+oyxr6&#10;vmtO+pjPDWbY6ZxGW27I2Hshvdvs+Lg8/q00uPGeHjtFc4zGcZ6ZQx++k5n8zY357b/w05v2cn71&#10;/b/yvfvtNz7/AI+Yn+IffScz+Zsb89t/4aPZyfvX9v8Ayn2m7e/4+Yn+IffScz+Zsb89t/4aPZyf&#10;vX9v/Kfabt7/AI+Yn+IffScz+Zsb89t/4aPZyfvX9v8Ayn2m7e/4+Yn+IffScz+Zsb89t/4aPZyf&#10;vX9v/Kfabt7/AI+Yn+Ijd5hvHezqLUFzrcZMVq8SnFFddrWgiu3ItDlmSsgk3leOxGyg795pt5uv&#10;rm8X4eHFeHETn6PF6r5G+Tf2P6GvtPO+e4tWNXi4eDGaRGMcVvc9csv8uPm0u6bxsumjCryny767&#10;fUtvatKxXWU4+mlbM5JO+/qIABtsd9xk7PtD6107VivFM2zznEYxEeEz3NF5XeQl/KLfaW4ncV0d&#10;PT0Y05jgm95txWt0zWIjn4/Elr5U/Olm9Qao2BkYWLj1rh3ZPqUvaz8qrcesLs548SLiT8+wm+2P&#10;aVtzqTSaRXFeLMTnviMc4jxeIeWPkHXyd2mluY3M63nNaNLhnTimPQvbOeK3ucY9bZfm58fsjpzT&#10;sbMx8enJe/PrxClzOqqj42XeXBTuWBx1UD4bMT8hM7e7mdvp8cRFucRiZx4+qXJ+Sfk/Hb2/jZzq&#10;+Zzp3vx8PF7THLGY658UOut/pEszUNPzsDI0zGVc3EvxhbTkWq1RurasWcXrsFgUncryrJH8IfPn&#10;r9rzq0tS2nEcVbVzFs4zEx0mI/S9y2n1J7bPc7fdaW8i/mdfR1ZpfS4eKtNStrRFotOJxE4zEx8C&#10;LnS37qxv6RR/ipNDpfdKfh0/Wh7X29/Nm9/FNx/hXd2p6c/PEgICAgICAgICAgICAgICAgICAgIC&#10;AgICAgICAgICAgICAgICAgICAgICAgICAgICAgICBprzjfvY1j+jD/Gqmv7Q/wBm1fwLfodb5Jfz&#10;1sPxvR/Xhx2nnj7+IQQEBA+XMAsT2AAJP2DfeVYzER62FF4pqa1rdIikzPhEUmZ/MyDO6HzanNdu&#10;FmVOp2ZLMW+twftV6wR/dLttDVrOJpeP6tp/PEftazR8oey9akX095tpie/z2nE/HEzExPwpN/Rx&#10;6LdX1DY1lNta/cvKHJ63RdzkYR23ZQN+x7fYZuux6WrrzNq2iOCetZiM5r4vGvqr9obXc9mbeuhr&#10;6WraN1WZrp6lLzFfNavOYraZiMzHPHWW/fpMtPst0PBFdb2EazQxFaM5C+wakNyFBIXcgbntuQPm&#10;JuO1qzOh6MTPpRyiJme/uh5j9TLc6O37arfX1KadY0NWOLUtFK5nhxGbTEZ9Tm+Ol8r+TZH/ALi3&#10;/JOL8zf3F/kW+h9cT252b1+u9t8/pfvK7TdFux83GryKbsewX4zGu+p6bArujo3CxVYK6EMp22ZS&#10;CNwd5crp2pq0i8TWeOkxE8pxNo7p+BrN/wBo7bf9k77V2urTWpXb7rTm9JzXjro2mYiY5TiLR05O&#10;5s9KfAZAQEBAQEBAQEBAQEBAQEBAQEBAQEBAQEBAQEBAQEBAQEBAQEBAQEBAQEBAQEBAQEBAQEDD&#10;/FnpWnOwLcPIBajJfGotVWKMa7MqlWAZdmUkH4g7iW9TTrqVmlozFoxMeMMvabvV2mvp7jRnh1NK&#10;9b0tiJxas5icTmJxPjGGmfveXTH8myvz3I/zzV+xW29xPy7/AEvQftkeUHvr+50f3D73l0x/Jsr8&#10;9yP80exO29xPy7/SfbI8oPfX9zo/uH3vLpj+TZX57kf5o9idt7ifl3+k+2R5Qe+v7nR/cPveXTH8&#10;myvz3I/zR7E7b3E/Lv8ASfbI8oPfX9zo/uH3vLpj+TZX57kf5o9idt7ifl3+k+2R5Qe+v7nR/cQX&#10;88Xg/g6HqnsenpZXQ+l05LCy17m9Wy7NrYhnJIHGlPdHbcE/Oc72hoU0NatdOMRwxPWZ55nxy938&#10;hO2t52v2Vvdxvb+c1IvakW4a0xWNGJiMViInnM9zq6/XOFVtXbmYtbqqhksyKUdTt81ZwR/aJ2/F&#10;WOsx+V8i+Y1bZmtLzGZ5xWZj8sQqdK6xxL34UZWNc+xbhVfVY3EbAtxRidgSATtsNx9cmLRPSYn4&#10;1F9HUpGb0tWPGazH6YVWra5RjqHvuqoQsFD3WJWpYgkKGcqCxAJ2332B+oyZmI6qKUtecVibT4RE&#10;zP5IWoeJOnfy/C/OqP1kp46+Mflhe+tdb73f5FvoczPOZaG6ytYEFWfSiCDuCDRjEEEdiD8iJx3a&#10;X+20/wCT+vL6f8hf/KO//wDvv/x6Oq07R8rkBAQEBAQEBAQEBAQEBAQEBAQEBAQEBAQEBAQEBAQE&#10;BAQEBAQEBAQEBAQEBAQEBAQEBAQLP1V/ql/pOH+mUQLxAQEBAQOX30lw/wCUVP8AU+J+l6jOK7Z+&#10;71/Aj9MvrL6kURPZe5iYz/4nGO6YnSpmJRQNY7nYbkkk/WT3JP1kn5zQzz5zz9fWfzvctPR09OsU&#10;061rEcorWsRWI8IiMQlX9Gso/ZHZ/VWX+kYU3vYsY17f8Of1qvEPqvxEdl7fl/8AVx/g6qQX0oK/&#10;/kWB/XVH/h+pzddsf7P/AFq/teU/Ur/nyv4vrf8Atc0vSH1D+6cPwx4fofZPDHhH5F26VH+lYv8A&#10;SKB/YLEAH5AJf05mdSmfd0xmc49KOXwOf7Z0dPS7L30ada0idtubTFaxWJtOjbNpiOWZxGZ6zjm7&#10;tT01+e5AQEBAQEBAQEBAQEBAQEBAQEBAQEBAQEBAQEBAQEBAQEBAQEBAQEBAQEBAQEBAQEBAQEDT&#10;/m8ynTpvVnRmR1x1ZXRirKwuqIZWUgqQfgQQRMHfWmu31ZicTFLYmOscnUeS+lTV7X2OnqVreltz&#10;o1tW0RNbVm8RMTE8piY6xLkj+2FqH8vzvzvI/WTgfP6vu9T5dvpfcP2O9le8tr8xp/un7Yeofy/O&#10;/O8j9ZHn9X3ep8u30p+x3sr3ltfmNL90/bD1D+X5353kfrI8/q+71Pl2+k+x3sr3ltfmNL90/bD1&#10;D+X5353kfrI8/q+71Pl2+k+x3sr3ltfmNL90/bD1D+X5353kfrI8/q+71Pl2+k+x3sr3ltfmNL91&#10;Z9Q1i6+wvfdbc4VVDXWPawUciFDOzEKCSdgdtyT8zKLXtbHFMzOOszM/pZOx2e32l9XT2+lp6VJm&#10;kzXTpWkZ4euKxEKeW23Sf+ju1WujXsm+5wlVOjZtljn4IiX4TMx23OwA37An8s3vY8xGvaZ5RGnO&#10;Z+C1Xhf1Xoz2Xtsd+8j/AAdVuj6QbxFxNS6ew7MSwuK9doSxXrsqsQnTtSK8ksVW4svdW22Pcb7q&#10;wXZ9pa+nq7bi07RaOOI5eOJ5PLfqX6dtPt6sWiYn631v/a58Tj32MunS37qxv6RR/ipLul90p+HT&#10;9aGj7e/mze/im4/wru7U9OfniQEBAQEBAQEBAQEBAQEBAQEBAQEBAQEBAQEBAQEBAQEBAQEBAQEB&#10;AQEBAQEBAQEBAQEBA0/5u8N7Om9WStGsd8dVREVndmN1QCqigszE9gACTMHfVm231K1iZmaWiIjr&#10;M4dP5Ma1NHtfZauraKUpudG1rWnFa1i8TMzPdEd7kl+1xqX826h+Y5X6mcH9ba33u/yLfQ+3fsn7&#10;I9+7b56n0vf2uNS/m3UPzHK/Ux9ba33u/wAm30H2T9ke/tt89T6T9rjUv5t1D8xyv1MfW2t97v8A&#10;Jt9B9k/ZHv7bfPU+k/a41L+bdQ/Mcr9TH1trfe7/ACbfQfZP2R7+23z1PpP2uNS/m3UPzHK/Ux9b&#10;a33u/wAm30H2T9ke/tt89T6Vl1LRb6LCl9N1DlVYJfVZS5UlgGC2KrFSQQGA23BHyMt3pamItExP&#10;hMYn87N7P3233ttXU22rp61ImkTbTtFoiYr0mYnqpzaV94bEqQwB7jdTyG4+fcDsZbicTllb/a13&#10;W21tC0ZjU070/LXlPwxOJj1t7aLpSDULL6cWmrFswGUA3EU5VtliWqAtSXNXzXjuL6lpR6SS6kUt&#10;ZsKUmOL0+CcfBn+jiO/1/nfHe97Ttq9m02mtramtem64q6V+K3m9OunanF5y3dnHDSs4iMzHOVz8&#10;Y8I5Nda1Urftl41lgS4pbbTXXkB9+Qrp2TmalD3lwcjmlZC2vVb0qzGnMTfEZj0Jnvz7brjp8az2&#10;Hv67Pd21fOTo2nQ1qU1a1m2L305rSJxE2iIvMWzHTDTniQa/bLEqqShKq6axXWQyqxrF9g5KAGK2&#10;3WKW278Rt24gY+p18fW+ifqeaVp7NtutS1r6mvrXm172ta0xTFK5taZmekz8a29LfurG/pFH+Ksa&#10;X3Sn4dP1odp29/Nm9/FNx/hXd2p6c/PEgICAgICAgICAgICAgICAgICAgICAgICAgICAgICAgICA&#10;gICAgICAgICAgICAgICAgICBZOsztjWP8BUa7z+Si1Lj/wB1ZgXqAgICAgcvfpMLduo6B3JOj4mw&#10;A3PbL1Df7Btv8SQO/wBonKdo7bU19xFdOMzwRMz3RznrPSH0J5CeVnZfk52LuNftLWjTi26ngpET&#10;bU1J81T2mnXNrfDjEd6J1923Yggn8Xf4MfqBBI3+zffbft2M1t+zdalqxaIxa0VzE5iPh8Hd7T6r&#10;fYO/2m719rqz53bbfU1o0das6dtSK15cGeVs2xExWcxlnOF4nalWiVrmWBUVUUeljHZVAUDc0E9g&#10;Nu5JnT+xW276Z8c2tz9fV8Canlb2jqXtfjrXitNuGKVxGZmcRmJnEdOvc+/7bWp/y2z/AN1i/wDD&#10;yfYvbe4/tW+lb+yrtH75HyKfQwnVtWssuse5jbbYQ5bioZyRt3VAqjbjtuFUAbb99ydFvezpjVrX&#10;RrymvTuricTzn9r6++pp9UnZbbye1b9sa1dKdnrzSJiM21q6kecrwadYza0TNoxWOkZnEL94Z6W2&#10;Rqem4/FgcjPw6R2B/wBZkVqT7pPwUk99vh+SWq9ma+nqUmYiY465mJzjExOZ9XLq6jU+qz2B2zsd&#10;7t9vq309adtrxp6evSdOdWbUmuKTPKbc/a5zjnjEO5Ynbvll7AQEBAQEBAQEBAQEBAQEBAQEBAQE&#10;BAQEBAQEBAQEBAQEBAQEBAQEBAQEBAQEBAQEBAQED4ZuItiMjjdXVkYfWrAgj+0EwI66354NG0y5&#10;9P1Bsxc3DIoyQuKzK1iKv4RGDbGu5St1Z2BNdiEhSSBrdXtHQ0rTS9pi0dY4bz+eK4dx2b5E9s9p&#10;beu62m3jU0r54bRraEdJxMTW2pFomJjpMRKi++L9N/7TN/NH/wA0tey2193PyL/utp9rfyi96f3+&#10;2/in3xfpv/aZv5o/+aPZba+7n5F/3T7W/lF70/v9t/FPvi/Tf+0zfzR/80ey2193PyL/ALp9rfyi&#10;96f3+2/in3xfpv8A2mb+aP8A5o9ltr7ufkX/AHT7W/lF7z/v9t/FQo84XjHg67rK5uAbDSmnYuKx&#10;tqNT+pXkZ1pHE7kqFvQg77blh8jM3Q16a8TfTnMZxM4mJ5c++IeG+XPY297I3untt9pzpak6UakV&#10;46X9GbTGc6drxGceqWknQH4gHuD3G/cHcH8oIBB+REynnMTMc49f5+r9QggfngN99hvttvt32+O2&#10;/wAdt++0gzOMd0c8fCkZ5CfD053UNFxXenTarMywkbr6hU0YyE/JjZY1yfX7M/1biXS9gbfzm485&#10;3acTOfXaMR+bidVRD0eHsJICAgICAgICAgICAgICAgICAgICAgICAgICAgICAgICAgICAgICAgIC&#10;AgICAgICAgICB4RAgZ9JD4CM3p6/jJvwVMbUlUd+AO2Nln7EJ9nsbueJxz2WtyOa7X2vFEa1Y51j&#10;Fvwe6fi7/VOe5779SzymrtNe3Ze4tjT154tCZnEV1uk0/wCZGMf0oiOtkBZyL6uICAgfrD/Gf8i/&#10;+c7TsX7jP4U/oh+fn1fP/MGj+Jaf691ZN++aiAgP7z9QAJJPyAA7kk9gB3J7QmImZiI5zOIjHjM8&#10;sevPR1i8mPgQ2iaSvtCcc/PK5OYD+NV7u1GKSN/3PWTyAJHr2XkHZhD1bszZ/WuhFZ9vPpX/AAp7&#10;vi6cvDLfoENs9gICAgICAgICAgICAgICAgICAgICAgICAgICAgICAgICAgICAgICAgICAgICAgIC&#10;AgICAgUup6bXdXZTai2VWo9dlbqGSyt1KujqdwyspKlSCCCRImMxjr6lVbTWYtWZiYmJiY6xMc4m&#10;J7vhc+uu/o2ymdYMXUkxsG5x7IMimy41M5P+i2XC1dyDstNlg3tBVCzWDe3mdXsWJtM0vwx3Rw5x&#10;6usdH0D2d9V3X0NvTS3O2jX1aRw21Y1ODjx0ma8FvSx7bHKZ5xHPD5/euc7+eMX80u/XS17Bz99j&#10;5H+Zsvtyf7hHz/8A0z71xnfzxi/ml366PYOfvsfI/wAx9uT/AHCPn/8Apn3rjO/njF/NLv10ewc/&#10;fY+R/mPtyf7hHz//AE0dPHrwKt6d1EYF2TXlNZiUZYsrrapQttuTSEKszkkHHLct9tmA27HfebHa&#10;/W1JpxcXPOcY/NmXy79U/wApPsg7U0t15nzONvXT4eLjzi1pznhrjrhr2bB4+QPGbb4wREzyjv5R&#10;4zPdER1Tz8lfk1srsp1rWKSj1kW6fg2rs6ONimZlI3dLE/Gooccqm2tcLYta1Hf9kdk+axra0en/&#10;AOmnufXb+l4R3fD0nbDrnsBAQEBAQEBAQEBAQEBAQEBAQEBAQEBAQEBAQEBAQEBAQEBAQEBAQEBA&#10;QEBAQEBAQEBAQEBA8gfPJxVdWR1V0YFWVgGVlI2Ksp3BBHYgggiBY10i+j9zuLKvlj5DNun2VZID&#10;uqg7n07UuHwVXpRVUB7+zKpO2QtmIfryFC1fUP8ASUL427fJDcLD80EC+1WBgCCCD3BB3BH2EdjA&#10;5j/SR/vjq/qbC/TNTkPPPKL7vT8D9sotIN2VR3ZjsigbsxPwCqNyxP1AEyXL1rN54axMz4Vjimfi&#10;jm3d4Z+TPqHUyrLhNhUN/wCkajyxRtvseOOVbLc7d1Ps61uNvwgBBhvdt2JudbnMebjxv1+Ksc/y&#10;4Ti8AfI9pmivXlXk6jqCbFL7kC0UN297FxeTqjgjtda11y9+D1hmUnabLsrR2vpR6d/d2/ZHSv6f&#10;GZSPhunsBAQEBAQEBAQEBAQEBAQEBAQEBAQEBAQEBAQEBAQEBAQEBAQEBAQEBAQEBAQEBAQEBAQE&#10;BAQEBAQPIFiyuiqCS1atjuTvzxnahi31uKyK7dvquSxT8wYGm+vvJrg6vqS6hquTlZnp4lOJXQpT&#10;FV0qtvt55NmMtdj2FshgPZ/ZECgAo53aGr3HZ2judSNTVibTEYiMzEdfVjLafQvhFpemLtgYGLid&#10;ti9NKLa3bb37tjbYdvm7sYZuloaelGNOlax4ViI/Qy7aF8gewEBAQEBAQEBAQEBAQEBAQEBAQEBA&#10;QEBAQEBAQEBAQEBAQEBAQEBAQEBAQEBAQEBAQEBAQEBAQEBAQEBAQEBAQEBAQEBAQEBAQEBAQEBA&#10;QEBAQEBAQEBAQEBAQEBAQEBAQEBAQEBAQEBAQEBAQEBAQEBAQEBAQEBAQEBAQEBAQEBAQEBAQEBA&#10;QEBAQEBAQEBAQEBAQEBAQEBAQEBAQEBAQEBAQEBAQEBAQEBAQEBAQEDzeB7AQEBAQEBAQEBAQEBA&#10;QEBAQEBAQEBAQEBAQEBAQEBAQEBAQEBAQEBAQEBAQEBAQEBAQEBAQEBAQEBAQEBAQECIP0kPjtld&#10;P4WhZuG7i1NfossqVygycWnDzGyMWwAgNXejBCG3CuUcbMikBKTovq/H1DExs7FcWY2XRVkUOP4V&#10;dyB0Pz2Ox2I+IO4+UC9QNOebfx0Xp3QM/UgV9pWv0MFG7h87I3rxwV/hJWxN9gH/AFVVh7bQKXyU&#10;dW253SmhZN9tl1zYFdd1trtZbZbQzUWPZY5Lu7NUSzMSSTuSYGxvELxHxNKxny81rq8asM1ttWLl&#10;ZS01opd7bvZabmppRQWe6wLWgBJYQMa8JvMho2ul/uTlWZi1ErZcmFnJjI4Ct6TZN2NXji7i6v6J&#10;t9Tiytx2YEhkXiX4n4Oj4hztRvXGxFtope9wxStsm5Meo2FQeFfqWLysbZK13ZiqqSAyai9WUMpD&#10;KwDKykFWBG4II7EEdwR2IgfSBqLrTzXaHp2VXhZ2Tk42Ve5rxqLNL1XnluHFfHD44TDLJsZUHsxt&#10;3Z0A35ruGzK9cQ0e0cbvT9P1eJx7xfx48tvZTWMn1Nv+p9L1d/d479oGpdF85PTuTmnTaMy+3UFZ&#10;0fBTS9VOXU1e3qC2j2H1KvS3HqGxVCbjcjcQN1wNL6v5udGS6+jGOoapZi2GrKOj6VqOq1Y1q/jV&#10;XZGDjXY6Wp/Dq9Xmh/GVYFx8MvNBo2r0Z9+Fk2MulgnUEvxMrFtxCFtcrbXk01NyC02EqvIjj323&#10;XcMC0L6Rno7IrFler9j8QcHUeSnseLBcRgGG47bmBVp9IR0eSVGsoWHxUYeolht2O4GHuNiQO4+Y&#10;kZFVoXn06TysvHwcfV0tzMu+nGooGLnK73XuqVr+ExkVQzMPecqoHckCSMw8VvMpo2hlRq2TbhK7&#10;BK7rMHPbGscqX9NMqrFsx2t4Bm9NbS+yuePuPxDFMjzz9LoiXWajZTRZx9PJv03VaMVw+xQrk24S&#10;UEMCCD6mxHzgbf6Q62w9Qx0y8HKx8zGs34X41qX1Nt2YB6yy8lPZl35KdwQCNoGq9e86XTeLlrgZ&#10;Odfj5zvVXXh3aZqtWTY9z+nSK6Xwg9guf3a2QMth/FLQN3Kf/v4f9xgYV4seM+m6HjjL1TIbFxS4&#10;rN/s+TdUjN2UWvj02inmSFU28A7EKCT2gXTofr3G1GkZGL7QaW4lHvw8vD9RWUMr1LmUUPZWykEW&#10;IrIR8CYGRQEBAQEBAQEBAQEBAQEBAQEBAQEBAQEBAQEBAQEBAQEBAQEBAQECEfnv6Mp1vqHo3p/I&#10;LCnO/ZBbYVPdDTpZNVo7/jVWfhE37EoQdxuDEjHPou/FTIxvup0dqZ4Z2jZF9mOpPxo9Ypl1V79z&#10;XTksMitv4VOamwAQQJ/yRAbzY6WeqdQ1zEXd9N6Q0PUL2234ZHUmZgXNjIP4L/c/GHPsSa77SrCR&#10;Iz76K3XvW6Ow133OPl6jR/Ycuy9f7kvXb7NogSF8cEB0XWAQCDpeoAg9wQcS7sR8xJEVPogVH7Fb&#10;jt3Or5RP2n2bCG5+vsAPyASmBnP0muH6nSGbWTxD5mkJyI3C8tUxF5bbjfbffbcflEqEdPLd5i9Q&#10;6H1MdIdVnbT+QGl6kSWpx6XcrUwsbu2mWH3QW2fTrOVbj0e+NA6Yo4IBBBBG4I7gg/Ag/MGSIhec&#10;7TwepfD2ziCU1vLrDfMCyihyo+xjSrflRfqEgS+kjnN4FVAeL/Uuw/8AQLz/AGmnQST/AGkn++QJ&#10;leaPPyqum9dtwS4y69Jz3oNW5sV1xrCGrA3PqKNymwJ5Abd9pI1J9Gn4habl9Kabi4JqS/T6fZ8/&#10;GXiLK8ku7PkOo7lMxichLe4fmQSHSxEDeWueDmFkNqjWIdtYxKMLOVCENtVC5Ne5ZRy5vTktSzb7&#10;hEQAjiNgzLBwUqRa60SutFCpWihERVGwVVUBVUDsAAABA50eU8//AKq9X/0TUf07RpTHWRP7rPof&#10;Hz0prvXcUZeHm1MAvNL8LKpy6irMrcQz0iuzjsWqexd15bioRH+l5QfsQY7dxqWGR9h43jcf2Ej8&#10;hMpt0EofDjSar9F0+m+uu6m3TMRLarUWyuxGxawyOjAqysOxVgQRKhBPyM6LZovX3VPT+IX+5SVX&#10;ZIq5FkqZbcKzD2+QdKM18Yt+NYtScixrXaBvv6QLysHqHShk4Slda0rlk6fZXst1yrs9mGH7ENYV&#10;W3HO44ZVdR5KrW7pGR+R/wAzK9TaJVkWkLqOGRianVtxIyEX3cgIe615SbWgbbJZ61W5NDSRiXV2&#10;nDq/qVcE7WdPdK5C3Z/fevUeoeO9GERtxejTKnNt4329ewVMjDuoSxAgewEBAQEBAQEBAQEBAQEB&#10;AQEBAQEBAQEBAQEBAQEBAQEBAQEBAQECH3Wl4yfFHRafj9zumc7MHz4tlZFmKT9hKHb8hH1iQNM+&#10;f7p2/pjqbR+t8CtjXZamPqVdYIFttdZrKuQQN87T/UoUt7qW4lTHdmESJn+LPmExNO6eu6gqYZFB&#10;w68jBCbn2u3LVBg1IB7xORbbUuwBIDE7e6ZIx7y3+BNmm9ONh5f4TUtTTKztYtO3K7UtSUvk8iAO&#10;XpckxlPzSlftgRz+hh14v0/qWOTv6GqB1H1LfgYZ2H5XrsP5SZECaHjb/wAy6v8A1Xn/AKJbJEVP&#10;ogv3q3f1tlfo+HKY6DMvpQLNujdQP1ZWlH+7U8SVDZXmY8s+n9Vab7JlgV3IDbhZqKDdiXMo95N9&#10;udNgAW6gkLagHdWSt0gQq8rfmlz+jtQ/Yj1dyqxKmFen6jYS1WNSxK0H1m/1ukW7fgbz3wG5U2iq&#10;up0wnQSP84FYbWegrB3A6iIDA7jZ8OxvyHfiCD9kCVIkjnT4G/8AS/1J/V93+DoMgdFXQEEEAgjY&#10;g9wQfiCPqkjmH5lvJXqvS+bZ1P0ZbZVTVyuyMCgFrMSsnlcKqe6Zumnbk+E6l6AN0DqiezwJd+S/&#10;za0dWaa1/BKNQxClWoYqNyRHsVjVkUkkscbJCOayxJVq7ayXNRdgkHJHODyn/wDSr1f/AETUf07R&#10;pTHWR0flQhV9LmoPSLAnYfdPC3Px27Xd5TboLvjeazVNH6bx87M6R1UU4mnYha6rN0e/HKCmpFvb&#10;0c6zMroO4d7Dgk017s6qEYici6+QbpjDvwszqVcmvN1PqPJbK1K6sFVw3rZhXpNaN79aYAY1kuA9&#10;52sJKehxQJUyRy282leodC9UnVen/TFfVOLl1NiONqF1LlWjWBfxQVysrHzauXYvZm1nglu6x0HQ&#10;jwF8IKdC0rE02lmtalC+RkOS1mXmWk2ZWVazEsz33s77sSQCq77KJI2DAQEBAQEBAQEBAQEBAQEB&#10;AQEBAQEBAQEBAQEBAQEBAQEBAQEBAQECFfhnkrleKvUVobf7ndO4eBt8RyvfAy2IP1ryKn7WYfIy&#10;BJLx/wDB2jX9HztKv2UZVJWq0jf0MlCLMbIA+um9UfYfjAFfgxkjnP5HNG1fV83B6a1SoppvRefk&#10;6jlq5Ll84WPVpunvvsDXi5XtuVUw512U1hOKBaWeB1akjmt9FXqqYmt9YaOzBWTJFlFJIBK4OdqG&#10;JkMo+JCCzEVtvxeSb7chIE7fHzOWrQtasc7JXpOpO5+pUw7mY/2AEyRFX6H7LU9MZSD8arWMlXHb&#10;sWxMFx//AJYfHb5ymBlf0rGRx6I1PvsTfpvH7SNQxm7f2KT/AGSoSp6byg+PQ4O4empgfrDVqQe3&#10;bvvv2gat80Hle0/qnT2xMsCrIrDNhZyIGuxLiPiN9vUofYLdjlgtqfAo612IHObw61TqDTOo+luk&#10;NcTmuma7Vl6bkszNyw/ZsirhjWsAMjC2PKrltbisr0EbBK6KR18lQ5veAupo3i91Gdx72Hl1L3+L&#10;1V6KrAfaPSfcfLiR8pAnF44+LdOiYK5+QUWgZunY11lh2SmrMz8fEtvc7jZaa7mtJ+ACfA/AyM6T&#10;MQoLAylCocOGBQoRyDBvxSpHflvtt3gQW+j96MqPUXWmraaoGh5OcmJp9lYIoyLarb7st8X+C2PV&#10;dawrdN6ytoVDspAgTvkjmx5R85W8VOrTuPextVUbfAmvUtJQj8o4Hf7QfqlMdR0nlQhR9Lsw/Ylx&#10;32L6phqv2nhkNsP+yrH8gMpnoJN+DN9WVoWktsllORpOC3FtnSyq3DqOxBHF0ZG2II2YH4d5UIAd&#10;T4uX4W9Q+149d2R0hrVu1uOm7exW/H003OwyMZd2xySvteIGoYs+MlqwOkXR3WOLqGLTm4V9eTi5&#10;Fa2U31NySxG+YPxBHwZWAZGBVgpBAkc+vpbstVzujQSBtm5lh3+SJk6PyY/UBv8A/P6jKZHR2VD2&#10;AgICAgICAgICAgICAgICAgICAgICAgICAgICAgICAgICAgICAgU+oYK21vWxcK6lSa7LKXAI2JS2&#10;pktrb6nrdWU9wQYGr9C8q+g4uW+fjYTUZ1pY3ZlOZn15V/Jg7i/ITJFt4dlVmW13DkDcGBtiBaNH&#10;6Rxce3KvooqquzbEuy7EQK+RbXUlCPaR3ZlqrRBv8APrJJC7wNPVeULptMs59WlUY+a1llpy8WzI&#10;xck2W7+o/r491VnKzkxY8ve5HffcwM06o8K8LNw/YMtLr8TiUeqzMzD6yEFSmTZ7R6uUjAndMh7V&#10;bsSCQNgx3w68tOiaQ5fS8L2Aswd0xcnLpptZV4g3UJkCi/YfD1q3+v4wLh4neBGla0FXVMX22teJ&#10;Wi6/J9mDJy42eyrcuP6oDsPV9L1OJ25bAABe+h/DzF02oUYa210qqIlT5WVkVVJWCqJQmRdatCKD&#10;twpFakBdweK7BkkDHep/DzBzbcO/Kxqrr9Pv9pwrmG1uNdxKFqrFIYB1OzpuUfZeStxXYL5mYgsR&#10;kYsFdWUlHetwGBBK2VstiNsezoysp2IIIBgaewPJ103VlHPq00VZxd7DnVZWbXmmy3/WWHLTJGQX&#10;s3PJjYS3JtyeTbhsHrLw2wdRwn07Px0zMOxESynJLXBxWVatmd2NhsVkVxaX9TmA3Ll3gah0vyF9&#10;M01+gmLmnE/kD6zrD4G2+/FsN8847oT8a7EdD81MDefT/T2PiU1Y2LTVjY9KCumiitKqakHwSuus&#10;KiKPqUAQKjUtPW2t62LhXUqTXZZTYARsSltLpbW31PW6sPiCIGpNG8n/AE5jZLZuNpwx81zYz5mP&#10;l51GW7XHlcz5VWSl7ta3vOWsJckk77wNw1VbAAb7AAdyWPYbd2Ykk/WSSTAwDxP8ANI1rh91cMZy&#10;VkNXTfdkNjo4DqLFxhcMdbeLsvrCoWFTty2AAC8eH/hjhaXUKMGuymhVRK6Dk5V1FKJvxSim+62v&#10;HUcjutK1g9t9+K7Bc+qukcXOx7MXNx6cvGuHG3HyKkupsAII5VuGU7EBgdt1YAjYgGBg/h/5adF0&#10;k76ZhtgD1Ba1eJl5tFDuNu9uPXkrRaOwBW2t1KgAgjtAp/Ebyr6Bq93tGqacmfcAVVsq/KtFSsQW&#10;ShGvKUISNylK1qTudtydwz7pbpKnDq9Gj1vT33AuycnKK7AKFRsq650QBRtWjKg7kKCSSF5gICAg&#10;ICAgICAgICAgICAgICAgICAgICAgICAgICAgICAgICAgICAgICAgICAgICAgICAgICAgICAgICAg&#10;ICAgICAgICAgICAgICAgICAgICAgICAgICAgICAgICAgICAgICAgICAgICAgICAgICAgICAgICAg&#10;ICAgICAgICAgICAgICAgICAgICAgICAgICAgICAgICAgICAgICAgIFl6s61w8Ck5Gdl42HQv412V&#10;fVj1D7DZayJv9m8DXGD5xOlLHFadR6KXJ2AOo4q7n4AAtYFJPy794G28PMSxVetldHAZXRgysp+B&#10;VlJBB+sHaBR9QdSY+JS+RlX042PWAbL8i2umlAWCgvbYyou7EKOTDckD5wMcp8bdFZeS6vpbL/GG&#10;fiFf7xbtA/OD446LbZXVVq+l223OtVVVefi2WW2OdlrrRLSzu3yVQSe/1GBm8BAQIf8Aix5zvYOu&#10;9H6fFijBtxzRqO/D3c7Udm033iOavW1NNfEMilNSLEOUTjAl+JI9gUmqatVRW1t1ldNSDk9trrXW&#10;gHzZ3IVR9pIEDUuR5zOklPE9SaKSP4uo4rj/ANpbCp/sMDMOkfGzRtQ29h1XTcwkgAY2bjXtuTsF&#10;412M3IkjYEbncQMj6g6kx8SlsjKvpxqE487si1Kak5MFXlZYyovJiFG5G7EAdyIGIX+YXQEXk2ua&#10;Oqgb8m1PCC7fXubwNoGT9M9bYWapfDy8XLQfFsbIqvUflap3A/vgXmBhGX46aJW9ldmsaUllLtXb&#10;W+oYivVYhKulim4FHRgVZWAKkbECBlOia7Rk1JfjXVZFFq8qrqLEtqsXfbkllZZHXcEbqxHaBV33&#10;qqlmIVVBLMxAVQBuSSewAHck9hA1Lq3m96Vodq7eotGV1JDL90cVipHxVuFjcSD2IOxEC9dL+Yvp&#10;/NO2Hrek5LfxKdQxXf8A9gW8/wDugZH1V4iafgen7dnYeF6xYVe15NGP6pTbmK/WdOZXkvLjvtyG&#10;+24gUugeLOlZdox8XUtPybyrOKcfNxrrii7cmFddjPxXcbttsNxAyotAwH/8QWgbE/dvSNgdiful&#10;hbA/UT6+wP2QL/1P4hYGEtbZudh4i3EilsrJpx1tIAJFZtdA5AIJC77Ag/MQKDRfGDSMm5MfG1TT&#10;sjIs39OijOxrbn4qXbhVXaztsis54qdlUn4AmBdOset8PTqDlZ+VRh4ysiNfk2pTSrWOErDWWFVX&#10;k7BRuR3MCx4njjotihk1jS3U/Bk1DEZT237EXEHsd4H3/bk0f+ddN/PsX9bA+WP43aK7Womr6YzU&#10;Uvk3qufisacetkSy+0C0+nSj2Vo1r8UVnUEgsNwpT5gdB25fdvSOJ+B+6WFt8vn6+3zH94gZ8rQM&#10;U6h8WtKxLvZ8vU9Pxb+Kv6GRm41N3BiQr+lbYr8WIOzcdjsdj2gVul+IGBfj2ZdObiXYlXP1cqrJ&#10;psx6/TXlZ6lyOa09NSGbkw4ggnaBj58wOg7cvu3pHH+N90sLb+/1toF66U8S9Nz/ANw6hhZvbf8A&#10;0TLoyO3x3/A2P22+cDJYGH5/jHpFVz49uq6bXkVtxsoszsVLq2234vU1odW277MoO3eBTX+O2hqd&#10;m1nSlPx2bUcMHb8hu3gZXoeu0ZVNeRjXVZGPcgspvosS2m2thur12IWR0YdwykqR3BMCugICAgIC&#10;AgICAgICAgICAgICAgaf81nmKo6X0bI1S5RbaCtGHjluPtGXaG9KskdxWiq91rDcrTVYQCQAQ1z5&#10;ZPLcb6cfqDqYDVOoM6tMrfMQWUaRVcoerB07FflTieihUWvWvqNb6nvsO7BInqjoTCzqGxszExsr&#10;HdeLU5FFdtRG223B1ZfyEDcdttthA5w+M+Dm+F+sYmfo7X3dLancy5Gj2WNZTj3rvZdTjGxiarXq&#10;5X4toPJjVbVc1iLXIHSfpfqSnNxsfMxnFuPlUVZFFi/Cym5FsrcfYyMD/bJHNnyleFem5fiB1nTm&#10;adhZVVNma9VOViUX11M+pAlq67kdULA/FVB2Ow7HaU94mvn+U/Qhl6dnYml6fgZWnZgyq7sPCox3&#10;cejdS9Tmha+SMLeWz8gGRGA3UEVDccBAodb1mvHpuyLmCU0VWXWufgldSF3Y/YqqSfyQOVPjL4QZ&#10;GqdEX9YlHq1XJ1y3qMNsPXp0y60YOLSGA/1eHiV4mYp32VaS25JJkDoz5bfF1dd0PTdVXiHysZTe&#10;qncV5VRNOXX/AP15FdijsNwAfnJGQ+KfiRjaPp2ZqeWSuPhUPfZx25PxGyVVgkA2XWFaq13HJ3Uf&#10;OBFfyy+FT9WUp1V1Ui5vtlj2aNotpNml6XhI7pTaMRvwOTl5ADOcq9HZqjUQE34VhL2vpXFCemMa&#10;gV7bemKawm31cQvHb7NoEcfGXyM6NkZ+k6xp+nUYmo6frOmZlhw668dMmirOoe/16lCVM1SA5Hqh&#10;RcfSKcnDlGCUUDm15AehsKzq/rxLMTGtXH1G1aFtoqsFKtquqqy1B0PpgqiKQuwIRR/BG0QP19I9&#10;4F4/T4wOrenlTSNQoza8bJOEq49Vy2pbZVa9NfGtmFtYquTjwyar2Fos9Ndkif8A4ZdWHP03T85k&#10;9Ns3BxMtq/8AZnJoruKf9gvx/skjn/8ASM6PU3WvQrNWjG7Mw6rd1B9StNawOKNuPeUetb2Pb32+&#10;syJHR3PzkqR7bGCV1ozu7HZURAWZmPyCqCSfqEkQR8GKrPEfOztW1Q2/sUwMv2XSNG5PXTqF9QS1&#10;s7UkXicgKr0slLM1aWO1XEHHuOTAmvofQGBi1LTjYWJj0qOK1UY1NVYX+KERFUD7AJIjV51fI7pG&#10;taRqF+LptFOs04t2Rh5GHQtV+RfVW1i49q1IBkjI4+iBYrujOrIVZRA3f5iNJru6f1umxVattJ1B&#10;SpAI2GJaR2II7EAjt2IH1QIs/Q74yjpnNYKoZtbyOTAAFuODp3EE/EhdzsD8Nz9ZlMCdcqEIfEzQ&#10;qv22OnbSil30DKYkqPx6V1NUf/8AmEtZOXx4gDfYDaO8St8ZdMS7SNVqsUMlmnZqMrAMpDY1oO6n&#10;sfj8JIh/9DjiVjpnLsUAWWatb6hAG544eFwBIG5ABJG/w3Pw3MiBLTxb8HMTW68THz0W7Dx8xMy3&#10;EsQPTlmqm5KqrwfjUltqZBTYh3pRWBUspkYZ4keW7p2vTc9q9B0VGTBy2Rl0vBDIy0WFWVhRuGB7&#10;gg7g94ESfokvB7SNQ6bzbs/S9OzbV1m2tbcvBxsmxaxpmlOKw91TsEDu7cQduTsdt2JMQJndKeWf&#10;SNO1avVtNwcTTrBp+XgX14WLVjpkJk5GBkV2WCkIvLHOEyr7m7C9tz7iiSITeDGjVJ4xa2FrQcaM&#10;u5dlA42W4eltY4+pnN1u7DufUf8AjGQOmMkQ5+ln05X6KzmYAtTlafYhIBKscuuolT/BJS11JH8E&#10;kfMwJWdF4yph4iIoVExqFVVACqq1IFVQOwAAAAHwEDnt0N0jiW+MOu1W41FtYwBeK7aa7EFz6doT&#10;taFdSosLW2MXA5b2P395t4GbfSN+V7Tk0i3qLTKK9M1fSHpyFy8BRh2XUtdXXaLGoCE21q4tqu7W&#10;q1fDnwsdSEi/KB4oZGs9NaRqWX3yr8YrkPxC+rbj3W4r38QAq+u1Ju4qAo9TYAAASRET6avTqzpW&#10;jWlFNi5+VWr7DkEfCtdkDfEKz1VsRvtuin5CQJiv5WumraRW/T+ilXrAbbTMJW7rsSGWkMp79mUg&#10;g/AiSMz8M+iK9M07A02pi9eBh42HW7DYsmNSlKsRudiQgJ7nv8z8YGSwEBAQEBAQEBAQEBAQEBAQ&#10;EBAQOY300mrOP2O47E+ysNWvsX5PZUNPrVu3vb11X3KOJHa5vs2iR02q22HHbbYbbfDb5bbdttvh&#10;tJH7gRA+lW0uuzo/Jd1BfHztNtpJ+KWPlpjsy/UTTfanb+C7D5mBnH0fN1rdG6Cbfxhi2Kn/AKhM&#10;q9Mb+z2cVbfZIgRM8v7auPEPrP7jjTjbzyfW+6TZK1+n7ZTw9I4qs3Ply3DDbbbuD8Y7xLnpbqnq&#10;8a3g4uqY+jV6Zdj5ttl+mPlXWNfQlYpot9rWv0Ub1TaDXW5c07GysbpbUJAwECJv0k3XGRXoKaPg&#10;I9updR5Vek4tNfH1GqfezLIDvWvE1L7OzM6qpyFLMq8mUKqzrfUTpf3G/YJrHsHsH3N9H2/QNvZP&#10;Z/ZRXt90tthV7vw2+yQNDfRQ9c5GBk630nqCvTk4lpzqaLmU2VuOGPn1e4zJsCMS8CpmRjfdYpYP&#10;yZA2t9LJnWp0i6pvwu1LAruI+ArV3uTl9hyKqB+UiJG8/KXk1P0v061H+q+4umBRuCRxw6lZWI+L&#10;KwKt/vAyRteBHPxN88GBpGp4ukZ2mawmdmmhcOuunCtTKOTf7NSKrUzzWC9/4MrYyMhKlgqujMEh&#10;NOymdFdq3pZhua7DWXQ/xWNT2Vkj/csYfbA5keUHxYo0rrHro34+pXrkanlANp2m5upel6OramSb&#10;0wab7Klf1AK2ZOLlLBuOPemBsrxo8RcDxA1HC6Sw7LsfFxckanrj5tN2n5VlGKnFNOxMTKrrynut&#10;bJFl1prqGPWtbg28+EqE8MPEWtFrRQqIqoiqNlVVAVVA+QAAAH1CBzs+kS/fn0B/WGL/AONaXIkS&#10;o88WZYnSHUTVbhjpWUh2+Pp2Jwu/+EzyRrf6K+2s9G4QTbkuZqYtHbtYc651B+30WqPfvsR8tpAl&#10;zJCBg3jr/wAx6z/VWo/ol0CKP0PX718v+u8n9B02UwJzyoQy8TF38U+m9u+3T2eT9g3zhufqG5A3&#10;PzIEjvEp/E7/AJt1H+g5f6PZJEM/obf3r5X9bW/oWDIE8pIxXxW/5r1L+gZn6PZAhl9DH+9fP/r2&#10;7/wrR4E9jA5ueEP/AEx67/Q7/wBB0eQOkkkRC+ldP/IjU/8A1+nfp+PAlT0su2LjD/8AYp/w1gc3&#10;18QatM8XdcybqM3IRsGmnhp+Fk596l9J0N/UbHxK7b/RX0yrWLWwVnQH8bcBs7zKeYzD6mFfRemP&#10;kYmfrNlKZN2qYWVpq4eDW4yLmSjPpouycq9KGrx6K6+Nh5k2V8O8CYnh30Jj6XgYenYilMbCx6sa&#10;kE7twqQIC7duTttydvizFj85Igd9NLt9xtH332+6V++3x29gyN9vtgb86u1vr+jCsuxcfpW6yrHa&#10;xazbqvJylZYKilK1Zzt7qtaisdlLJvyAb+6MyLXw8Rr25XtjUNc3ELytapDY3Fdgu7kniAAPgIF5&#10;gICAgICAgICAgICAgICAgICAgRQ+kf8ALZd1FoW+HWbc/TLTl49K/j5NTVtXlYqfW9lZFtaj8e6i&#10;pNxz3ECr+j+8z9Gv6Lj41toGr6ZTXiZ+PYeN7+gBTXmBCFJTICg2bL+CyPVrO3FeQSj3kiCn0hWs&#10;XdQ5GndE6OwtzsnJrztUsX36tNwaARW+YR2Te2xMhayQ7ehUnxyag8SJmeH3RNGmYGHp2MCuPg41&#10;GLSCdz6dFa1qWJ7liF3Zj3LEk77yRAPyT5m/iP1oAQwb7oEn496tVoQDf7OTKR9gHbaR3jo3tJHs&#10;DwwIZ6LljqDxJyLAQ+F0bpooT5qNW1TkLXH2rQllLfVZi/lgTNgcy/PFU3SvW+idW0qwxc0rXqAQ&#10;H3mx0GNmBtvxmu022t6q9t2tw2bvt2iRN3zE+ElPU2gZmnLanHNx67cTJB51rfWyZOHeCp96r1Ur&#10;LcT79TMP4UkQ6+jx8yp0drejOot9OzcPIcaeco8EYXubHwja2y7+qzXYlm/p5NNwSs/g0FkQOjck&#10;c5vPWgPiB0LuNx7Rp57/AFjWaiD/AGEAj7RIHRqSOeP0emQp6y8QQDvy1G5ht8wur6sD3+wsJEDO&#10;vPz5X8rIanqrp8tRr+kBbWFK7vm49O5GygfhcjHQuq1ncZOO9uOwfekIG1vJ35tsPqvTlvThTqOO&#10;qLqGEG3NVhHu307+8+JfsWqs77bNWx51vAjB9Inkr+zToIb/AIudiM32K2t6bsSft4N/dA6B9adJ&#10;05+HlYOQvKjMxrsW5frqyK2qsA+3ix2+2SOYXlP8VL/DzXM7pnqLenTs24X4+oFSuOLQq0png9x7&#10;JmUpTXewJOHdSgcKvrWJA6oYWcliLZW62VuoZHRg6OrDdWVlJVlI7ggkESRj/ib1/RpWn5mo5B/A&#10;4ePbkMN9msNakpUnY723PxqrUAlrHVQCSAQq+q9B9swsnFf3PasW7HfvyC+vU1bd9u/Hke+3faBA&#10;z6JPqv2KrW+mc0ijU8HUXyTjv7rsvo0YmRwBALim7GVmI7cMilvg4MiB0OkiGXh5x1vxI1PVsc+p&#10;gdO6PXoftC7Gq3UrrnyL66nBKs2Ml11NwGzI6qCNipYJS+KloXS9SYnYLgZhJ+oDHsJP90CF/wBD&#10;Vmqem86sH36tWfmvzHPAwSp/Idj3+sH6pECcut9SU45oW1uLZV641A+Jsuauy3iB9lVNth+pEY/A&#10;GSLR4rttpWpE9gNPzCT8v3NZAhj9DI//ACZ1BfmNctP299K0kdx/2f8A5yIE+JI5r+Id46a8V8fU&#10;8wirT9eoFa5LnhVW1mHTgurOfd/B5mLitYSVFdeWjsQBuYHSgGSIbfSPt908fR+lMc887XdWxS1a&#10;bF6dOxWa3LzHX+DVTxVtz+NwsC8ipECY9NQUBQNgoAA+oAbAf2CBzy8Orh+3Lrvf8bTFUflGl6AS&#10;P7Ap/ugbw89PlI/ZJg15WEfQ13TN7tOyEb0nt4kWnEe0bMgaxFsou3Bx8hVcEK9weBbPIp5yx1Bj&#10;Npupf6P1Dp6tXl0WL6T5S0t6b5VdRA4Wo44ZeOADRdueKpZWAGm/pqLR9x9HHzOo5BH5BgXg/wD1&#10;CSOhum2A11kHcFEII+BBUbEfXvAptB6hpyVsal+a13347kA7C7Gsam5AT8fTtRkJHbkrD5GBc4CA&#10;gICAgICAgICAgICAgICAgICBoHxX8kOharmDUwmVpmqglhqej5Vmn5hcjYu7Vb1WWMPda16jayji&#10;X22Egfujyw5xT0b+r+prqNuJRbtMxrWXbbY5mNpleYp/36767N+4YHvJGw/CnwU0vRKXp03ETHFr&#10;m3ItLPbk5VpJJtysq5rMjIsJJPK6xyNztsO0DLdVw2srdEtsoZ1KrdUKjZUSNg6C+q6ksvxAtqsT&#10;f4qw7QI79CeRLTtM1LI1fA1HWMfUss3nKyhfg3G/2q9MnJFlORp92Ptfei2NwpUqR7hr7QJJCB7A&#10;sPWHTduVUK6s7LwDy3a3DGJ6rLsQUJy8TLVFO+/KpK7QQNnXvuGp/Afyf4HTmRk5GnZmqb5rizOr&#10;ysijKTMsX1illz24pyBYr322F6b6msZvwhtAAAb2gaq8w/lv0/qfEpwtSOQKKMgZSDGsSp/VWuyp&#10;SbGqsYAJa42Qry378h2gfvwR8BU0GivExdT1TIwaazXRh51uJfVQpYECq1cKrMC1gFK6myWpRDxF&#10;Y2XiH68bfLNofUVa16vp9OUUUrVeC9OVUpO5WvJpau5UJ7mrma2P4yt8IGtun/JRZgr6WndWdVYm&#10;OAAmM2biZlVSj4LT7bhXtUoGwCoQB9pJJCr6U8imkVajRrGflarrep4z12Y+Xq2e93oPSxeo1UUL&#10;j46rW5NiVtW1aWEuFDdxAkDrGC9tT1pdZju67LfSKWtqP8ZBkVX0lh9VlNi/7pkiP/hv5HdP0jPy&#10;dT07UdYx83Naxsy318K4ZPq3HIs9SrIwLad2uJflXWjoWYKyBmBCRkCOuqeRHRPuq2tYFmoaNqLs&#10;72XaVlihLHsINpfGuqyMYrawDW1CkVWv77ozEtApfEryH6brGZj6hqepa1l5uItSY1/tGFjGkUWm&#10;+vhXh6fjUhluY2+oay5OwLFUrVIG/ul9Esx6hXbl5GawJPr5S4q2kHbZSMPGxKdl+R9HkdzuzSRY&#10;fFfwX0rXMb2TVsGjNpBLILQRZS5GxsouQpdj2bdvUpsrfbtvA0P079Hzi6cSNG6h6m0ijckYmNqS&#10;W4i8jueNGVj3KD/vHk/c+9AuSeRLFvycfJ1fXOotb9lvqyacXUNQUYIupYPW7YmNRRWxVwDv25D3&#10;W5L2gSaEDRfjZ5NNF1zKr1G1crA1Wnb0tV0rJfBz14rwQtZWCljInuK9iNYlfuK6qdoFHZ5VMq5P&#10;QzOrOpsrFI4vQMjAxGtT5pblYWn4+YVYdm45CFgSCe5gba8N/DPA0jDqwNNxasPEoG1dNQO25/Gd&#10;2Ys9trnu9trPY57szHvA+Xif4fDVMO7BfKy8WnIR6sg4bUJbdRbW9dtBsux7zWjq53ej0rgQONi9&#10;wQj50V9G/o+mF203VOpNPawAWHD1d8f1Au/H1FrpCWceR4ixXA37bSMDN+jPKFiYmpYuqXarr+p5&#10;GELvZU1XUzmY9D30vRZbXSaUVbTVY6c1IOzHffttI2b4mdADU8O3CfKysWnISynIOGaEttotreq2&#10;k2X4+QaldXP4Sj0r1IBW1O+4a18BPKFg9Nc00nO1OrGttF+RiW24l9F9grFQZzbhNfWQiqD7NfQW&#10;4ry5cVADesDBfGHwR0vX8Q4OrYleXRy5oGLJZTZsVFtF1ZW2mziSvKt15KWVuSsykNU9MeTzIwKh&#10;jYHVvU2PiKONeO9+nZgpQAAV025mm321ooGyqH2UdhtAz/wm8uOm6Rddl1DIy9RyVC5Oq6jkPmaj&#10;cgIIqN9naqkbLtRjpTT7q+57q7BszIqLKwDFCQQGXiWUkbBlDKy7r8RyVl3+II3ECOmF5GdPr1h9&#10;fr1PWk1mwk2ZwvwSz8qVx2DYx084RQ0oien7N6a8UZVVkRlCRWHQVRVZ2sKqqmxwgdyAAXcVpXWG&#10;Y+8QiIu5OyqNgA0L4peR/Q9U1JNY45mn6qjK/t+l5b4d7Oi8FscBbKWt4e4bfS9R69kdnUBQFF4t&#10;+R/B19cZNZ1TWs9cT1PZw92BjhDaEFjEYWm4y2uwrQc7Q7KAdivN+UD4ab5HqKKVx6OpesKaEUV1&#10;1V69YFqrACqlRNBetFUAKqsAo+G0kbk8I/C3G0XT8fTcRr3ox/WYWZNnrZFtmRfbk3W3W8V9Sy26&#10;6yxm4jcsYGY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9lQSwMECgAAAAAAAAAhAKiA9q5jJwEAYycBABQAAABkcnMvbWVkaWEvaW1h&#10;Z2UyLnBuZ4lQTkcNChoKAAAADUlIRFIAAARcAAAAnAgGAAAAQt6/bgAAAAFzUkdCAK7OHOkAAAAJ&#10;cEhZcwAAFxIAABcSAWef0lIAAEAASURBVHgB7F0HYFbV2X6y9w4jCWHPsPeQpaKoKLhwb6vV1m37&#10;q63Wam2rba2jah11L0RAEQWRvfeGMBKSQEJCyN47+Z/3fN8NX0ISVgIJvAe+3HXuGc+994znvMMJ&#10;GhQBRUARUAQUAUVAEVAEFAFFQBFoQgQqKyurmjB5TVoRgLOzs5PCoAg0NwScm1uBtDyKgCKgCCgC&#10;ioAioAgoAoqAIqAIKAKKgCKgCLR0BJRwaelPUMuvCCgCioAioAgoAoqAIqAIKAKKgCKgCCgCzQ4B&#10;JVya3SPRAikCioAioAgoAoqAIqAIKAKKgCKgCCgCikBLR0AJl5b+BLX8ioAioAgoAoqAIqAIKAKK&#10;gCKgCCgCioAi0OwQUMKl2T0SLZAioAgoAoqAIqAIKAKKgCKgCCgCioAioAi0dASUcGnpT1DLrwgo&#10;AoqAIqAIKAKKgCKgCCgCioAioAgoAs0OASVcmt0j0QIpAoqAIqAIKAKKgCKgCCgCioAioAgoAopA&#10;S0dACZeW/gS1/IqAIqAIKAKKgCKgCCgCioAioAgoAoqAItDsEFDCpdk9Ei2QIqAIKAKKgCKgCCgC&#10;ioAioAgoAoqAIqAItHQElHBp6U9Qy68IKAKKgCKgCCgCioAioAgoAoqAIqAIKALNDgElXJrdI9EC&#10;KQKKgCKgCCgCioAioAgoAoqAIqAIKAKKQEtHwLWKoaVXQsuvCDQWAk4MjZWWpqMIKAKKgCKgCCgC&#10;ioAioAgoAoqAInD+IqASLufvs9eaKwKKgCKgCCgCioAioAgoAoqAIqAIKAKKQBMhoIRLEwGrySoC&#10;ioAioAgoAoqAIqAIKAKKgCKgCCgCisD5i4ASLufvs9eaKwKKgCKgCCgCioAioAgoAoqAIqAIKAKK&#10;QBMhoIRLEwGrySoCioAioAgoAoqAIqAIKAKKgCKgCCgCisD5i4ASLufvs9eaKwKKgCKgCCgCioAi&#10;oAgoAoqAIqAIKAKKQBMhoIRLEwGrySoCioAioAgoAoqAIqAIKAKKgCKgCCgCisD5i4ASLufvs9ea&#10;KwKKgCKgCCgCioAioAgoAoqAIqAIKAKKQBMhoIRLEwGrySoCioAioAgoAoqAIqAIKAKKgCKgCCgC&#10;isD5i4ASLufvs9eaKwKKgCKgCCgCioAioAgoAoqAIqAIKAKKQBMhoIRLEwGrySoCioAioAgoAoqA&#10;IqAIKAKKgCKgCCgCisD5i4ASLufvs9eaKwKKgCKgCCgCioAioAgoAoqAIqAIKAKKQBMhoIRLEwGr&#10;ySoCioAioAgoAoqAIqAIKAKKgCKgCCgCisD5i4ASLufvs9eaKwKKgCKgCCgCioAioAgoAoqAIqAI&#10;KAKKQBMhoIRLEwGrySoCioAioAgoAoqAIqAIKAKKgCKgCCgCisD5i4ASLufvs9eaKwKKgCKgCCgC&#10;ioAioAgoAoqAIqAIKAKKQBMhoIRLEwGrySoCioAioAgoAoqAIqAIKAKKgCKgCCgCisD5i4ASLufv&#10;s9eaKwKKgCKgCCgCioAioAgoAoqAIqAIKAKKQBMhoIRLEwGrySoCioAioAgoAoqAIqAIKAKKgCKg&#10;CCgCisD5i4Dr+Vt1rbkioAgoAoqAIqAIKAKKgCKgCDRnBJycnI5TvCpUVR0nSh2Xj5duVT2J2orT&#10;UJlOrTxWEU+1XNb9p7uVmllwmlraq1oPHKebnd6vCJzzCCjhcs4/Yq2gIqAIKAKKgCKgCCgCioAi&#10;0PIQEPLh7X35WJpSgrp4FyEBnojyw4hQt5OqXBnvm7okHR6udRMnxRXA9DHB8HCpmayU4ZfkEnwQ&#10;W4C67hSiYmwrDzzcy5ckkEVb1EyjoaMqZnDj8ox6o3jy+mcs16mkXW+ivCA4S2m/iSvElA6e8HJx&#10;RmJBBb7m8Y6MUkQFueH/+vqBpyW2/GmwDBZp1NjlNBnrH0WghSGghEsLe2BaXEVAEVAEFAFFQBFQ&#10;BBQBReB8QWDNkTLMiC205vnHVPuG9l7ASRIuFWQXfohhmm510SbMgoxM+WgSLsfkBuzPKbeVp45r&#10;cmpGdD6uaOeJzr612Jp64jueJs+DmaxrpeNJh/0AZ5aXhEtjBiFHXt6ei2fWZWP1lLYoZ+aTF6Zh&#10;DstxcScvPDMgABeFu2NrZjlmJRTiQG45XF2ccCVxnxLpCSmSY5DDz3jv8sPFeKq/P7r5uSKfifq6&#10;OjdI0jimofuKwLmEgBIu59LT1LooAoqAIqAIKAKKgCKgCCgC5xAC5ANsZEutif1pV9FKt66EjpdX&#10;Q9c9nXHzkgysn9zm1AiGhtJu6Fpd9ajnnJAs5ZVVcCVbcuX8NPwUX4BpE9vAixI/gZ8n48IID8y7&#10;ug36UbIl3NsF3yYU4aYFabiqqy8ubOuOvoHuCGQ9nc3DqSnJI0d3dPVGtwBXXPbjETzQ2w/tSLrE&#10;ZJfiTwMDTg2TeuqhpxWBloCAGs1tCU9Jy6gIKAKKgCKgCCgCioAioAgoAs0fATIOGw6XGJKikfiR&#10;Rq1zPsVorlyYbtSDHl+fg58OFuGpIUG4kdIsYV7OSLklHF18XXHP4nS0++IQ+n93GO18XJB5VyRW&#10;HijE3zbnYnCIG7all+LGpRnYnlV+jLqXqBKNbOWG7VPDcAvJl5uZ9qrUUjywJrtR66KJKQItAQGV&#10;cGkJT0nLqAgoAoqAIqAInCUEOHDefpay1mwVAUWgcRHwZHLRlG64unGT1dSOQYCqSncuy8DUO9uJ&#10;sZNjLp+tE0UkW0I/S8LOG8KQVVqF/+7IwYN9/bGPakIDZh1GFRmi0W098N4FgfwFORTTZgg4/a52&#10;WEei5dckTj4fE4TJVCsawvvupc2aZwf41aiqVLugvAqjKeWSX1aJj8cG4+aFGXhnRCAqeZFaSRoU&#10;gfMCASVczovHrJVUBBQBRUARUAROGYG+p3yn3qgIKALNDYGTsy7b3ErfgspTREMxD63JwlsjA2sQ&#10;EWerCqL9M5LkhyvVhrpRgqXHzMNwdXfGJ7vz0CPEHfdF+eI3PX2NSVybsdtjiSI5P4zSLdPGBZk6&#10;Bbs7If7mcERnl2MlJVhGt3GvUddWHrx+Q1vspBTMb4mFG+PH5ZXjj5tz8DkJmPpM6JwtjDRfRaAp&#10;EFDCpSlQ1TQVAUVAEVAEFAFFQBGoA4GUvDwcyMlGSm4uErIy0NrXF8PatUe3kNA6YuspRaDREShq&#10;9BQ1wboRIMHx9s48PN7HnwZ0z64VBxEm2UbSY3taCaZ288Eiqjx9PT4Eg0ie2ILdlTUJlWNplmOr&#10;J9IrVhASpleAC4kalxpky9HrQO9AVyy9orUhc55cn41r23vjdzTS+2YzIaOssupWEWgKBJRwaQpU&#10;z7E0pU1Vqb9z7KFqdRQBRUARUATOGALZxcVILShAbGY6tqSkIDotFYlZ2cgrKoC/pyf2padjYtfu&#10;6Ns2DH4edflFOWNF1YwUAUWgMRGgNMmNi9Kw8eq2JCMcWIrGzOM4aZXSOK4H9XceoRqQEx0nfTAq&#10;CAGUbBEvQhfOy8Lsi0PhdwKiJsY+rkNetavTUO1kHiGGd3OpWvTqsEBKxJThpl9y8ZchAfCvxzW3&#10;Q1a6qwi0aASUcGnRj+/MFF4aybyUZJOZX1j4mclUc1EEFAFFQBFQBFowAmKjILe0xBAtSw4kYEFc&#10;LLYfTkFucRG8XFwR7O6BQC8vVHAyNG/vHsSkpWFyryhc0q07Ajy96D3k7K6I1we9TBpLKyr4K0dp&#10;eQXKKivMRNKXRJEv6yTeTzQoAorAUQQ2pZXiE7pJvrML3Vef4SDf49TFGZg1IRTLEwsxKsILN9KD&#10;0pLkYgSSdIm9IZzumusvlNwvqlGfxxRg7qFiHKbFXSFWAjxdMIGejO7q6oPW9FZ0PDJJ7pna0RP9&#10;vkvF4yuzsJIekLxI8mzLLMPY1lRDqr8IekURaPEINPCJtfi6aQUaCYHM6F3Y//XX8CHZ0v3ee+F6&#10;nq++VVZydKxBEVAEFIEWhoCzM/1/ajgjCJSQkNifnYUvd+3AzH17EM99d+Ycwv6zLVWIPJxcQVMG&#10;4DOBu6uLkWo5kp+HTzZtwNbkQ7ih3wD0Y5/bHEgXmUhJpyfbsspKJGVlYs+Rw9jN3z5K6hzIzERJ&#10;WRmm9O6PawcMRPugYJIuzioZe0beNM2kRSBACY5H12SSnGh3XGKiMesj3Ofn+wsRFeSKxIIKuLg4&#10;I49GbFcnFeHBfv74z8ggkCqpM0shWtaQKLqHhn/30qCuIVQkQYewIKkQT1E9KNzLBf8aHoibO3s3&#10;WD82IdhMSZ9u36agP39PDPTHgqRijG1DqT65qEEROEcRUMLlHH2wjVkt/85d0GbUBagoLUUlf1Xu&#10;7kdXsOwNpDSTuqrVmKhrWoqAIqAIKAItEYENlAj9eMc2/BC7DxkkUZxcXeHHftOb5IqHM+X52WFW&#10;OZle00wyrJVhb3c3khROiD5yBK8tX4bxXbqQxOiLUB+fswZDBQmW6MPJ2Jh0EOsOxGMH9/dnpCO/&#10;IB9VHA+IdE6F8HgcC6yP2Yv/rlqCy6L64aaBQzCqUxcdF5y1J6cZNzcEcukR6LZlmfhiXHCDpETj&#10;ltsJv1ubhU8vCqVEWiUqyioQTKmSXTdFIIo2Vay2p3aeMp6fND8NcxNp7kdcCQnPUotsMffYzyUX&#10;V+AWupD++1Z3rLyqDfwamF3SyguN6IYZqZtv4oowjkZ2hRS6vqMXKCijQRE4JxFo4JM4J+urlToJ&#10;BIpSU5EwYwYOfPUV8inlImTLttat0friixF57bXwjohA8vxfcPjnn9Fq3Dh0u/9+eIWGmsGlki8n&#10;AbRGVQQUAUVAEWjxCKwmKfEVJVqWJsQhMScHueRUZEXZmySLi0h88Cc0SyV/IjNi28pMRo6czM+F&#10;ExhGoyvVUiwgYROXmYEJVDEa2aEjPF0t45ZNC1UC89yYmIBNrM82StvsTzuCwvxc5HEMUMBJW7nJ&#10;njWRgortBfukq5zkTCzJmM9WL8fC6B0Y0LETCaN+mNizD4K8vZu20Jq6ItDcEeDn8mVsPv5GmyWR&#10;3meGWYilZMoR2kpJK6QaENWCpl3WBjd28sKClGISLiR/6wh0IIS+s5JxkKpDx/ht5mff0cfF2H/Z&#10;llFa8zqJmR05ZQj78hA2XdsWPfzqTl+y3JFVhm8vCsH7+wrwdXwhVtCAb+9ANwwM1mlpHY9ET50D&#10;COibfQ48xMauQgVFg1MWLcKuv/0VORs3AmXlHFfJuht3k5OR9OmnOPDhRyZbEYd25oAyi6txsa+/&#10;Dj+KE/d7/nm0GjoUrj46wGrsZ6PpKQKKgCKgCDQvBDalHMIcqg0toY2WrSQncktKSERweEV7Jq4u&#10;LnAmIVFV5QSx6VLJjtSQLZy4COEi52SVWc6b6zwnakSi/VVcXo5dXPhIKyzA3vQ0jKfESM/WbRq9&#10;8oUkUqJTU0iuJFGaJQV7WZ9EGvdNzstFOo39guVgIan/xAkU62N+QrLYiRZzTUoldaYqVS7HELmp&#10;hxFH1aOdCfGYRWmfC7t2w/iuPdCrTVijl18TVARaDAL8ri+ddwR7rg8z331Tlzs6t8yQIltJjlzV&#10;wQuXt/PEbUsz0Z5kyIS2xxrnlsXSfkK2kKChrlHNwCZgHO8RT0MS/rApB3/flst2oGa0QrZwA2cd&#10;RuJN4VShrHXRHrWIyf+F9z7X3x+9/F3xKKVwEiI86TFJpG5qpqdHisC5gIASLufCU2yMOsiAj4Oq&#10;ShrB2/bSSzjwwQcoz8igNXO6eZNBFHXMpSGu4mBKBlQ19Mp53lzjoDB3xTIawpqM3n9+AR1vvBFe&#10;bdqQrKndajdGgTUNRUARUAQUAUXg7CGwn5IgKw8mYDalORYcOID8wkLAjf0lvQ6BRnGFkHAkWUSK&#10;pZKTkQpDsIiEi/06j53kHKvCHpbMS6WRiHFj31tOiZKErCyk0pX0wexsjCPpMojSpa18fE+r4ulU&#10;CYqnNEpM+hFEUwVq56GDhmyJo7vqiiKqEbA8hkBxo1QNDfgeQ65I7hLHMcix9PdSf+6XksjZSRJn&#10;J8mc9XExWBazB2O79sSQ9h1JHLU13pkcb9d9ReCcQUA+jbq5BuzNKTdSHTdRhaYpg2RfLo0KP8lk&#10;2m8ZFupupE/Siimldm8kP9Ga36+M469emI4DItlS17Cd8f84MKD6vhdpf+WVbTmmHatRDyZbzHZu&#10;7E9sW66r2zPTsFA3jP4+BUW0J/O3wQFIyef8o1Z5aqSpB4pAC0dACZcz+ACrOIiq5MpXhax+MQiZ&#10;IUFIDGexi0JSw9mVW9GHPoOhkvkXJibi8NKlODD9W2StXI4qrmo5y0DLwxOBQ4ag3fXXwTuyPdJX&#10;r0bq/PkopltLjqY4qHSGGw3klXFAWEHCpUrqxsHazqefQt7u3ej6wAMI6NkTLmJol425DMKUgDmD&#10;D1ezUgQUAUVAEWhUBDJIrGwmkTBz13ZMpwpRVm4O+0pOnkRthn2i6evY34tESLXkCm22VBgpF5tk&#10;i5AuFTxH+VE4S79YRfsK9lmOzDuqqioMMSPDAfH+U8D+dgVVlfZQguaSbj1wCSVG2gcGwl2InRMI&#10;MrnKZB+dlp9P4iYTmw7EY3X8fmxIPIjUrAyKr3IlnGMQuJMsETJH+msJUhjHre2o4b/WPdLvy48L&#10;OQdY7gMiCbRzB8Z07opJffphTJfuCPMPQBs//4bT06uKQEtCgJ/McwMC8DeSEYZArV12NhF30UvQ&#10;zfccS3rUjno6x/LlRtCYrTC5nlT9G08C5HBJJf41Iujod+2QwTaq+cxOIGksNlvqCmwTXtycg4sp&#10;4SLKkc9uzmX7Vk9c3r87sxRv7c7HQz19GLtmkPbozdHBeJA2bUTFqZj2bdrR8IvVdNSMrUeKQMtH&#10;4MR66pZfzzNSAyFOhEypoqSIkCtGOkRIFTZIQrTkcwUs+ZdfkLp4sSmPT0Q7LmSVoyQtHcEkNXw6&#10;dUTIwMHwCAqkOo4PXDh4E3LC/OzkTGNXRMpZRBHiBWPGoJS62qIiZAZaXFnz6dEDnX/9ANpfdx28&#10;WrUyWbefNAkVVBkqIEFTeOgQXFhOfxr2y9m7FwdmfY+Ub6ahlF4LRAT5wMcfIW3lCnS49TaEXXop&#10;XLnqJfl5MC3PkBBDMjV2fTQ9RUARUAQUAUWgKRAoYb+WQDWZr7Ztxseb1iPxCPs6kf4QwkDsmUgw&#10;Mwv+MQsnoi7kxEnXUakWIV1sxyRYuG8IF97mZAgaSYBTGU6QeMnIwxjbujwrnoycnT2pXlSIj5j3&#10;etpXuZ3jhQFhEQima+m6gthUEdfNBRx/xKenY2nsXizYtxtrKJVTkJNlJGlE7cnUwZKYsWY81rau&#10;hE/0nJWGqCL5+plJXiHdZM/ftgnzo7ejV0Qkrus3CNf0G4iOIaH01OQJtyYa65xokTWeItAYCIR5&#10;OeOxPn54dXtendIiXK7ErctpQHcMyY8mCqU0aD0whAunbIuySiuxgS6dr+jijSd7+7JdqkmBiHTL&#10;HUtJvEq7ZV2SLQ/Fm5oXz4sL53QaxxUSZUxbd8w9UIRwWrktJFlSyLzKGL86Wd4j9p3+SoLmoV4k&#10;cKsvHK3sAz198ZctOXh4TTZKmX9UgKsRCrKyPxpT9xSBlo8ApVjr+Apafr0apQZCDkhwlMgQuCq5&#10;ElRRXMTztLXNlqGCornOJChyY2KQuXkziij9UVZQCA+SCh5BAXCipEj2rmgcnjsPxQkJ5DPszQlv&#10;rmIjI/+qOCiSfReu9niKuDAJkNajR8MtIAAewcHwiYw06bnUM7A61QoLQZS6YgWWXHIJ3OkhQcgW&#10;V+bp27sP+jz3HNqwDEbS5QQzSF66DLv/8hfkbN1MXArMgE4wcpaVP6Yt4sahY8eix2OPofXIkTbJ&#10;lxNM+0xEY6cj3USDQd1CNwiPXlQEFIFmisCpuoXWcQIgbp4/3rAGb65egd0pSTaVIS/2a2aRgoSC&#10;tVhh+jl2I7IVEobn3bj14LE7991ln6fd7cduTi687mT/yeKyGNel1At/spUOSUYM0o/KnvyrYFmy&#10;SiiF6uyKy3v0xJ0DBqFbcIhEMEHGKbmUUo1JT8Vi2paZt2cXNh88gFzaZDHlcqODalEVZvpnLcj4&#10;iuSLE0mswMAgXB7VB7cOHo7RlH7xFxJLQ1MisJvvVlRTZlBf2qcyfpLv4PZVWfhibz7f2bpTnj4+&#10;xHi5qftq3WepWQPvDxOpBlhPomQQ8u6OhE+tpWn5bP67uwC/od2ROgO/1TfoIvmR3n4IpQHZDJId&#10;dQUnkhQZt0cg0M1O1tojlTMDz48TjYphXfcFkPzIvrNh99JSxld35uO3JDWeoNvmRaklCGfDs4TS&#10;KeXM9xghFsZv/3UyIihl0ivQHQNI1AwNcUdX2ldpfYzrICGSpfmoiZvUM56qQVvSy7Alo4yGcUux&#10;jwZ7Z1/aCsOF+HEIcmscVZeC3F3QbtohXB7phRkXhmBzeikGUd3I1t453HASu6faz51EFhpVEThp&#10;BGo1Iyd9f4u7QUiUKrN8ZCu6HBvdadmyBRDVHrFlUsLVIFGzkYGLq58vr3HViefFNbIQKtm7dhkp&#10;FGkVMtavhzulUhK/+hrlubkmPWlMTBNrHyRJ2jZJFW452LHykcGGGaiV00ZKJde9KO5btI/SInv3&#10;4MD/PrDlT7Hh0NFjKClyC8IuutgQMI0FvNQpNz4eHC6aEZ0bSaLODz2MDrS/4tehPYmkmo3k8fIN&#10;Hz8OXm3bYvc/XkEGDemW0r1lZQldSZOgskLaL/NRRvswUc8+i1ajRsHdjytfGhQBRUARUAQUgWaI&#10;wPy9u/Hq8kXYRBWcLJIdomprDMdaZZXZgfys+YeIp1iBp43dFo4BqtWIeF2mWCLVwqEFb5MeWKgU&#10;LngwNikXqhlxaCADCRPEg5FMcrjgI+nx58FxRDHtu0yjStOaQ0m4gYskN9KFdCDLJne9tWop3l8w&#10;F8lUF3Ly9EaZkCxCEEmQdKvTtp0643+FoGJZq9yrkMXxwcwNazF353b0i+yAa/r2528AOgSHnvFi&#10;aYaKQGMi8OHYEFxNI7l1kTpVJE6iZqYi+WYakuY33bjBCQsSi3FxuAfu7O6DWTE0vE2SRuyz7CIR&#10;IsZzHcPcQyW4v5cfhrfxQE+SLuH0omQjfSUWC2f773iLaY+sE9KcBLs7IyjIHYOC3HAkshIx9JC0&#10;Pq0Ua/kbcQyJ4oR7KeGz5IpW+E2UH27r7G08Fy1KLjGEi5WubhWBcwWBc55wEYKkgiK4ZSRCSjIz&#10;zba8iDa0OVCRUClG7tiSlBUWkQTxgG/7SBSTbEmaPRupCxcauyTuFHUVw7HllNiopH0SkdyotBMI&#10;ZjgkLQ0HQkKoiGcBJyEpZJ8DMyMlI9dkAOXlCc/wcPhH9TZSLKXU+y7PzjGqNiU0hldK8eQKSsaU&#10;spzlNJAnUi9C1FSy7Kk/zkHurp3IvfNOdLnjDvi0izztAZOUrYx1KUxKMljIsT8HOl1vv532Wpj+&#10;KYbAnj0w+NVXcfC775C6aCHyqW5Ulpll6iPPojwnFzmbN2HbU0+hywO/RsTlk+BD3Guz5aeYvd6m&#10;CCgCioAioAicEgIy7zH9Ore7UpPx4ZpV+HHnNiTQmCytnHDiROJCVGQklpAs5gYZT8ixdSdPVkuy&#10;kmjhaVHvceG4QLaiumv4DonGY3Mrz0kq9NzK1ecqI9nvzPQcUjTETSXPGaO7coWJyKRoH433vrZ+&#10;LVawL7+dffjETp1xz9BRxsPg+6uX4SBtp8CDRJGP3dCulLs5BAHB/ithkUoolbN6fwxiaB9nxuaN&#10;GENbNVdQ8mVM527NobRaBkXgpBGYEumJi/hbTLfHdYXDVNH5MbEEV7ajal8jh2I2Ju/uycdfBgVi&#10;UldviIpRj29TsG5KTU9n0sZ8EVuAabGcDwkBLHMWNkZCCju7OqMDRXwGhLriw9Eh8K01a5Rx+wOr&#10;MrEitdRIt5RTKkjaJ5HYN80hE+9Ld8+PiVqRaSyPVnL5wSKk88O/qaM3XVS7Yvj3qXhygNpzOoqQ&#10;7p1LCNT6dFpK1fgxkzCxyAxDbthtpVg1qGDHnU/JjZzd0ciL45YSKVl0cVxEt8aGLJFBjgxYKOEh&#10;jYKkJaSKR6vWhqCppJqQeAqQUJxDg3i1gpFYkQbFGrjIoIGqQ740ZOfdqRNcqUJTRtJEVI+qSsuM&#10;PRcfnm9LWybhl10Gd39/0/RIvjL4KqdqT15srLHzkrZsOTLXrkE5pV2kiKW08VKanoYiqiPt/89/&#10;uJ+B/i++CLfTkAwRKR6xwXJo7lwkfvYZHSpwXY0SNh5tWhscalX3pA5ZZKpSBaHbPfeg8223IZNG&#10;8nJ37kIZ65O9YwcOz5mDMhrQK+Cz2fnHPyJ91Rr0ePQRBPXvDxdiqEERUAQUAUVAETgbCEj/lUrV&#10;mx92bcP3VI0Vw7LZXKQxtk4oASvjDdu8QdgS+S+yJ9wxYwEhMsxJWxwhXYxErbMhXcrs4wVRJTDx&#10;ZEYjUfiPqhYkWijrIj+mYZNysY9TTDSJJV6MRMrFNqmRiY0zxz4yQUrh4smPJCviuHizjYs3t/ft&#10;h4cunIABHTriq40iPbIN2SSN4O1jxiomMdsfpnqWg4yfBFvWo5xjkxQuRqXwGeymd6PV9Gw0jGpG&#10;o/gb2aEz2lLtWoMi0FIQkDnCZ+NC0e5zLmyKMZQ6wpT5R1BKA7rHqPnUEfdkTrXxdcH7VH16fXgQ&#10;PhgVhDej80m6VKIjXULXCCxWbJ5I29vOGrKEUcwMiOWPyS9DTF4Z5sQn4QhVoHxpm0WCzINCPk1C&#10;prDEVtVMGtaBLb18GuqtK7hTIuahtdmYNi4Isw+WYEtKMQZcFGJrSuu6Qc8pAi0YgRZDuIjdlFIS&#10;H8WpqVT3SaOkSh6JEzoeoxSJM42xupHA8GwtrG0VPOmKOHP7NsS8+SaO0ECtSLEYgkQGSrUD2wVp&#10;Goy6DxuistTDthiU83ULbWVTGxJVHzY6IrniQjsnTpIfjeS5cGs8Dol3ARImnu07oOv99yNk2DC4&#10;+fqSbClGpUjYUCpGDOh6UDVIbL1YwcpXjl1pyT+od2/zC6c9lRx6+Kkso1ktluMIVXMOfv4FcklW&#10;iCpO2uJFSKEdlIgrrjglGyhCtuTt34/9n3yMuP/+F1WUqpGBnBsleSKmTDFYWmU83a0LB1GtBg02&#10;P0krj4aDvdu1Q9K0aSiI24/KvHwkz5iO3L170OvppxF+6SVw4yqcPC8NioAioAgoAorAmUJAjOJu&#10;o3TFrC0b8M2WjUiQ8QD7fScfetmw+iQhUMw++yiOC8xPjqUTlT+GZJF9+zlZKqarokpKv3J5Ry7w&#10;CscTcq+4MDLRSKLwnBAthmzhKpBIrohakUmPG9k12XHPqCbxQNKjV1WWzRlelNDN55hhDY3pRtPd&#10;897MdNxM6ZArovqiX3gEurdqg++2bsS2w6yTuH0WgkM8KknCzSFI5STIoov8OO7K5MLX8j3RWJ4Q&#10;j0HcjqPEy0hKu0h9OnO84uZydDxlu1n/KgLND4EIbye8QJsuz28i4cl2oHaoItNy3+psfDw60Hzj&#10;ta+fyrHMWSbRLsr0fQW4Yn4aFtN2y8s04OvNvAJoM6Z6sdgkzjIJadJQYJRiRpnItFZf2dqU8/mt&#10;uTXJlnruN/zyMdeq0DHADd/QLs+0cfRWtCIDYcFu6E1pmJplO+ZGPaEItEgEmn1vJSpBBQcPInv7&#10;dmRv24bMTZuQs3MnSkk8iOSIuE4UmyiuJFyCBgwwq0/BgwcjbdUqZG9YTxlVGmUjySE/iePZpi2l&#10;T2iQjQMU0+yRCBE9Shd23KV0bVyen2fIF4+2YWh14YXw7dzZeBiS1SdXH28SKX4QFSPfjh0MqVJO&#10;VaQqDgxKqfbj16kz3Kg2ZAUhgiA/5nsyQaQ8gvv1q74lsFcvY0tl77/+RU9CSSigJMzuV14xhE/o&#10;iBGGIJFVrhMJohYlZNSBr79Gwkcf2VxB8l6fLl0QefttiBBvQhxcNlXw69ABPR9+BAFRUdj//nvI&#10;ptRRBYm0/K1bsPG+X6Hfy6+g/dVXGwPBjsaKm6o8mq4ioAgoAoqAInCI0h/LY/fhreWLsTp2Dyf8&#10;JEp8aF9MJvVCBliEizAUQrqY5WC7lKu5Luc5qrCIA4FUjs1Ag/G5T6UeOWk7xeiiHiREjrhWFe5F&#10;VridjToRyRbeUr1YzOsmWf6RnI1NGN4v0i5CuIgRTJGecWFf7sXxTQ4Xez6iitG6pEQ8PHgYrifx&#10;8vSlkzCyU1e8SVs0G+it6AgN1qKS4wYZO1TXzRTw7P6x8OMYzdicEbszHAdu5gLN5vhYfEkp5Mt7&#10;ROFy2qsZ1K4jWlPSN0CN7J7dZ6a5N4iAvNLP9afHoh15yC2XL/jY8MnuXKr++NONcx0Lw8dGP6Ez&#10;d9Aj0cOraCiX3onW0xhtKg3a9mtFovUYlrWKns7YDlRRadK0V/Ukz2vbaY9FIkmT8U40PTA1FN+e&#10;jLtdIsYxVcHkib5+uH9xOr5JKKJUWznmG1UnXtCgCJyDCDRrwkVUctJWr0bCl18ile6UxQCrk9hI&#10;oaSKxYCab50Dhwqu6KQt+MU8oiPz57MxsLUCYgTWn5N7ny6d4dOxEwKptiISMEYMV+JwlUekT4Tk&#10;yN8fR5WeBLpj9kIQxXH9u3c39lUaeu4itdLUwZWeiSKuvBIFXOWJf/99GqAtRt6undhBL0IRUyYj&#10;iBIk7eiuub4gkjYFSUlGnSqXBnmTZsxA2qLFNixZ/6DhI9D10UcRefnlNSRw6kvvdM+7+/shkvXx&#10;I8kT98knSKF9mqK4OIq/5GLH00+hjCLRnWmnxqt16+Y1EDzdiuv9ioAioAgoAieNgPT3ZSRAyrm4&#10;ITZQSsorUFxeCm8utrhzMUWkQcS7j9lyjOBsLaicQE6SZhzHD68vWYj3Vi/jAkuxbaIv0qgyK+D1&#10;KqNGJBMBa3bBfZFkkWMhX4RYMVSIbOUn12TDrTApZg5li0eZXLnA2yoN0UKlIEPEVEgdGN+Ftwjp&#10;Yuy+mUTs6UhS5k7ZipSLLEoL4WKTeJFtGa8IAePEfr2KbqR3cYHmwcPJ+IkEyxPDR+HSnlG4qHtP&#10;vLxwHv63mpKzGZm2sZTUVcZDzS2wTiaIxItI5BCzIxwffLpiCT7duM7Ydrlp4BBM6t0PYVQ1Ehs5&#10;8tOgCDQ3BOTrmjUhFBPmpFKCq45vjbZSxv50BHFTaUC30UIVZjLPS2an4m/b6KGMbeOLtOdSwEZC&#10;JF2sIJ/ZUBIxvyRS8u047QA9QJsgm2zanzlefGkKO/ofuyB8qKgS99GY7/1L0vHGrjxc1dUHl4Z7&#10;Gs9FnXz0G7aejW7PHQSaLeEiai8pNFq799//pj2TtWYII1IqYnjWg1IqHq2o7iOSKrL6RHWj/P2x&#10;RupFVHiMETp+5S50bxxGFZmuv/41gkm0HE8KxJ8EQHMNfh07IvLa66h6sw/pNEQr6lS527bytw3e&#10;3brCmSpJQlDIVgwEi/toj9AQql9lIGPDBqQuWYIcxi2miHQ5jfJKmyoSOIFUf+r/j38idODAM1p1&#10;cTUtUjw+f/oT/Pv0RszrryM/OtqQLnsovSPusDtcfx09Mh11dXlGC6iZKQKKgCKgCDQLBBJzsrA+&#10;8QDWJR7EdtonOcjjfEq4BshiBCfaHehWuDP7is5BIehE+2GRPNfmBFRTs2ib5VuqDv1r0XzEkpyo&#10;EkkJkWqRDtJMLOyTEmvib5EsctGck0gS174V9SFznzVhMAfmnKgRCbkiByLpYuy28F7ZuvB8JYkZ&#10;o0bEay4kcJyYlpAuJksTn38YRDzfIlwsWy7ldqJFyBY5Z8ojW0qHVFXQ9kL0TqznYtLtdB/9xzEX&#10;4VlKu0yihMg/F/2C2VSfKqRkrzGo25zJCqmPPBd5RuIliuTLyn27sSJmN/7NMeFVvfvjpoFDMaxD&#10;J0azPzcbZPpXETjrCPDtxcVhHhjf3gtLaaukrhCfU4bvaEh2MuM0RliXVoYJJDH+NSYYr1GdKIJE&#10;xpT2noicloLEm8JsZKs9o7tIePx1M0mZ4wSRqstnI+RD8obNDhur49zAuJPbUyXTtJG2uPJ5jp1D&#10;cunGMAwK86SXsgqsoLei9/cWYHzbxjcefJwSHnOZnmzlcdUdWI/KIjpOKbT9hJB3knkoCW7xBudC&#10;LQgnV5LDDbRBQrZXlVHCkHNXW99hZSftFvcpBCCaG2KgXfoACeJEpUoWA8p5jzHazngWpsxL8hSi&#10;3XbN3ELPuvQQS4EE8UZr2kSRGpRgFglYRC8fo/0hx5XsCyvzcszcUgQbXEI4nxTpQpOX7TbJr7KM&#10;pjzsnmerisUBjZBuTJfFFBxkXinpOnvI/Px4L4c93To2UuaqwnzaVLXbUxXMWHfJw4l2yMS0h4sX&#10;DTE35z7LoV70dOzUbAmXrG3bkfDpp1Q52WDeW1HjCSApIBIqfj16wJckgzsHVSAJIy9hxrr1KKB9&#10;kCIagi1KSjJqQEFUt+lEo60homp0DoRg1r/nE0/iACV0sujlR7z/yAdbSBWjrU88AR+q67jQWG8J&#10;V+vEoK4XPQ2JOlYW3VaLdJAM5sz3ya1rcBBCxo5Dt9/+9oyTLY6PQiSEut5+BzxDQ7HrLy8hf8d2&#10;qhhlY99rrxn312JgWOzhaFAEFAFFQBE4fxBIYD/2Cw2mLqKaz/bkQ0jLpSc/9ncl7L/KOcATNZzk&#10;LCAmJRluHHS5cWDoRhtrbpyMB3j7Ipx21toHBSKMxEsk94eEt+MvohrAFXGxeH3ZQsyP3oEiGUCa&#10;waUMHG0D3OqIMgA2BIiMb2sNjK1IMoA1I07ea+LIsX1wK3GEh5EJipmhyAmW35asXZWIduB4v02l&#10;iMQL90105m2VRnI2P/4RwkXuNxIu3JetnDNZm8G0ZCixGZw46OXAPZW27N5fsxLL4vfjiVFjcG2v&#10;Pvjitnswk+6X/7V4Ptbv44KHTBTEqK5gYN1vS6V5/ZXycTBfJcQL6xuXno4Pli+mkeONGNShC65l&#10;nSb16YdAeaYaFIFmgoC0H9+MD0GbTxMpseXQPljlYwNw7S9pKLw30vaxWx+/df0ktzmllfgniZbf&#10;9/PD1owy7MkpRW5ZJZKyS5FSVIG2nkfL0JWuoEM9nJHO6w0FaZt82TiZ1uUEyieeW3/dU8wU2Nsj&#10;7u3OKUc8jfCKlJ6vpwt+uiQUOfRu9IeN2Ui/NYJNz9G4DZXlTF4TAqAyOx3Fe7ahZC/taR7cj/K0&#10;VOOERbQknEm0uLaNhGf33vDo2Q9u7bvA2UcMfB9bl6qSQhRv34CiDStspATJhOrAfddWbeE5YDjT&#10;kYVw2/0VGakoXLcUpfExNpJEegbT7zAK7/HoPRBe/YeTKLE8UDmhLH4fCnhPZXamrU23+jbBl0SJ&#10;7xU3ci4YgtKEGBRtWWPqVZ6eaooSdMdD8B48Bs5+tCtEcqgi4whKYqNRlnwQ5Sn8MV4F0xWiBuL1&#10;l/bAnNl3uIa2gXtkZ7h36cVfT7iGtTdaKdX1a3CHqrVF+ShPPoCSmGiU7t+N0sQ4MyesonkQ6RQl&#10;D5fgVnCL6AD3Tt3gM3ICz3GOaNWtwfTP7sVmR7iI6+bMLVsQT8854qmnigMsj7AwhFO6o8uvfoWA&#10;nj3r9GQTMmCgeS2Lj6TRK1EcKsmEBVAlyKilnF2MGy13US1qO34cAntHIX3dWqTMm4ek6dPpWjqb&#10;Hn92U0JkFz9Afkjy4nEjK2c2VpPsJxsEN0oFeUW0o4RQG4SOHImwKyYhpP9RWzGNVtCTTEikXdpP&#10;nkKyyAfr77oL5RxoF8bGIJYGfUVSp+348U1qV+Yki9tio8u70Bw7shYL6HlUcGvFuJQShG4i3n8G&#10;gpWnvrNnAOxmkkUx+/tl+/dh0b49WJMQhyT2Bakc0BXJKpoEYSFk1UwG+kK6cEOqBKVyXX6y+keD&#10;sMlUT91HaU6n0mIO6D0xIaovRkV2ZGzgCKU5Pl6/Gt9tWoetJHJK5D4axpXFm/pJBhuZIdma4W/1&#10;4E5KwPKYk9w3qkWSizlhymjtmsKa++QeuU7VaP6VmskZWTmWyYyoFUk1nYTk4fmj34HcJcTKUcJF&#10;pFlMatLvS2qyNYSL/bg6K6ZE3HJpVHcDjeo+O28OvS/F4bcjR+O6AYPRhWOD6ZT0+WTtSqTSKQG4&#10;Umu8MpkKS1rNNJjVTeJIaaACTogKaIfvcN427DgQjy8ouXNR1x6Y2LO3MbLbTGugxTrPEGjt6YS/&#10;jwzCMxvp/VS+r9qBpMvv1ufAndviBgQtat9W1/Gw1u6YSBWmyykx8+nYYNxC9R1RJ2JDgzfosejv&#10;tBlzNFThgSg/vLSlbsO+Vjxr0ihFd3NzQblMtusLzEoM94oGlWmiGE+awGc2se68TYjip3r5IsTD&#10;BSFfJuFOStk0v0DbW7mZKN68Grk/TSfpsMdIuBjGu7ofYKmlmaQnuILl8+HaJhzeI8bD98JJ8OjW&#10;137xaM1ESKB4N73GfffVMWSESIx4dI+CM0kFG+Fiu6+CZE/B6sUoXLPMJv1yNDkj/eLPNN07dSfh&#10;0rY6v7IkmslYMAelSQnMh/2UQ6iqLIcrSYvyI8koXLsUZYdTbA+JdZLyVWSkcf4t9nr4nLIzkL9s&#10;LrK+oJMVSpbWeJgOacr5EuxCgdNiEjX+8CDh4jN2Ivwum2rmoI5Rj913QmnsTuQvnUtiaTnKU+lR&#10;WIy7C8aOOMuN8jIJwcMFFsHXPZL9lSwsNPNgfTtntZjlBLU4LQ1ZVHlJW77cGLwV9ZIKWqgXsaFW&#10;F09At9/8BoGUbGkoSAPg1ZqkAn/napDBl5BIkVdNRsjQYfCmVMuh72cbA8GiciWDUGPjRgaeHIDI&#10;IMuTki4hI0ai1Zgx8O3Sxdiw8e/aFULgNKcQMYHP+bHHEEs1srJMqkKtWok9bHzKacsnjMZ8PYKD&#10;m1NxW1RZ0ume/L9cyb2mYxf0acFqWhV8H8SNujUJaayH0FTpNlb5zmY6WZzEfEYC/IcfvqcN8hIM&#10;HDgIf6E0WhBVNxqbDJHnmsfvfRv7gmVLlyKffcBzz/0J3pTcs/KSOGLE3BgyFwlHayR3NkHSvE8L&#10;ATFYu5YEy6q4GKzbH4OdRw4jlxIZ7NBkVG+z3yEDRunkrcGXuPBhf2dmD9Y5OZb9kiJ6DixFWFAw&#10;ruzVGzcMGoqutOe2iCooX21aj7l0+XyY77WQLE6UkjByJPW+R5Ipg3Vd0rf25Twn+xRfkQj8L5MP&#10;iW8/lgmTKRu31UGuy3l7XBIrVfyJDRejIsStrB/LX5sGk+yZO0y2QrqYf5KdSdO+Y/KWfesnN1n7&#10;3EoigiXHBvtJqny0fg32cYX2hv6DcBVJiRcun4w+YRH4et1q/EKpovICqhmJBInc41hfk2cz+yPE&#10;C9WpZaW3mPWLSTuCmMx07Dp4AEv5zEd16YZRnbpgQEQkgmpJvZRQVD+dzgQy+L4Vs3/J4yQjhxOO&#10;PLZ1BSSYXZl2ENMO5YJQK/nRqUAw03AT4k/DGUOAb3CD4XjXG7z5DF6UT+nJPn54fnMOLHsotbN/&#10;Zye/PWlCTjME0hvRYKoU9f02GTMntsK0i0JxqJDzArYxC5OL8fJg/+pPW8olRnvfi85FGqVN6gte&#10;1fZnqtCDXoa2ZlLyoL7ARD+lByLHPloMhc+l2pQVJrbzRLuvDyGvsAIP9vKrEdeKcza35UcOIX/x&#10;HOTO/ormGDKOFsW060cPTfvK/qeK9sXKDiUi90cuhqckIfD6uyh9Mtghon1X7pd2S36OQR6EXJP2&#10;ukaQc/b4te+p5Pna5ZF77XkYByS17nFydmedvkBFfj4q2f6ZYKUheTvkL6o8om5UwbGZs/QJVjzb&#10;XUf/OpyvZNzi7ZuMFJBIyPhfdSs5kfoph8J1i5Hz/Zcoid5q1JpMorXKXJ2RyYe9JBdopM+Vt9Wh&#10;uNXRmttO/bVvopIKe1dAtZ/cfRR1io9HGTu5IqoCFZNdy9m5C4VxlE4R0SGC6EJ1kzY05Nrl/vsR&#10;cByypYmK26yT9W7bFj0feRQhNHp7mEaFXal64+xm88hUlpVtVIvcOSkK6N3HuKr269TJkDHNuVLd&#10;SayVUEc/kRO8MpF2WrkC+/nRebKuIumiwYZANeFQT0sjbTY/IhNZ4mbxm/oqIR7Pb1yL3w8Ygn8M&#10;v8Bcc+wIzYlT/FNdnjruP5E8jne/XN9MNbprrrnaTPi/+OJL+PJ9P5G06yhS9SlJd9GixbjxxuuZ&#10;9rV47bXXGyXd6gxa8I5gk0FvcDfccD3a0ZV7h/Yd8fP8eUhISMDgwYNx9933nFDtHJ9tLNUfU1IO&#10;87lVIjw8HF1J/DqGFStW8FlMpbBCBefCruhH4+WV1JG2gqSVyXbh/vvvw4oVyzFr1ne44ILRp/0e&#10;WOnr9swicDArEztTDmHx3mj8vHsXdnEf4j1HJs9iq4Ntv/X+yDtTPawyDZwMQOWU/OGAUw64aidq&#10;tu6cDPfv2g23DxqGm6heEkjd9h9Isry1dCEn4HsYl0HSZzxbG2JrK20XGv4r7pxrxJZySRGEdDFl&#10;5Lba8ApjGkJGItQKkghPOzGupTgkWxv5I3FtpAsLaG48mif3zIH9jP26iSf79tNHj+Wc/FhO2cog&#10;lsRBAW0QzN+xFTso5bOXv9uHjsBtQ0agV5swdCLpsmDXdsTIKqcs3IhtACEYrLxMiZrZHymbvAvu&#10;fHfkxzYkkaRLIkmlxTF7Mbx9B1xM70YXdO2OLsGhaM+FB3kqYmA5hhOpeVRf25maiixKR+XwHcxj&#10;vfP4LrkxzVZc+BPVNFFTC6cqezjHppEBgYaE8ecEJJCLV0H8yb6GpkCgCmHVE/2604/PP9pP1B3j&#10;2LPGYZB5p+v4PiW6vE7StDRykKqsndwWg747bGu6aqffSHlK2/bKsEBM+CEV19Gd8/NDAvAIpVhE&#10;OqOYki7i3ayEsHnbvQhJ/B8mtsbI2SyX6DfWDvzEBrfit8VGRmC7s6s3tq5je11HVLHe/RZtxwS5&#10;C6FsS0g2ZcyzjEyTO9WX3CjKFzktGYeLKzGliw+iApvXAkplPj2oLvoBOSRbRH3mZIKowBRtXmva&#10;21Cq2Lj4B53M7WckbhnnWtX9RRPkKLZqyg8fQs7Mz+E1cBTcwqheJG2zQ5D+pTQuGlmfv0N1qVhj&#10;p8Xh8jm1e8YIF/mQ80iwHPrxR2SsWYMCuvgr5sC7givv5TTyaqQxpLNkPDH840+DqqLy0o4uggP7&#10;9Knzez6nnsQpVkakVMLGj0fIkCFwIW5OFLOicR6I1FAZRaddObASGyjWoPUUszljt7lzJbv7Qw/z&#10;vShG8owZKKVudtamjcigHRqpY1PZc5GOoFIG+i0gyHrnuoRPsCL+LQ4WpTNj6WmOydXFH4GetM3j&#10;GYH2gcPRIfQC+HmEsUbO6M7B4farp2L2gTg8sW4VplOP/73R4zGxXXvb/Y1Q72eeeZpSED9wPG/r&#10;fUUaok+fvmZSLMmbctaRj7ybn3zyMZ5/ngaUxS6TPXTu3Alvv/0OJ/uR5szixYvNZHsD3b3LxH1A&#10;I9lmmjFjOr2OlpoJ/BGqJAqRc74Hq7343e+eRHFxCf7xj3+hDVUR58+fj08//Zgkh42wawgnSUOI&#10;kx9+mI0PP/wQe/bsprZHkZFWkWuFJNs9OEGJiAjHxImX4Q9/+CNGjBjOePuwYMEC/PqB+2wTqFqZ&#10;7NixA1vpRr6Mk6EPPvjAEC61ouhhM0ZA6IV0rqrFcTL/DaVNpm3dhBRKtJhRO43tGVfAUn5p1/iz&#10;tW9HpTyqqyaNtpAI0t7Y44oueQglMsb3jMIfLrwUA8LCsZdpv0ppjndWLEIeFyLASXO1+pDcd0JB&#10;4gkZwr+17zFJCOnCchiPRDzBckmJuZjLffnj8JNjiSunJNgSte3LSXPddmjIF/uV6k11/iZjxre2&#10;jGH2JX+JLVv52YmW6n055mWSCKBIdjKfwz/otWgxVbmeGHcxLu3RC29dfzO+6twF/1uxFBsOxCNf&#10;SBe5X0iX5h4MBiykEEu0qyB1LWbfvoyGg5ft3Y2ObcMxhQaDryIR171VG7Ti++DDsVMpJ4IJJGgO&#10;p6QgmyuylbKazPGUPKg0kr7RbMtEgsasMnNhy5tSLu15bxdK3vYIbYUeTKsLt5E04OxDmzlefA+9&#10;uPWURbDqh93cwWu+5WvtzXePz6hOIoDFXplagqf6cBHmJKpQJEZE5FusJ/hQ1UVUe+obu9Rz23FP&#10;SxkHBrtiED0Dbc6wqW0c96ZTjHAxjdDeT4ma9/fk44VNuegfQs9u7lThIeEh0lt+n1Aa465IuNpJ&#10;4hGt3PD++FDjPYgna+bKgv9p4FGpmAd6+uLJdbTjUfv9Jq5P9PfHb3ndwq6M7dr1dAE9/cIQk+ad&#10;3Xxw1cJ0StxUIJS2ZKZT+saKWzPTs3dUuHYJClYtRIVIttT1nkjbKu+kwCTtTS0cxLBuCW1jFSz5&#10;Ef5T7uB1efLNKJxkcWq+DbzZur8ubOzVFEKlgu1qAVWS/CfdbIzxViPA9rSS6loZ772C0oNxDZMt&#10;pv9ihqYQNUtSnV4z32lSwkWeRSlXIwsOJVFdaDuSORkTj0PF7NBsQxdGkA5MnhvBdAnwRwBtsbQe&#10;Px6tx45FEEkXUSMx4lDNHMizXTz3WpNEN4q9yq8lBr/27dHr8SdQkkZX35zglefm4NDs740ET5uL&#10;L4YvrzemOpS8e6W0g7PjpZdaBFzyXfUJuwrdQseyD3Djj25FKygCXZyClDx+ZzlbsDD2JWTuzKCn&#10;jkiMaH8fBrW/kwMHN0zt3A1TqVZ02+rluOzHWXjlgnH4fZ/GMSr997+/TNLkz3jhhefx0UcfcTzv&#10;ifXr1mH79u3ox2+5ofDz/J8N0ZHH1UV3MuBz586rln6Q5yMT9DGjx5KQ8Uffvn3RuXPnhpI7qWuT&#10;aT9o2rSvMZQqeqGhtsHASSVgj2yRFM1t0HAqdZF7NtC72axZM/Hoo48ZskXqNXHiRPOT6w3VU7AQ&#10;SZRf//p+LF++zDzbhx9+BLfTQHYIVTuELElMTMRbb/0HX331pZFi+b//e4raC+7mFxgYYNKvq1vt&#10;1asXibw+WLVqFW655VYpSrMN59o7cTpAy/siKjMxNLb34ZpV+IR2VNI52aeVW06MSYLIgJXXza92&#10;Rjwv7Z68D7I1g1+JKwM9OUFPPLJoE+ofiCdJGjzOds2DElKzKcHx9wXzsI4SNEbqIVDUUnmD3HtS&#10;wf4mSjlMnva8JQ0OYWDUm2SFXSaFcpJZyC0yiTE/GYwzGDJF8paf1Ncer3qgbr8mGwZ5f2TX5C5x&#10;zZG5ZPtjotsjm405wYjcyk8mA+Ye2zir+rw5bY/jQ/13YreRq4u3HEzAnYOH4bmJV+IWSgeN7tQV&#10;H6xewd9SpGdnoUKkgoSIEAxaQrCes0joiNQUiZMESry88Usi3qUBYSGXbqdUz/huPfDaxEkomTAR&#10;P+zZhS+3bcZyLkrkiri9PAN3klPmubPSkibJl0J6KtnDscmeA/H4SSZeJKNcScJ0IuHSq3UbDKR6&#10;1oDwdogiwdOO54zLaqYhKrGyUKLhxBEQyAeSKGiIcFmQVHT02zyBpOURrDjMRbbapILDvX2Cmm6K&#10;JHVacUVr+HyUyDaw6d4HaXffGyXqv8AH0XmYujANX10caozpSlVFMO8yGupddJkQHrbX+76uXmjn&#10;1RpX/EgJCAcRnyCWc0wbD8ZjRAbau0W4jyuSSJpUB6ojvToqGE8I+WWPJ1gPoDTPlbQlIxyXPMcp&#10;tO1y5fwjuDDCE4svb41Cihu51SVVU53wmdzhYlEWjRevX07pi311tnfiwcdr0Ah40litSL/kUe2o&#10;ggvENQK/9YqcTGOXxO/Km9h08n1qrt/+ccvFB8c4xkCwny+Jk1Zw8eMCKZ9xBW2tlR06aN6fGvWX&#10;A0mXcYq3roPvhKulh6wOlfm5lAJajWLavqk/0KYZncB49ujLPNvQhkwx7bskoSzpACopVMAM6r+1&#10;mV1pstaklPpbSXN+xOG5P9FzUBJVhg6jkKpD0rHLEMKJnZ8vB87eXIFyI6ni06kT/Lg+yRMaAABA&#10;AElEQVSi7UdDt37dusGDHZQSLc3sbTmDxRH1p/CrrkIuvRaVcxKeS8Ju35F/I2XuXIRRzazjrbeY&#10;d6QxilTOQdX+zz9H/LvvNkZyZyCNKni7B/NnE4mWDKUPC/btgo6tRtsOeJxLAmZH8rdYm/gZluz/&#10;N4ZF3okRHR/gilsAPueEZBIHgvdw1TeD+pt/o4qRNIS2bpQ7JxmsjtWdA9sg2k3o3bs3F5HdjBrQ&#10;dBp2ro9wkQnFbhp8Xkci9tprr8WPlIDzIVEYbvcmYqUr2+GUfkhMPMT229bAWtdOsqg1oksal/N9&#10;ysjIOq10pUz79+/Hli2bIQSO4NAY5atR2DN88NNPP5rJQRiNllvhROskqkgPPfQbLFy4wBBZ33wz&#10;vdrmi6Qh6kJCmr3wwovYuXMHCgroXpDnjxckTmvasPruu9kkaah2yknOidx3vHQb+7r1jork1siR&#10;o9CjR49mWc7GrndD6cVxUPYhpeumbViLg+LdgRIAhmixf88EqKHbzaBNYljDK0N8yB1sv10piXAh&#10;ve68SKJgWGQHHGGf8dKCuZhBUidVBmUcsBmi4JRbuDqKZpVXCiREipAbzoZ94T7PCQkjYx0SK9VE&#10;iYPdFiN5YurOeyUtCwcrK/tpOZSUjgYeVZ+w75tj+cP85JQl1WIi8oSUzTpnolnHdiJGSBROIGR8&#10;9sWa5Ubt6iESV6Jm9JdJU2hYdxBe/PkHfLdlkyRerY513Gd2tNBnf89gzHoKaUTJOjGWPJfEys+0&#10;bdaL/c31/QbhhoFDMJXupa/p1Rdb6f1q+vbNmLFzO+IPJxNDYiX3ipSPPHOxRyB2hYTMkcD0y8U+&#10;TmoK4mnD4efNG2nc0g3+fPe6hbamtFUEhlKtaSDtyPSkG2sPMdSs4YQRGEVpECPNVs8dJXw8+3LL&#10;0d3PcUpXT2T76ftXUU1EnmVdga/5lI583k0YvFjUvw4Pwh83U/KuiYI0K7NpM+WtkYH4v76+eGhN&#10;Nm6kepG3p236NyDUHYsPFWPeoRJcHiFkiu0TvzzcAxl3R+KKX9Kx7hBtrpCY+hPL6tjfyv78y1qj&#10;98wUth1ViPB3xbLrW6MLn4EVT/rC/+zOx+7MUnw1Ptj2CCmV+M8dudg9NQw9aQdm0oIMzJnQvGw0&#10;Fu/aaCb1xkhsLck+UZXxGTOBdkluNt54KnOy4EZyNe31F/kUa75QolokNl3KUhLh1jriGJWaJnrs&#10;J5SscbHMubgryRNXzsVdWoXREK07CY0UuLbmuI/jNAnOlDz17DcUrULb0vsS7X/Si5KTuH22V7WS&#10;9r6Kd2xAxgev1jSqay+FvAultGdTRUly84LZ+73yrHTax/nR4Zz9BvtGyB3XiHYI/fVTNAjcg8Sk&#10;kK602WJsytBsxt7t9FgUWj12r3l38ztqEsIle88eJHz5JZK//w4F+ykmRCNk8tHxO4YrdV9bXXQx&#10;widNgj+JFXFfLJ5o3Om+0Y3in+KxRoMiIAiE0YhuOlexS0jWiSemYrH1Q5ff+TExxshy9wcfhBfV&#10;HE4mlNBQ4pHVq5FGWxGy2hU8ZCjfP0/E0A21+KtvzsGIJbOBk4lmTsEB5JbQ0FhpOqXo6TnGxQte&#10;rgHwdW+NEL9unCi7wN8zDBd0eQSjOj+EmCML8cveF7A9ZQam9HkTHUJG4uau3enBwws3LPgJmewU&#10;PuAAW9pPq6M8VSykfCEhocbOx7ZtW7F0KY1h5eQgIMAmtVA73enTv0Eg24WLLpqA77//3n5ZWoua&#10;QcplTWRrXjl6ZNoZGTHYgxW/oTqdaLpWmvWl9e677yA2JhZXUBVSCJcTCSdSvhNJ50TjWPlJ/Prq&#10;YcXZvTvaECMn65VI7n/nnbeNeln//v0pwfJ1NdlSu5yiviXk2l5xcX+CwSr3yZAtVp2sex2zsq7J&#10;ubquO8aV/RONv2nTJjzxxOOUnppuCJfa6dQ+PtF0a9/X3I+F/PiUJMvMzesQzUlsHo0KGmkDmaya&#10;gddJ1IDftvm65T5prymyHUHi+OExF+FBksj+HDx+t30L/kk3xzsSD9hUYWSSLIRCYwVpXyR/h3bG&#10;JG1EWjjrM1nxj129SMgPU01OMoR+sUm5SEsrP4ba6VmYmIoebctska2/PF/jkv2YedneYdux5FhN&#10;vhjSxWTIe4VokZ89fymD/GRFltIcB7Iy8Je5s41tnQfHXoSrevfDf2+4HVdE9cPrtIOz60C8jXjw&#10;phRtXVhYxWyuWykzB/MVTh5cca/ETtoVPEj7LdM2rWOf2R3XkXyZSGPLopJ279CRWE5jzt9Q9W0J&#10;XYlXcixiBv5ir0XeYWHXiJ15mnzPKnlKpGIMnjyfRimYLKrN70zYj1kb3eDJNq8DJwl96MlkACcT&#10;gyIo0UsCxusE+4zmCmlTl0vsjIykdMWa9HpUcAj5wFlc2L2rHaGXF7v+IG3tn7fmIpO2Q2zfax1x&#10;6VJ5Cr2fHC+tOu48qVN/6O+HF0i41FOrk0qrrsgCxZT2noj8JgU/0T7LzzSem8W6fRZTgDQacHl7&#10;ZDCG0GbLJEq5lN7ZrlpjSxAUiZa1V7ZGXF45voorxGNRR6VWrLyiAlzw4qAAXNPBE32C3KzX3rqM&#10;DDJhj6zIpI0jZwwIdse2zDLE3xKBjr4uJIKKMXTmYay9lhN93tHwU6tO8ozsFO/aYrzzSJtYOziz&#10;n/GgxIV4IwLVD0WAwCNqIN0Te9sMvkpbawU+ALFLKi6aXQNJDtSyYWJFO9PbqopyeA+l2YFLroZH&#10;r/50ax1AywRsvKyik2yxeTYS7ZNgeA0Zx4atgs098bCrWlaXmUSMa6tw5C2cTTss++nlqNZcihhU&#10;iftoEiXmBZH2kWmJ96PiPTtsfUh1Ykd3xAV0yP3/Z8eWiyaOgdIubpFdbIZ4Jb0WEBqdcDlML0Pi&#10;zjd96RKUcXIrTGAVX1gnrp74de+GdtdPRXvaZfHt2NHYHGkBGGkRzxICXnRV2fPRR+HfqxcSZ3yL&#10;HE5gqmjbpehAAg58/JGRnOpw2+0IG8eGgKGCq3NJc+YYey+eoaHw5jsWTBU13/aRhshLoxRF/Jdf&#10;IH3Zcqq1JZsPP4USFS5sLEuSEu0SVQ6ikWep3jWzJc3CtqSoNIuDwm+xO305VYY2MEoxV3W9qSbk&#10;w+tOKKso4iJmBckYNmjsutr6D8OQiKno1mYiyRhPdG9zKTqHjsPSmH/i8003YUynRzCu25O4ivZR&#10;5lw2GZf89B0CPNzxrxFjbKRLzUKc5BHZbDLZV101Gf+jjY0DJMqWLl2KKVOm1EhHyp3Lwaio81xL&#10;t+9taRi5nM+wriBxZeCTnJxs4kTS85ack2BtUzlgFjWWHj17cBXFGdkcGK8muVbJlcwRdIMeynfC&#10;cfBk3Sd5SroygRdpDuu8lbbUZQclreLi4oy6S1RUlJHOECkNSU/i7yHJPG3aNFx44UWGpLDula1j&#10;kDIWUKKoI99NES0XtZ1kGqwcNeoCI9kjeUl6QthYXng8+H5KkGtyr3VdtnJNtscLEqeY346UMzY2&#10;xthOGThwoDGGK/c64mKlZeUl5ZTgmE9d8a04kv677/6XQgV+eOSRx4wKUV3xLezuuusuxMfHGTxM&#10;Rg38scqQywnMwYMHDZEhhJCVltwq1w6TpBVDv+LdKJ8SEFu2bDHvxogRI6rVoyQtwXjz5s2UTopF&#10;HxoXj6JkloTa5bXylfdL3oUU2h/z4kLBENqVioiIqHGPFfftt2ljidi5yiCGwTov+1b61rkjR45A&#10;CJp8SmP06hVlVKYc48l+SwgyVrPeRvEWM2vbFnyzZT3VVeKMq2ZzVRZV+K0RhJOvkvWuk8QhoLhs&#10;wBDcS9fGk0gElDK/FyiFMWPDOuxMP2IriayIyft7Knk1VDpJT8pi//7N85SKG0kXTuJkXwamQrpQ&#10;5MQ4b+a+PG+bZI6c589AIOWzFbc6S7lfsjAb+0H1RdnhRXOvtW8/sJMoNqJFyBaJZ/3kNoknBIGN&#10;JDBpVF+3x5NVTWaZy0HzAqrXJFH/fiUJhzuGjsKvRo7BYEoQfUr30V9t2YC0dKqESfskbqRN2lKe&#10;FhIEf6kryy19RDbb12yqux/kN76eXpqmd+rCPrIHLuneC/dQ0mcc1XF3UNJlDgm9RbR3k0TPmsZI&#10;s0yg+J4JsibIc5d3zjw2G6blTD+X/Uwu86DxKiRQ9WBrQhzmc+W4Ne2WhbFviqKx4igSL7IV2zKe&#10;uvhoIWrb8jk93tcfa0gM1KeCU8Q4oZ8nYcYlrTG+Lb9966nIw5HnwT+ckeDWpRn4OpaeWRpQYelK&#10;yY8zYcRVvtFVk9tgqBiqlXeyCQKzwPJJbdCZ2FxG18v3dffBFVTpaUUbNfLrHeiGXbQls4Fk1khK&#10;ElW/yyyLlK8TyZFn+4vtFscrtoLKqecGUCWUO7UvS3v3KiVZBPslzF9CPiVh/rE9B4soNZOaXYbF&#10;JFt6B4pEjC295vK3jBIZFSIdWdcz4bmiTStRfijeXm7WXRYAOJ6oAZ5VGVau/HBiwzZKrLhnaCu2&#10;VbyHjoHngOEkVEKYawMPgPU1YxVDMNsKWFWUR3xy6eGIGFFFvJKCFc7sB4SQqTMlEjzCB9gA43co&#10;ngQzjlDlKptEz7GCFmLL1S2MY7ghY5hhHd+FlKmO+84QfKeUTaMSLknz5iHmjTeMnZZKsllVZPkC&#10;OCBtd/31tMfSF540KObNya8nV781KALHQ0A+cJGC8qQKQRu6tD5CqZTEb6Yha81alHDimjxzJnKj&#10;dyP7hhsQPHgwDi9ahCReF0O7QqK4+PjCvVUo/HpGIYDvXxYntyk/zrG5QJPOge9nBSdn0qCK+ppM&#10;vppLYIlMUQ5lb8aKuDeQkL0OgR6t0K3V5biwy+NcLWhHkWQ/ki5eLDvjsoUrKy9CUVkWMosSsPvw&#10;j/h535/4+ytGRN6OYR3vY1xPTOj5LA3qDsV3ux5GAeNe1vPPmMBVvO8vmYSH1yynobMhCOdE8vR6&#10;PxJAbHy7dOlCNaARmDdvLu1trCABc5WZgDp22ov4zET95OabbzYTZcdrAoC8AzLJ/ec//0HSZgli&#10;KN00deoNeP31NwzZIJNrIXXm/PgDEhIS0IFu0l9++RVKWLyDlStXGJJBOnKxJ/PKK6/Q486NrJqN&#10;JJEJ+7///aohZWTC/eCDvzEuiC2CQ/IX4uCNN17n/V5oT9tBh6geeeDAQYwjyTdjxkxj+PXFF1+g&#10;KhT1d2mwcy1JvYsuupDmIkiY8PhSujN/4IEHWd7XsGTJYkPayL0fffQJ8/433nzzdckGw+lpTNwh&#10;S/pCdLhQXF3K8Z//vGVspojx2f/850188cXnBi+ZyA8gmfjWW29XT/hNQrX+mE6S595++238979v&#10;G9spXbt2Yx75JDniMWjQILz00t+MCpiFi7hkFrJApE5sZfgPDeV+SpfQxejG7/GDDz40eNZ+VlbW&#10;s2fPNs9SiKlBgwaaZ1hfXDk/fvyF5if78rPKbKVnbeX8N998Y4z2RkdHG1Jq9ao1CCUxK/d9/fVX&#10;vD7NqKgJ0fLqq6/RFtBP5ieureV+Icnk/bjxxpuIxzv45OOPkUIPeVaet956m7FDJPfLOas8oir2&#10;3HPPImZfDMLCw+DF92F/3H7z/G+++Rb86U/PVxtblvdO4oqKmZAyzzzzjMFRnqEXpenk2cu7JEHi&#10;PP30UyRbNvI5yspspXmPu3Tpynf+nxg2bLgpg4VBc99Kq1XBdnTtgXi6Xt6OH6mSsV08D8mKn0gE&#10;2Ce4rNSpVYUDO/A9DKNE3LW0MfKrUWPN5HRzYgI+ok2O77duRCa/IwLNyZR9EHeqeR2vhJIu3xGp&#10;i9T7aI3kSPoSuc6Jt1y1X5SNMbor75bca+5nXNmaSBJXzvPQBOu8HDgkYq7Zj+W8lMUcOu4zXSlG&#10;9XW5Zi+XxDU/lp33ynte/UxkXwbWXq4oJ0Gwg1KlsfQmFctFipuGjcJ1dCP9FFW3elKEfubmDVhN&#10;MqaQA2+buk2jDilNLZv0j9RVghCA8m7y3c1nnbclHcQ2itUvp+eiRSSdLujaA6No++y6Pv25kBGJ&#10;yw8kcPGCqrBczY2mp48SMzHjs+YkwagamcdmT1ueraRNe2smyLdQWY4cEuA5JINjqV6HA3FYyEXJ&#10;jnyvO1P9qFtbki6t26ITJWE6BocYQ7znuxtqQXMqVXw6khxIKKh7YUbwzeCE/sI5h9GVqiqjwzzQ&#10;lWou3iRWkooqsCmtFKtoXFe88zREtoB2SL4Yz0mo9X6YB9d0f4bQPs3QUA9saEIDup18nbH31gh6&#10;IErFz/ttZJMbpYaiiNPtNGA7h7ZablycgYM3UWqjjnqbNqIeCOq7ll1WiZe35hjPR0sPF2PSz0dw&#10;qICLmtIsspFbQZWi0a1F/bqehM/SaXFjXCWkvvQ3dQRRjSlYvdTWhjpeN+244wnu28+ZuUYzmmNI&#10;KWUOdKLgi4fhyrwsFCydi5KYXSjnooYYBa4icVJVZjOqLrZsjud8xOreZPG8gqpYYg8LdRAnzlRZ&#10;cm3XgfjJglUze0EEvFMIjdY7Hl6+DHtefhk5HJiK+JQTBzzhkyej8933IISDelEdUpssp/CEzvNb&#10;ZNLjwUGIO9VR/Dp3hh8n8TG0tXKERlYr8guQy/cthhNnVxrZLKWR3TIODCXYuuMjKIyPQ+7OnUil&#10;O9tKriyJH3lXrij50/Cqd6dOJGyiUUTjnW5UaQu54AJaFfvfWUdc6pyRF4vvdz5EomUr+raeiPuH&#10;z6WNls6mbLbOrXpEXt1eurp6wU9+XuHoGDIKl+Nv2JL4BX7Z9xLWJH6Mqf3eoSvMEejediLu8voO&#10;H2+YQqmWMKocPYgpHToihyRJvnQwMlk5zSBlFMmRO++8E2ILZNWq1WZyKRN2CdZk9osvvjCTSvFm&#10;JMZV6woimSEuhIVg2LVrF8fGprc2USvImofTy40QB0IQCCHzq1/9Cvfccw8eo7FXkRx4i+TBmjWr&#10;8ec/P48JEy5FcLDNPZ+kK7Y1smkMMjp6F8kgadiPhjlzfjCekyZR/VEmyVa4447bjHSFdTzh4gkk&#10;s1zw7nvvon//frjn7nsNsSTujDt17mJIn44dO/LaAOYTbfJ59NFHOMnewLLeZwiBTnwXhUT6he7d&#10;r7v2Gky4ZAI++eQzo4Yl+QjB8uSTvzOuq0ePHmXcVwtpIKG+wY5gLOHJJ59gWh9jxPCR+J5kiKUi&#10;JJhcffUU3HTTDZg+fQZ69uxp0hLJlEsuuZS2VXYayZPx48fjkgmXmHq40auJdb9J3OGPlZ94GJI4&#10;kZHtKVVkI0Mcoh2zW1/5j4nIE1IlIadEakoIDCvIuybk0OjRYwzhksKV6jvuuB233noryaP/Gvz+&#10;/eq/sJHEhnjDeuGFP5v6Pv/nPxvC6quvvsJnn32KLykBJ8TgmDFjTdJSJ3nnrrvuOkoYlWDmzFkm&#10;f7koZN/YMaPNPfKOCHEkpK14c7qb/d5rJNRSORmTa+JGu6y0DKX8xoKCbO/fHtoumnL1ZEPKLFmy&#10;lGRhR5OnGAO+5poplA56hATbl8Z49MlgZBI5S3+SuVq1hJPUzzeswfzonRywckXfm16/Toto4UPn&#10;t2QGv9ztFx6Bm0eMxhP0QlRCqZYZWzbgvVXLsHrfbhtRQM8xtvHZGRiksZ2TXMy7b7Kz8pRvT/ZJ&#10;cJgRJtssE5Hx+U6JBIoTz1dLu1Q/L7mPP3syhsoRoyxyTkL1zMSKYN/ar1nkiTkrcW073Eo55Nic&#10;qN4a8ofnzH0mA4c/ElcIBH7LRSS5Zm2ipNKhROw6fAjXUuXm/lFjMLpzV7y7Ygnm085JLI1DopzP&#10;ifH5wTkk1EJ2pb7SwIj3JvmxTYklGRtLCcSZO7ZhPOt6OVWrpM7X9OmHyymJtnJ/LH6kDZh1VBdK&#10;5LeeJqL0fCcN6SIkjqRnBQt7OeXCobc1yZDzfL9zOD7Zxu9nG8csgnsQxzx9KOnSnwRPH/56UvKl&#10;DdvmVlxICqaovdXeWsmfD1tpB2fQ4OuQGSnEyAHb2pUnkRBLUiY2hiNBmVRKkOiyOCXB2tqOjvk7&#10;me6Oh4fa1GOOudgEJ6Reyye1hu+nlKpooFqnk7W8Zt1oWyXj9gi8tisPn+wtwE5KmGwjybPtSAki&#10;g93QhlZw716eiY/HBjeYlZTX9mo7FlZwPnqcS7Wli+elYWhbT9y5PINqdXwWfC7e9I50B6Vs/jU8&#10;ED78RKRczS0YGyEcCzfc77KuR6t7/CpwAa5ZVvZ4JecDKk+nqt6axcid8zXKKfEo6kFVddXHsb07&#10;TrpVFcS3mGpGdQV5Kdh+GqO8dV1voedOmHARN8P5nNiWpKfDv0d3eHEgXcZzbpyc5e7fj50vvFCD&#10;bOn8wG/Q+e67jCFcFxHr1aAInAYCMrgQ0q7thRfCu107JNBLSfz/PkA5V65LZIUp1SaOKSJr7pTY&#10;cCNJU0y9bBEJrKTEQCkHM9LYidRL+DXXoNfvf29cTJeRgKngeywSMWJf6OwRLtJy05J3WTZW0MDt&#10;1pRZ6BIyDo+TJAn26WzaaWmDqirSKJa4neJ7mynCuJj3cDW3igM8oZicqA7jfhHVpwZwMW0ICU5/&#10;DIy8Db3aXoXlsf/GtC33YnyXJzCkw50UY47C5N6v4ee9zyM8oB86hY7BrRxIVruZPo1nZd0qBgTF&#10;YGhUVG9KduznxHWnkZCwrgv5INIUf/3rX82pujo3OSdqPuLhZtasWfiYqmSOIZDGtW+66WajjvTZ&#10;55+hN/XuZzKe2JCxDQqc0KdvHxIwdxuvNuvWraGR3CvMNSF/utNIt6gSCfEjfYU1iBUvOuvoYUls&#10;z4hqlAQrvR49epoJv5wTA7+XUIqlkB3QG2++wcl2W0y68kqjyuJYn3vuuZdETzClMz4xxJIcr1ix&#10;2ky2n376GS7aF0tyxGskekVF0e3xVkMgDRs2zORrLvKPqF+F8f2++uprzCnHPKw4jluRNpk5c4aR&#10;nnifkkBChFj1EOLilVf+wYn9w3ju2T/iS9paEVUmMWYrEhiffPIR1Y8qSBT1xxUkDRzzctx3zE+k&#10;czLYR4gkiahwiaRIYwXJUySURCrk55/nGcknK22p13XXXW+kfwRj8YT0+edfGqLDqm/Hjh0o2XKD&#10;kex5+uk/0L7KE9V16tevv3kPRBJp5cqV1YSLpL927RpDtkidhNixghBT10+dasgbeY+FpBFirFu3&#10;7mjVqjXee+89Q8DIN3DJJZdU5yXvmKjSvfiXF4ybbCmnkC0WpheQ+BXCUKSSRKpLnof1Xlp5N7dt&#10;IYmVaE5OP1q7Al/TXku2EN+0yQYvH344pzvQpJcCTki96V53UMdOeGrC5biCRk3FtfQ/F/+M/61c&#10;hkyurBkDvDKJNVIcZxAhvpfWVKPG3ME6aQblxEAaGCFfGKQtJ8thOzbn5VgaIHNV/tiDLT4jWie4&#10;lftsh9VEiSRoL0f1dRPHjr3J0H6TPa5FztgK45C84665jyfEDg4llA5SjeaF77+lqlE0fn/RpZjc&#10;dyBeveZGjKfazevLFmLPwQPIkpVQUxer7I4JtoB9q85CmAh5xwl7Advnn0js/USvV32oUnU9pXyu&#10;5W8C+4KJlKDdw/HH15vXYy6lYQ5xP5d9X7F5D0k8CRZ1BSsfuSZkv7h8kcUOOc/3PYtjkxWU/lwh&#10;xKWnByJDWmEoV3xHdeqMYR06owvbGC++714kwT0t8qaufM6xc4ND3PDGmGA8upLfPG2MNBjkcgNq&#10;Q3Xd244uimfRdbHj46krXmOfk8f/e6rtvLwtp/53phEylX7m8d6+/PmZZkSIEXcSUF4kQyRspY2V&#10;pzbmYAkN6cbQdksBpVSEGPbiZTGwezlVkfqSnNlPAmU1pYUWphRT/ZBtNFMT4+XtvJ0xirZ2JtMj&#10;0Sraf/Ek/iV0TZRcXEG+xQmR4t6bQcphb5HMcfP6w8rW991aBTUvyAnWgG2Bkyf7puOlaaXdbLaU&#10;Vk9NRN68GciZ+alNksWxbKdVnxN4/mf6I3SsWxPsnxDhksNV4/0ffYQUGrSs4kTETRr6Du1RTMmA&#10;QA7Gs0T3fHe0kWwR14vdHnscne++G75iZ6ElrnQ0AdCaZOMg4MKVpwBOSHs8/DAC+/VDPCdX6YsX&#10;U0K33NhpCb74YvR5+mn40DZJIe04ZGzciOQff0QOJ7BOHLC3oVvbzpSACKBkw9Egjaatszl67szu&#10;mdzZeOWXpCE1LwY39HsfHUMvMJ2+tDlVpRtRnv9niuv9ZArm5Dqc9e3HgRo9FTlxxbyKonyVGTTY&#10;NY2u0p5kR+YGF+9H6Ur7j1Q9CsSlvV4gsTIQP+z6HUX+SzCy829oqG8SDmatwc97nsd9I+calSNr&#10;0tcYta/kQDUwkJNSqhSK2oSod1x66cTqSfh8SinJpFWMzJ52sPd7Mil2NFgr9ZHJt0hbODnRYwlV&#10;0U4kiKRCEYk4SW/JkiVGssSa9P7xj8+yPs+YZCR96/yJpit2RB5jGynqJnK/kDbyk33B40aSCs/8&#10;4WksWrjQSO5IGSSIypG4aRbSQaQ5JH5DQWyXzKV0URqlfETSQ2yNWPfIVsp9EQ2Yi5vthYsWGoJp&#10;7NixDSV53GslXOEtJG7OHMBJnRylkY57cyNGEOKjtiSOSElFcKVYCBvBzzEI6SaupgVrkXhyDELo&#10;iXqcvM+9aefFCoKfGHuWd6WQhK6FrXW9oe3mzVuwbNkyQ7AJqSbB8T3q27efkSjasGE9n91tRoWr&#10;ofTO1DUzRHJ47WS3lFJmH1Kd59+ccCdQGsBIOATZxfEbg/ygZFFbrvbfO2IMfnfxRPiQFFxGGxpP&#10;/zATG2JjUCFjjACb1NAZJ1ss4Pk9GUEWAmIwMgNRtuoOWNkO5Bx/1vWaEXjNfoOtQ2DqJsHq3qk6&#10;OXu82s+j+n65LtibbfVd1ccnRLZYdZOtVS5+03zhsZqEy21Uq7l60FA8Pn6CISCu7jsAby5fhPdX&#10;Lce+dC4MsA2wGZV1TKiF7Uu95VlIeyE/1n1n0kEawI1jXZewX+2NO4eNwMXdeuGlSVfj2UuvMK7I&#10;v96yESviY5FJAlpWam2qZSdQdwtnIWBoW8Oo4cltzDeR5EsiJfdmbVoLL5KZvWksejTtzFxIdadh&#10;7TshhMZ4Xa3xtnm/6sqP7X7121TX9eZ/TtrZR6J8kUu1n+c2sK0+SUKl3hqyfY/0dcXBG8OqX/d6&#10;4zbBBXn0fx8cgI/35COVJEhTBslrNe21iHRLAImWQ8WVmJdYhKUkWYxE0P+zdx2AURVb+yTZ9AZJ&#10;CAQSSKGHHnov0qSogKiIKPhsD/XZ+7P3XkDFrk8FK4KISm/Sew+QACEkkJDek03yf9/sTnKz2QQQ&#10;0OC/A5vde+/Uc+fOnfnmnO+4YkzlsME5HEyNRoB098EO/nIKJLtLkookAFoq22C6NbaZp7wGTZVZ&#10;+/Lky4O5ytTrQHapHABQ8xnawfStANKMa+YlbfxNysKRWxY3QoOoLgcnmISTCJfrV5rSVAkQnjOA&#10;WK+ufRXHSAUpuTGS8flDfHKNeHbuAcsPjJ8XUygzS8Gm1SDDnV8dbGE7MC45YU1mwuYaCW5LYHZa&#10;hvkfz58uOMHkl2ZD6nVoJzKd7ZgzUu1cuXhPnRZwoceh2LfflsSvv7IIEm2lm+ccqJCSdCcXu9al&#10;VKOEgNkxG40YIWEkxcUOqXECefGKyFHzuiYBZ0xg6J2oKcwhGvbtK9nQnig4cRJEzM3Q75qJOxbY&#10;zlg4+URgEgJi0Iirr5JCaMLQZIRkuq5+2LWqEtTstsqZv/pAT5yDfFrI5G5fo3iom+OFV16yW8zZ&#10;d0Gj5Q8QUo2D6dNiAEe98CLQAzffigxOYt03gE1kKsDPZVKa/xL4bD4D8PKYuPj8R9o1vhx5lsmC&#10;fQ+Jp2ugdAq7CuZEd0hs6mL5I+4dGdDyfktW5/kvF/UNwLNBU4lT0H6g9gQJbVesWCFDAJBxYX4h&#10;A0m8bBffNZWnF81ckJNUlloa1BAheEGghQtvxuGCXsetKS9755nGDaC01jSxF2fwkMFKY2fevJ/k&#10;39OnV5gVrVy5QkW//vob7CWrdo4y3rd/n5o39e1rH0ghYEC+EGrULF68SM4VcCHY5YkXMPlsaHJj&#10;NmNXq47svvL5d8NucE33jf3E9p3FuNTSGTBgoJKvvp6Knf6tW7co0MQWvKl2I2xO0BSK5lo0aUsG&#10;+e790LYjPw6fdwJUBH0OHDioyuU9NJpO2WT1lx6SmyUWfBOpWERSE45zylRoEM5at1rW79sjWVQx&#10;xqQLD4dlsn7OtUMB5mJ4XQNoC76WETDn2ANejcWxe+XN5UsU/0UZeWG4oFW9/JwLPLcMcAOViRBn&#10;kFhoUD6W0ZkDOQ504AV+uPCtOF3xw3CuIoH+Yf3WY74+tHfMMm2us4OpT+Ulm4zP7JD3FwuOPGhx&#10;zIbp2B/gcJnUo7dc3SlGRoPjJBBapB8BgPsDoIQiSSR4UFGZMyuizsZi26ntg5AOdfgfNq+X36D1&#10;0gaAPs2sRrVpBy9H0JwEB8va+EOKNHoN+FmK+Www7Z8NTEvAB+MrQwHG1W1HD8uuI4flYwBcjaA9&#10;GRMWLoNB8kuvR/W9PDEl1x3AWij6HD0y1cO987jI7wfH5cc6+siARu4yGrwg2Vj8W3hBrG092y/c&#10;nisjveVbpdliI7ezzesc4rNdc2AyNWgBNobOF5BUQ316w2SqDwhyn9+ZLd/CA9HJfHjtBLjC4AHA&#10;pR08Ct3dzkdGNPGQdABAo+FK+i14NHoRoBDryfQcx9rDy9AnAwLkmRg/iQPQ8tyOHFmRVACtF6wJ&#10;Icr0gjL57ki+9Me9ehZpQ+ALm+nrcnByxoYlnhMSt5YTQLAJXIP4DBwhXj0H21yp5VCN+bVcN1yi&#10;fJTJjuHc3/HTnJIsxXH7pfSUlYTeUAnW0TO6k/gMHSse0Z1xBVQIs16Sor3QwC+sLjNDUvWTgJaz&#10;Lzwj2ZMLzpUjD3o8KsvNhFtqmCWr97xtLhfXca2ASxom4fthh640WzghJKiCgZ4kndR0UY9MCZiH&#10;8Q84lzSZdK1E33+f1INtq10hXlyycdS2DkuA/csFk20v8Hd4wrsN+yZ9ths1qpQPdyzmTfh4wNRD&#10;TWntPdx1rp2Wl15pziNiznsJKPA4cQuKBUreFDXlU2ednJfjmTTDBVtZOp43TMacG6D9IKR2CQba&#10;fLX6lOV/ISXZ05VmjGv9H6V9k3GSXZgkv8Y+JiH+7aShX7T0bHarrIh7C6ZGU8Xbvaonn/MhGoIU&#10;/fsPkLlzfwRHye+Kt+TAgQPgW8EuNTRFCF7UxTAJ49mRI0dBnDtT1XvZ8qUyYvhIeQIEqSHQlrgQ&#10;kwbmGRkZJeQDIdBDkOrSSy9VHormzp2rzFYaNWp42rL5fFDr4uTJFJC5+ioOHHsyJvDjBwCSC/1j&#10;0Fg810A3zySxjT8cr8x7aGKkNXnONe+/Mz3lSfJmbdZGczn2aXrWOpt+wHwIoJyE2QEBlzbgzekI&#10;Tb1SmBBYnmu8TfGIU8OF/DrUSjpbQOdCySkfbX7+1/myCAtMH/QbDDYg6i6RJICR5CtSvBTQdjmv&#10;AeN6Gj5zNqyV37duVmTc6SDqy+QkmBMwXKtboXIhYfllAFI4dp/1+4e5YL6l01kOLU2u+I0fRkCH&#10;V43FWmJbMQ8mOk8BWdG7zxHsas789Wf5bu1qaFO6Cq3yT+blqjkiXk5n2WZ7FT9P9T2f2bCaADRK&#10;0P7M4mxZB42fg1gcfLRikbjDhJ7OqfLQN0/lY9HADUkCLvoenksTmYe6hWXIEqT/+BRhLp6DZ+IY&#10;TKhX7NgivgA9TQpYNjYYiZxcpBimr+0BDo3p0sN48aL8zXGyb7CrZMGV8VNw8fwqyFlz9XBwJjJG&#10;eoxi0hGEtfOHNQAQwE0uJdwzl0dN0XG+pkuny3wggIm+IR6yBuY6NYWzrmcNGTGfh9v7yiMdbDch&#10;rQlwfV+WWbr8mCwFU8OUfHTZqn24vmt8I+kx/6RcD+Ldf7fxlk/6wjRfrBqHVcq1vNt0+iqX6uCB&#10;a5NmUhS7W3E/Vjy7rCeeQTPIXgv37RDXiJbi2ijMbu2poVGWDy0fat8r8AabAzogD27w2AucI5Rn&#10;Z8ID0lGMoeBDdXW3ePRJh9Yg86shnb28zvWcOQ1ehDLS1Fhny3vEtZZ76/bi02+4OPvVV16anEH8&#10;bdlwQe/gWGUM7DB8viwdBxpEIMUNaAB31DBtKwLXm02gAgeJebN++Ex8R0yA2+lGyNsKWeC9Qq9Q&#10;rB/TO3uBI9aqCW6TTZ06tAu4ZB+Ol6PwBnEMNv15WBSpSQ0aUy+mqzSFanrOgVgphLmGa/0AEI4m&#10;Ko2BZtdcLcHgHyC5qXHRW6da66jMP1ACGLgItHDyXUvgIHZxBAy2ZalQpbsGWi07wUXzndJs0XUv&#10;Nx/GIP6hlBZ+AgQcqLMTVPcx8JWXk6MGLoUBfTq7RGMAmgrNlpvF2XsKNsX6SEn6IBAKT8Iz+z/p&#10;E3m7xKevhlr+OzKxE4heQ8bL2iNvyY7jc6Dxcrsu6rx9Kw0BLE7prYigC4li6bGHfCfNmzdXL/G6&#10;dn84KWCdHnvsMbnm6qvlyaeehDbDCqHWyfz58+AxaKYiUr0QkweaFVGjYgFM4UjkSsDlyJEjihD4&#10;1VdfPcv7Ytlpr6n7s43nS/ZaZvTM9McfaxSAQz4XagldrIGyIW8LPVGReJjaQM8884wCxAgUzpjx&#10;tgLDzrZ9NEOim+9WAFwmX3ddrckvRB+rtcAaLtIMpQDAShYmQiXUWsB80QnfDeBFxYUAzAUKXEOZ&#10;sbFzEps+nLCZsKBsDO4mnq/Yxa8zw7uaTVokoX7qihnOn5WcsJmFpGWcqBoDs+Up/W28xt+6WNvz&#10;6rjWi3ZT1HaSWpP0ZpRAkAURXQC6uGK+GODPhZdNvWvJqAz5qHbWpGNeS9q/7RIHVtybMgCNJJzP&#10;gFafHgepZesKclxfaPwYJV7RTlVp45U/0wqmx0IW40kpxqlUfE5kZeL+28mX53CPPLEBlXUGO9B/&#10;pjZ/RxrK+/GOvvIEXBPH5ZTK63BDvADmMUnwhkMvLLoHKongjzu0OLo3cJfbAQ6Mh6mLkh8i2T5i&#10;p2tLR/CY3N8OrpLtRGReXQDkMO+zDWzPb8OD5L+bs2EihvmgTQZsx+moa2ySnPawpndMAbhX2oKg&#10;uNgKttjLiGk3wK112x+S4RnKJMMan97c2V4+de2cR7suUrBtA9w5J1k2E2wqmLNoLqbchUrLxdkH&#10;614TNHeoiAAggB54SpKPSsHWPzBfz5OgOx4X1yaRyMFyN51MMFkCMKs8jNrky/k8gYT8tcvEJSBI&#10;3MJbSdGBHZLz21zkefwvBRbYPrp7thvQFJoPlRVA4xXtL83NglOSLJzE5ovt+IM+UoZ3RHHCIQU+&#10;EWhx8oDJOdsH0Kpo/277RWCcyvgKXHh52eLRsadF0wV5lWO8LUmMk6xvP5aAWx4Rz5je4gLQR8vX&#10;bmZ14GQF4MKHJvG33yXu3ZmSBu8V9OhCoEVptUB49ODSEe40gzp1UiOTtmtjOg4ATphwOYCWOnBH&#10;HVW4SCXAp4gDSSKAkavwTJXApfVWAEmhqj3KtCjnHgxayzHgdgf57xPQfBmKZw6AixNVnPEol2Og&#10;LwWnQeFP0Ix5VUrzXhGT/6eIN0xcAxYDdBmGQXEGvDQ9DPLc++SHnTeDw2UDPBf1gJ3tpXIgba0C&#10;XLAEZ03Oixw5PpAfo3ef3or8c+fOnSCNXSVLlixW5LU0NarLgfWPhIbO//73pfJ+89//PgqPR+vg&#10;Bvi/Qi4WaiCc78CFfF+YykVFRSrvSgcAcNPdtL+/nyJkZZ1OFxiHmiWULzVXaLpCYljbQHJgmv7Q&#10;BIgcJ+cjjB17mXKDfexYgmyB2U0LEBPXBOrw/BZwgNHr0GWXXab6yvmow/nMgy6eP/zwA3i4ugTk&#10;yl8rkx/mTxmfwa2oUhWm4f2lpyJqF1HLS+dVJWIdPHDHAvLG3gNkUKtocUEb1D3VE6uzFcTZtA/d&#10;XfV4DpEIqlyUx8W5ugfqqvWiJco/5i9bxXZWA1zqQAstt77yXcF7oYL1y/aZtxzX/MycXyDibxAQ&#10;bpaSgbX91l5rHfsq+yfbqfqtsVOfYXXVAg3p1PtZl6Oztn5X5l09UzMWT83wToiGy+l/WmC7I+H6&#10;eEavejKjdz3I2AJW6G7JhQpFBAzDMsOhHCsunp00mKwX3BnzU1v4k9krN9av9fCvLes/XfdaM7W5&#10;6AmzptJpoUpeNpeqHFKOu8fBaQN7pu6XVWJcfAcebbqIW1gEzFoOAEix1dyEXEBTkDVvtuT8Ps+i&#10;wQLeF7ghVABLGcwNVRoAA+6tNO9bpWCcYJbo7EOTJYBTACKqBycpTjwqae+/gjUAeWS06lb1mBfy&#10;DDVWnGm2ay9gHMsHv0tZVpqYGjYRM8yNaU5EqhH7wUkyPn1LPKFd53vpRPFo21Vc6geJz5DRUrh3&#10;h9q8sZsOGj1Z876R7F9+wMPLjXXIEZs+LEe5pYaW7cUSFOBSkJ4mW+97QE7On29BqKy150NEzy1h&#10;10xSXl184B1Gh9NpFOh4jm+HBBwSOEMJlOWLOZNgSxEAkoUYXIKR0CzmnDcBlNyPwXmguAVuwTfI&#10;civGbqDJ0GwB4qk+Ts6d4W0SH5//It0jAG/GAHT5Ftoul+HcU1IC0MbZa4qE1OsgDXzay+H09Qpw&#10;aR48VPbtuVtyCk+IrwcmYxX5n2HdTxONmgFt20bLsmVLwVlxrzKn6Nevn5qM/tlJz2mK/FOX9SKB&#10;nBpLly6TNm3aSEREhJrc8Pe7774PjZMRkpSUBJ6NA9UAFwIY56M91Pzp3LmLfP/9t3BJ/Ylk4OU+&#10;evQYRdJ6pg2rD1fndPW8Da7TqXEyHITRtoFemI6AB4C8IXT9fK6BbWfdb7rpZnnhheflvffeVcAa&#10;AQZbuWhZz5w5A2DWXrRvdJ0DXI5DTZ8AG7Vcpky5QcmJ7dB1PxN5KVI9Q0TKmu7IyZ9DT1g0VaIH&#10;K1v5GJLUiZ/crb+0dXSdqIujEg4JOCTgkECNEsD8hYt/hUGpP4aYuHaepzeGzP95P23FV1MLLfBW&#10;TVcvtvPYGAG/iHffoUIek4Jdm9EAOyZA0KDior8MmmMVQW9CqBP2pUfCWBd4HTMB+CxJTKhIau/H&#10;3wW2sC4ugQ2hhYJNUaKUtgHtJLdL3inwDTHwocJGTI0B8c2pKVKSdAy8LBZ5OfvBNXivSyRn4XdS&#10;cvxYDeCTJUcLkGMD5tipVo3l14ELzgkLfpbFcA+aNPurSrCFgxXUnQIHDZaYDz+Szi++KEawpQ7U&#10;21EFhwT+QRLAqFEOFbmsG6BRBrS43hwL2FKWA5/3E6Gy9wpMi+CyN3AJnsv22PKEbWjhb9BYGQWX&#10;2O3xaSDFJwDTnPADSW5ngDPPQjbwsOP/MvhrHoa96WQMZNugjjdOacyU5f8PO9Tu0qx+jCRnbQKh&#10;X77U82iiSHez8o9dELmSGJcEuVxschHbBjxPXbp0uSBlnY9MCwoK4db3fQBEy6pkR74TggdccNP7&#10;kQ56AU53v+QtOddAraCxY8eCUNhHvvvuW9m1axe0XiwA1ZnmTe4WusCmi+wFP/+sPDTpevKbC/w1&#10;a1Yr19wDBgyAFlKf87LoZ74333yzjACBOslh/3XjNHhYyrYLUhBIIuDD9tbFQNMfDYTkY2JlGwiw&#10;aZnaXtPH1C6yDV27dlOkzNQ+egwuuRls82Hehw4dUmCPbfq/97hcmUMRKDp2NEFOgUA4C+S+NJHS&#10;srKtn/b6pfgsbC9ajwlq5cITF4mCc3NyJRtgIPOl5yt7+ZI/hM8aQUN+GJ/aWuTGqS1or1JGF9/G&#10;+CyLJNmZ6Js52TnKOxjzzcGHbSY3EvPQgb/zcvMUKMo4zJd5FCAe+7dqA+pkbAM1hwuhjs1rbG8e&#10;yquNHJkyYLtqikNZ5EMWGagf665DCXZcWSfWg+cZ71yDbttJmJUfT0zE/T+l5GRPnozLfsF7c/Tw&#10;ETkJLztaRrb1UHJEGyhjYxtoKqPbkIf+wWMdzHhGKD9+2H62j7LNz8u33D/GN7S5Qk68t7jG/sZv&#10;9h974zY91VGmjKPvH+vJ+lGmqi2ogw68xnvK9uq8Vd/Jwj1APrZ9WWsYqvuDPm+sq86T35Qhy0xM&#10;OCYnjidJLu4p09oGdW9YZ9SN5epAmek6l4KHscTurrqO7fh2SMAhAUrAs2s/aGCMEbemUXg/1yIT&#10;XtSfWqIZLzFPr+79MPevu/CfKaiRuDdvrYAhu/VUbQbIQl4Zgi3UfIUL+xoVMpQQKSuLJGiS7AKP&#10;hjS5cg+PUp5mLciNUVL/nN+mDePHoTXW1kNY7vAgEj51mjQZPUr8o6LERBIcR3BIwCGBCycBPH7m&#10;nCdAjPWzRYPFtTlAlUIpTuuMyWOJuAdthMVQM1V+edEWKc68DCqGx8XkMQr8STOg8dId450P1Owy&#10;pLTgPbiPfgUmRW+KW8AvsGt8UhHmmnMeFdfAheIMPpey4rkwQHpEAjzD5cDJX0H8lyceLr5Y9LpL&#10;oRn2338ycMHID93qclFC0wnjIvISaFC88srLakLNBb4HvNlwgqjj0MSC7oQ5cdcLcH2NVVJjtbVu&#10;tteVijWuMT+COjowPfNlYHo9aTbmywk6j/nR+TI+4x46dECd5zHDtm3bACLskd69e8NEB5pG1uBF&#10;7ywIe/fuVVoLY8aMUek4KdblcwdAl8M68reujzUb9cVzvEYeF5r5xMfHg0D1CrgkPnvtgvHjJyjQ&#10;aM6c2XL77f8GePODypsF7YcHowfgIachPH4999wL4PqpVI9m/Sz8GE7Y3LDsWtRUX2Pd9W/y87z9&#10;9gy57rrJshYmqj16dIfGy4swG7pcR1HfcXGHFAAXHBxcUS9e0NwclIWtlyN9fxmH3gIYWDfjN85U&#10;6Qe8xnRa3rbxeaxdWKPIikBQjfIhce0777wNt+YjQDLsC5DoiDz11JPK1TmJghl0vfRvypP5zps3&#10;F668JyoTLy7geD4kJESmT79DAVLkBaL3rnfemaHKYvrt27cp70Usd/bsOSA+tpTBa393yMbicfXq&#10;1bJxw0aYCUZgIZcnB6HtddkVl6vnwh3PtW04gcX5kkWLQDIcIsNGVNe0YnwutH/95RdZvnS5tGvf&#10;ToIbBiugsVev3jJo8GCpH1CViDEHC9AfvvteNm3apOTWDF7qDh08JB06dpCxME+jSZ29QNfw33/7&#10;rfTDGNSJJtI2oRDabe+8+ZakZ6RL8xYtJDkpWY1nHZHv7zC7HjJ0qIweM7oCcCVY8tWXX8kKuI/n&#10;M3ot+jw9sa1YvkJmf/21cvV+3Q3XK4BNEyAXAkDZvHGTfDNnjloIjxg5UoYOH1aRp02VZNHviwAI&#10;5EpP8OSFh4fbXpZM8HYsmL9AfgNPFuv8FHiG2PeOARD5Fnx8ewF8xnSNkUng4GuAZ+1cQgrczP8I&#10;uXOMDwQ/E93O02vX1GnTpGXrVlXGUC7y16+FJyNo2IVZvdO5YJLdH7LvElMVcM8FYML7sggybt+h&#10;vdxz333qHiYDpPni88/V2NoHoPBl8ILZGKacBDcOA8SZAS+aBFyGA+C9FFpy9ES2GCar836cK63b&#10;tJbrpkCj02oumQ3gZNHvv8vP8+aDP6mVMhdlf963b5+0adtWbr3t1grR8D306y8L5ccffpCwsDC5&#10;/T//gUZjY1XWVzAx3bB+g3Ts1EGuGD9eafUxIevx6MMP4x5FKC9jrLsbnuHQ0Cbo18vk+qk3SL/+&#10;/Sv65qGDB+W7b75V5XeDe/grJ14poSiL904HvkPWrF6D8tYrsL8IwBvb3iUmRgYMGqijqW/eE8rv&#10;JxCsU2vuWWgZcrMjFaAY+wGfle7du+FZvaJKOseBQwIOCVSXAE1+fIaMFWf/AMmc8wG4RnZZ8ADM&#10;bc8owOwGKKqdqOXi2hheVfuPlKLdW6Rg7y4rN0vlc18lEfIwNYS7crybSrF5VS2oZDWkVZFru1Yt&#10;t8oTmPt5duoJrZQEyfrpa1W+AlcqY1h+WSdN7nBR7x7VSgp2gOAeJlEWE6BqkaucoMtsj+iuUn/a&#10;XZI972sp2L4RGjA5dnlzqiTkAeVrnLBVi1C3TqDX4EZwcMckKXTKDTIAL5gODz0kge3aO8CWunWv&#10;HLX5x0nA8uyVFa0E38pMcKu8C/AEi+qyPJgCjUJrPQG2bFFgSzm0WswZ06Q4HeRQ7iPFvWGKmOov&#10;AKHuYC4tAcBkwFGFG9w/P4Jrx8TFYzzyuBaKM8k49zyIr9bgdzyQ56YYoywDtpvJD8ST3I0l4ABw&#10;BP/0gvRsRc0J4uOPP4aJZySIXr9QBK/t20djwX1tRVactHbt2lVNRMnXwcB0XLx26xajFufF2JHl&#10;4rMTJrLjxl0hXKjt2bMb5jBD5YEH7ocZhj8WsPNk0KAB4NX4UDj556L+1ltvETdo5cWC76Q3FiU/&#10;/gh7T4SNGzdKr149sTBeqLz1PPfcs1j0j5XNmzcpLpmRI4fLSy+/pBY6JEUdONBC7stFMTlTPv74&#10;Y+nTpxfMSa5TXmMmT56kNHU++eRTlb+WF9vVs2cvtat4yy03KTl06dJJXn31ZdkF3hq25V6YUlFD&#10;ZuXKFfBw01emTr1egUvGybXKFH+YL8lzx40br34PG2ZZpOrydLzavnXcGTNmysMPPyI7d+6Sdu3a&#10;ypVXTpDRoy6VUfhwkfH113PgFQeaUwjcYf3ggw9wP7pgsQvSZleTPAuZDb1kiJqss6726mtbD5Yd&#10;ChPUX/A+ue22fyvwjfeoeVQk7kcP3L+BWIB2UjLl7m3z5i3UQo2aPGOxmL399uniAdvhXVgoEqx5&#10;9lnLApLnR40aqThfqDUzZMggde+5iL7rrv9Ao2e46j/pMJMdP/4KefLJJ1R9ly5dCjCgp6xd+4cC&#10;+l577RWZNOlqSUhIUH2M6cjLQ5nPnv01wK7+8umnn6i+Sk9aTZs2k9jYWMiprbq306bdIFdNvEo+&#10;++xzBbTQdKpv3z4gOv5ZiYIACfs4QUfy77RoESUtWzaHl6thyhyNkUiG/NFHn0h4eDgAjFXQ+OqE&#10;vKMkvFmYukeREZHyxhtv1imwBZ1RPvv0U/npxx9lLLwoXXXNNTIZzwa11vbt2Stc0NoLfAY+/vAj&#10;Wbpkib3L6hxBt/DwCEk+kSxePt4ybsIEmMS1kZkzZsh3WIjbBn8Q9BOYycYil9wUU66/Xnr17iX/&#10;feRRWQ7NNHuaLuyX28AZ9P6778kmjA32wqmUVNWOmJiu6lmn5kQy2jcWC30CAelpp4Rk0Dp4YUFL&#10;d+qx+/dLeESENEG/N7m6CgEgalRw4d4SPEYabGE6gkGt27YBYBEIfqVkLNw71Qi2MP7vv/0mn2PM&#10;2Y1n2F4IAHHxwMGDVPlvvPa6vD/zXaUBQUAsGs84n/Podu3OGWyhVs5D9z8gBEe4aL9h2lS16N+3&#10;b6/sj92v2qrrR22OxQDZ3gYgMg6gxFVXXyV33HmnEDD4GGP36lWrdVT17Ydnj0AZeac+eH+WvPbK&#10;q+o8wRXeV5oqtoZZJ48Z+GxFoH0xGHuPHIaWHABVvh9I0k5+LX+Q9g4DCENQSAea8RGo4HjBd97A&#10;gQPlFoAsBLLYNqPWCAHUURiLyEE1B8DYc08/rbJhHkMwHoaGhUKm7VW9eIFjZyr6DrUjLx01Cve0&#10;I95PJ1XfHI++zGf7MOpp7JdRaFNXACA7dmyXvv36SkN4PXNywrzAGijDtWvXyksvvACQqr961m6d&#10;/m91H99/7z1ZYaOBSXClP95h7KefY2x65smnVL0ahTSSTp07Y/xvp7zgERB0BIcEHBI4vQQIunh1&#10;7y/BD2KeeMsD4t1nAFxGYwMEoKf64J3C92LFB+MAQRYXvMM8Y8BXMuIKBdhUKwnjl1tkKwn6z1Pi&#10;N3oCHFwgT2M+1t/ObibxGzNRAm66R9zbdlRmN+RQpYmN+raWp8AH20IISIDEliSzOq7+Zh1x0TaF&#10;zTE2vEKaofxJEjDtTnGPjEIdkcZYT8jBxc9f/EZeRf/FugAAQABJREFULkF3PSX1r79L/K+4Ttyg&#10;GVNdPpALNFroWahqAOdg5z4ScPMDEjj9UYBco8QUCDNr1Lt6HpA1yqRXIo/2nUFG3NTKM4PzdTyY&#10;nAG0uAY3lHbYEQnD7oArJor/2IBOolRq8a1dSJFVGm84qyqT/ZYr4mB0Tr4IdTr7Mf/Ks9jTB5ES&#10;Hx6qb9mqcHFiqWzeWGdeN7zE/8paOso6jQRgNlSa8zgAkhHgWZmmBrPS3Odw7w5AI2UTUF64aS7F&#10;giJzEki41oPbZRkGlz6IhzGnaAmAmjdxfjEKsRJvObeA+dH3MCeahQgAVpwxsDn5wbToDcTxxDiZ&#10;A1jFEorM2dBeMOHjIgX4XVpWJG6mP//83377nTJ58hS1cKamCHfh2O/0wp+/33jjLQVKNG7cRJ3n&#10;Oe72z579jdIw4DjOwLTUDOHkmxPct956R+WlFy3cyeMOHjUQnnvu+YpJLNPQRS0XIMy7LRYaX31V&#10;SXTKxQ/Pk+yWZbz++ptKq8bdSgzGfOnqlxPXjz/+FJoG2xWxaQ7UvbkgJJijXULrdvGbdVy48FcF&#10;HnGnnp55WAYXVtRqePnlV1R7tRYEy+aCgXLS+VhaXvVvQ5RJHhZ6/vkzQed93333K+CDQNN+LAy9&#10;vLwBqnRTeTNfHY/1GTdunAyGRgHrp88zDuXCYDynTtTwh/HY/sfhRtsC+OxQ2j9paWnq3gbjvdOx&#10;Y0elFUBtJwYuqt6GpgcXGrhNiAcXq5AV82F48MGH5O67wUNkrRuvERyjvO/nQhA76gzsJ7ym5d0d&#10;u8ckvOU51ovt5IdtYn+g1ynmyd8MxcVF2E0OUL9p+rZ69Rrlopv3NgbHJFJm4L3dtGmLypcLLvYR&#10;BpZx111343m4DlpSB5W8I7AY52LQeM+HQluCsqZmFO8N07Vs2Qq70N0rNI54rq6E5cuXy9YtWwEm&#10;hEsMFq4MvHfjr7xSPPHN58s2sP5cyPoBwCSYuhfATNvotrbR1DHlw2ePwCRBK/Z9mmgQeLUXCJAx&#10;PutAufbAQpvmH8ePJao+pPuVTst7lA0zId6nA7EHFA8TwRBj8EXZBJGoXUaTEYKOJnxYzmRoS9Bc&#10;xKglwn5D7RvWnWn0GMUxIRjaUdS+0+eM5bBu7GPM18vby3ipyu9jAAUJVu9HH9m5c4eMHjumynV9&#10;QFPHvv36SSLa/jk0QtpDI4fHoU3DVH/Wz6+Of7bfvIc0TWR9rp08GZo00MREIGgw8aqr0EbLM6zz&#10;3Q5twN8wJjbHs9I2OrriWRyKsez9d9+VH7//Htoe/XR09V0fMhsJIDgV/eSPNWvkZ3iEGwMS7rCw&#10;Zsqjl36+dCI+3wT+CMgdhWkixw2OB7xvrdq0AvF4VMVzpNNQ3vzw/vA+0nytc+dOuAfeFc+/jsv7&#10;NghA1hFsChAsmfnOOzL9jjuUFgq1Z0Iah+ioKm1QgyC56+67AMREA+zfoNrMOvLeTPvXv9R4wX6i&#10;A+vK95iXp6U+erzS1wkMfQGgjc9BS/A+aU03aitRC+4jgJgDABoZHVbwmSCAdAXG8VUrV8n8n+Yp&#10;GbEPpSOPJqEWwEqX4fh2SMAhgdolQC0M1ybh4n/5deLdf7hylVxWABNA8JeUgjS2vBDmxpg7OPsE&#10;AFypD55EH8zn8QkMVsSwBG3sBbpGdosE8P6v+8V32ATkCw+lp5KknJ5/vP2QPgRgRj148mmBzVh3&#10;mDa1EH+AHyTdRYEWjRNmjHefiZwwdJ3MxYEKBDH6SnBIhJRhc4oTf5bHUF5UANwE76XIloq8tzKN&#10;umzzB6BLcIj4XXo18uutyHHLMk+h3adUPJfARso1Nt1oO/vWU3LwGXqFeHToJuaTx6U0NUlKM1Nx&#10;LQAyjACA01Tx19grk1o/poah4tWtH2R7ApQKacpDUXluJr6z0DJn5YLa1CAEMoZWPmRDwl5SoFwM&#10;wdT68SclHC6dvTjxxMShrocyvPSLMQErg2qV6kGsMDob3VG7YFKuJ8z22lEMtdt07LSZoQId2KMH&#10;VnWlkgT1Sw8s+BoPGlQNtNB55B49IhnYefUIaiBB3XvAFbiLvlTtuwwgSDF2wOgCSweCNCYgeiZM&#10;qmqrn45/Jt+lmFjkHI6XjO07xa9ttARiR8MYitBR0zZvhky8pB52NTzwUneEuiYBAIDwKFReuk95&#10;E+KAWFa0Ucz5n4qr/wfojxw8C8DBcicQ83hxDdqGc80AxiQCgLkRWiuLANRcJy7+3wBYCcf4lY5r&#10;hwEKAllmINiC4OSMRZ7Pjeq3lBzE8xKlcO2UvP3i494IIIuvnCjeJ6XgkfH3DLPEO8u/XFQRHOGn&#10;psA4nFzyoxeR/OakkxPjmgInvSQZNQY+RzoPTiTtBV7nxJqL+JoCiXARDcHyktL56nr1wDjBjw48&#10;r8vV5/jNcwR7WkCdX+ehz3NhVVv7jPno38yDC5z33n9Prrnm2ip56jhn8836caJPMyV+GGpqC0Es&#10;Iz+Nimz9Y6/txuv2fjMNFxLUGODHNhjrQVk1a9bMNoo6ZjxqzdQUuNi1F5iOCxW9WLEXp6b7w7QM&#10;7IPkIGKwrW84wAdj0Gn4TTlqt9jG8zo+z3HBTg0jrWXEazyv4+u4deF786bN0G7IhcZEmyrVISFz&#10;EUAqAiW2IT4+ToGqk66dDLBmi9J6qAlwcYZHBvYV8oMQGNwLzQman/TCAtJeoJYCNRto1pRyMkVW&#10;rlgBMCwS9YtW/d2YhtwV1GiiZsLNt96KxehK2YJ3ZDXABQvWaAAEDATYeH9c8M4nWENwmMCF7b3h&#10;80pTqj179ihgieADF+gEmFievcA8CBJx3LDNzxif5i6XwsSbRN4J4Mzh4t+2zzE+NcW4sKc2xbr1&#10;6+QtaEeFhoYpYMEb/Z/tOJfA8YiAG0EPgjg61MPci6Y8RYVFFaAKr7GecXFxytTICCS0iW4LgCpA&#10;dmNORa4R1lkH9iE+L5dDeybhyFFoubwmnbvEqH7lizkUTU5tA4ETam7EHYqTHdu2K5MymrjxeTKC&#10;GzodtqAUgEv+mVUrVioNxA7QMBo8ZLDd+8A8qI1G0ykCWX369lUaSdSwMsqUv1kXPXbS8xvvL/sG&#10;A0FK9iFjGp7ndTd3t4plEs/pkA5weuvWrdCOxIIM/VIHvvNatmwli2FqRgA7yPDeJT8LZTV0+FBl&#10;8vQONIwIilHLxQ8aQKyTIzgk4JDAn5AAnh0u9vmhpgc3vEEqxRe2JTNnPFt85jnW4t10RgFxCVR4&#10;tO2ELJEfNy2oRYK8nFxgHm99XlmCG1woCz/2ghpmqo6PzvUCxR3mULUG6/hUaxyMmU54p7mFtxC3&#10;Zs3RbtSRbWe7AUapehryccK6U8UFT43SrjGD684ZZvQERk7zHqKCgAvqzY+bljE2ypS88c2yCIBh&#10;4LR8aq/4+bnKdlrvyblk6Bx97z3ijYnqxQC2sKG5mLxtfeAeWTpwoCzHS3AFJiIroep7ELsARZgc&#10;EbVj4INAcEZptKgzIvlwPXrwjddkB2xss+MOS37CEdn56KNy8NPPK+Jx4qPSIS01WxhS/1gt2+67&#10;Rw7CQwmBDl5XD5o1X+OXOSdTNv37VlkyeJAsh132cqiWrpl0rRz86GMpOHHSElU/nMaE/G0s2yYO&#10;61JRL1wrxU78qbVrZNdTT0vSkmUVOel4eXEHZffjj8u+N9+W3MNHKq/bkYu6aC1Pp9dtr0wIuWAg&#10;UG23yqVikKmIhB829TZecvw2SoADY56YC2YDrZ6KAaSpeqDpytnZbSC0WLC4QxRz3ocA734Fke4X&#10;iEOwJU5K0rrhWrG4BcWJa/0vEPdyyTbXkyKnjnAXfSOukbPE8hxUlmg5dvF9UUy+L0thUYbEpvwu&#10;kUGXiAkEurEpi6SeV1up52l/cVCZT934VdsC5WxqaMmnUla2+fLY+DmTvG3zOJM0jMOJt/7w+Ntv&#10;v8G4VCbTpk3j4XkJZ9uW81KoNRNj2cbf57OMC5mXrvPZlnEm6XQc/X22ZfxV8bkA5IK1Hsw1jIEa&#10;HgQi7C1wt2zegkVhujL/KMW7g1wUNQW9OCV4Qg0Ixh2J9zw5XOwFxucilpoA5FdKSDgqN91yi3SO&#10;gaoxgAxjKIbZ0aaNmxQ5Kvk7aHZmz0THdkGqRofKIUI9o7aLZl6m9tQpbLawLmn4JlhDjSvdJmNd&#10;9G+aczJdteHaGoHEu9QI4rwmBFqBNKFctniJTl7lmwSy1LiimdK/p09XpkrzYX6ZBHMoaogRADiX&#10;wHqexBzGH6CCEUAh4EWQoTH4TYyyo+kMQSANQOiy3UGq6OHpoa6RrNYYCIqRqJiAwkSYIBHo/OiD&#10;DxUwQzCOrn7tBXKZULNpMwA0mvSQU4bmR7b3SaVlFhjXGZ/xCOwlJydZLhkWDboc1pGaMBPAw0St&#10;lrfB75N47JjittL8Vjqusf0sg88zv3Xgddv+oJ95FVdHtH5TfgWQIzcpjOnIC+MDkwWa4LKPGedr&#10;vM/56Ac+MFEgrw43NKgBRPDLHbvkddHFuE2zL4pD3g8+Ucb7clFU3FHJ8yMBACpc+FNrxMkDm+n8&#10;4PmygA9nCLYYa8L5H8EEABs6Lw22MJoa+Tg+1fSxxDDmaPldU3x9vnqKWs6wfLYb/HS63Rr8MKRS&#10;dWV9CBq5usNhh49q1+nAFkMWlp9axpQrynOGJqDSFlKAlqWUamnO5wmM3eYTieCk2QD34PuR87mV&#10;Cfjs4gpc8BfDTrYYE7jGAwaBNNRHErEw2XHP3eIbGSUNYQdbkgOGeIAMhZjwuGJXwDcCqtyYrLCj&#10;kmSRL0lndBLviFDp+Oor0HBpgmOTFMPDSC52pfIxQeEExwMTSP9WrRDfQqZZWlggmdjBovaIGyac&#10;1Bxx87UxwQBCWUy73cxsCRzaAxom7pK2eo0cevstPEwu0nza9ZKHnR92RFekLc7IFD+UUQYEMBcv&#10;xNyEY6ims3jBxtY3PBw8Oh5SiF2yXKjLFqLd1JbxxmSEnwb9B0l7/0Dxt+7GFUNtLBt21AUnUqQ4&#10;NQVqboXwRmNRky8DIlmAXUO2rwhlsv6+kZGQS4iU5OYg3QF1rjg7UwFDXgDh/FrAPAXyM2NHkzLJ&#10;Q93MeJF7Qi6e2OkzY8LCFz3rT/lR46YEeXs3BwqKycDFAuL9PU8AJ2E+4lb/B0vxMO0pK9oAcGUR&#10;QJT56B9eMBWKhbnRvQBI3sAg0x2IMr0WgSDX1B1xfoJ83SU+daUs3PegpBSkyOTOn0rL4AGY33FQ&#10;qJzkVbaPpnRRarxesedhTPTN0qbhMCkoSpfdJ6DeHX6HekbsTfwq83D8uhAS4KSNfDPTpt0ADz+3&#10;KALIN954A+Yzd6vdXcc9uRBSd+R5thLwxw45PQ1xV902cHHIBa5xMU4TI2plZGVmKU0PLtqp1bAD&#10;pnrkLbENHLVMeE+Sd4NeXugBh9olNOmxF5yg8cAy+R0Im+8RAGe0doptfHKHxB06BLMf7E5iiHTG&#10;O5jcM9S0aAdtCHuBIynnC3wnny5wnkCNOZpzEOCgtsNGAEY1AR3Mm8+9qj8PbAKf+ThsMFEOu3fv&#10;wtzbGaZTnrJu7VqZdtO/bGJzIxS7qwj5+QWKtHf67bcrUt7jxxOtBNznZkrCevK+UGuH3o9sAwEW&#10;AiR6AeqFXU7KwbavFKB+jEttNluNKN5r9hFeD48IlwfAJ3j/vfcq7TTyKDGNvdAPplO/LPhF9avO&#10;MPnzg/aJLdBTkQ5yJehA05ruPXso8IfE2AwErLT5YkV8dBbWhyTO9z/wgFyHDTSS5pJvpS1Mh2oK&#10;nP9Y+mbtfcfSvyz9wDYvakpRMy8Nc07jO4CmUzkwhaI8qL1knGsRmGJgnWke9wi8oD2DjTm2jTwx&#10;tmZZtmU6jk8vAfbxx7Zkycs7sqVfI3dZcik0e+1NuU6flSOGQwIOCdQRCfAR5oYStk+kcOdGKdi6&#10;DiS+G7DRXSw+g0aJW1S7c6qp/VnMOWX5FySGVEwAAiJuuU0axnSUgsSjkvTTfMk/lijZBw9I/Kcf&#10;ScqK1RYtF0z4AuHloCXsbl3dDc0FMFJwPEG2YjcseOw4aYQX75FvZkvcBx/Bvq0YqBz9pAdJNJjy&#10;8dZUjcrGpGfXk49LFsySTL7+Ev3k0xJ51YRqDVaTRthmR8DeOyCmk+x+4gk58tUcKcKuXTpUqrcA&#10;HHKCFoJ/+zY43gai4t8kdeViiX2LPBXOYqbdeFCwtH3gQYA6rSUeZJ6Jc+epnRJnqJ76tm0nzW+5&#10;VQriY2Xbw/+V1o88JgGtW8vROV/LPqjggj0VXDzeUoCJrldLi+p31t49cgg7RakAfwj8lGHCVL9H&#10;L+n49JOSe2gftHHGSFCffnBBDFeJ+wG+AITq/MorEty3tyT//hvSfiC5Bw+BpNVTgUFMm7Nvl+Qd&#10;jJfe33wr/i0iZdv998DECR5c4FUjAPbjLm61TzSqCe7/3Qn0FKfKCWRZ/rvgEuoNDZdB6uVtzvo3&#10;ABKAdt7T1XFJ1kTc2iYAab7DhNEki/Y+IjtOzJXOIRNlSvjN4uvRuMqkzJ44MU+QQ6mrZHvSj3JN&#10;54/F2z1Yft59j3i4NpAuTa+3l8Rx7i+SwJYtm9WO68svvyTPP/8cSF8nqM9fVLyjGIcETisBEpSu&#10;W7tOmeLQGw8XgXzfZQNQIUEoF+R6oUuwhV5YqHFBvpfwiAgVn2TH33/3PUw/OlYsznXB5hKzAiho&#10;4jUe5M4Txo2Hp5/ZCrwg2altoLtbLn4Yvys4iWoKBIkIrgShLuS8qAczlvS0DEVG++vChTUCLmyd&#10;+sd24lNjwDUCBTSP0SZk5GfxAODAzQ5qstgGnRvztad1QABr29Zt8KbUX3n4qVevPghYzZDdd4p/&#10;pkVLi/mizpf5MS/KhN/XXDtJaW/8AE0hgj7dQM56LoFAGolbX37xJTl2LAFmW5a5Be8zPf2cANkx&#10;zbNIGMzQFKaBEbjnNCNjXTQgdADmPgTdIptHKc0N2zpR3iXQRmIYCM2ViVdNlPdmzlQelnr1sW9a&#10;RtChY4eO8vVXXyn53HEnNg9qCLxP1Iry9vZR5dN8KSM9Q3bu2KFAiu4GE1JLFtjlxIYYA7lU7n/w&#10;AXn8v4/LJUMvkV59elui2PuLe8Bg1D6xF43ze9aJ/dg2sD91QLu2gTeJnqw04ER38tRY4T2oyYyX&#10;bWSgSd7YsWMVyTz5kKq3z7ZUx/HpJJBSWCbPbcwEgZWzLDtRJDvSSqRjQFWNutPl4bgOiwUzx1U1&#10;vRUfE0DH6o+AQ0wOCfx1EoBJa9GRWEn/6HVotoB/JjMda+J8cM804+7IOdfj4lwR8wWFCVT6unVy&#10;7KefJHvXHphcBIgPGOsTF8yT5AULAbL0kY6vvS6NRwyTFLgIPAZQoBRASmXAgw71VTMmimXZeWpS&#10;FA/m/MLjyRKKSV5r2Mw2HT9OPLkbxvcmNF7cMOFpNHS4hI27XGmxHAeBXE2hDKrAGVClToRrwixo&#10;xbg3ChHv8HDBTEIRARVBhbU0v1AagOSvLD9Xtt99D0CQMmkB14OhEydI4dF4AB2/SyLKSIFnB2fY&#10;vjWbcr20uudeCYFbTVdvTOQgg1LsfJRhJ6O0EKrHz4JstdgsrUGQGYUdMA+o+LLy1Eo5Djkl/bxA&#10;6nfvKS3hzcO3ZZScWrpITsCGmeZRZtS3NDcf6W6RoH69pQggVsaOnZK+bascgdeZnANx0mzyFOny&#10;5hsSjom2L2QdjIlJASZeCT/9LAUpyXLy10XiF91BfGCz7gLXjI5whhLAg1xekoD7+T0ArcmEWNEX&#10;1kpp8TIAey+qB72s4Cv031UgxJ0NANBHVsW9LDuTv5fru3wjw9s8JTlmPynBpO1MQnj9HnJb70US&#10;EdRX/oifKTuS5splbV8Bl4u3mqifSR6OOOdfApMmTVZuk7lIeQBg66uvvqYm2LUu9M5/NRw5OiRQ&#10;owRIeEoiVrqXpTtemlskJyUpTYqj4Nzgjr4ONNegZyK+P5s0CVXaDPSUQjJpuv/lglEvCnUaupSn&#10;WdA+EMRyF/+5554DuBArr778isTu219tfKK2BUlcExOP6yzsfh+CZsuXX/xPmVeQ9JoL2T59+yjt&#10;1QV4LzIPe89ZBjQ2j0Aj9SjMkdOhVWsvaJMmAjrxcfEVxM3Z2Dg5irTkjckDx4xtIEF3InhE2N50&#10;tMMYCLbsxbyB7qAbBjeEZ5lIgAP1FRcHNRfeevNNRT5uTHMiORnug1fD+88qZZbDa/c9cL8iDj8S&#10;Hw8vPIXG6Gf9m6Yp4+FtiHxa7818FwS6C5Srat4r7d6aUyUdunbrqshaabLDOrHedJv87ZxvlCbM&#10;1GnTdNSK72TMv+i9iFo89BpEkOaBBx8EL0+UMpEiMFJTiG4PLjsAajShIrhXU8hEnz2O/kLgh1xB&#10;BIzoPWvWe+/LoQMHqyRjfVmX1SCfpZkYwaRJIAympkjS8SShzGsKNP86HH8Y4FQiNIKMc8/KFJQJ&#10;60I+mSPQymafNwb21dum36bIkmlelwfvUNR4Wr50KfrlYcXtYozP36dOpcIUb52sXLFCMtF/Ge7A&#10;nI9uuGnuRrNARzg3Cfi5YpLmahnrXErLJcLPsJl7bln/v0lNgLHx10ni/1mi1PsoQXZkVNea+38j&#10;DEdD64YE0CedYRrmDO1Mi6IFuSItEMD5qOBFO0qYsUsWN+NtABEg2IFdV8TNV0tg1xhJmP2FmEHe&#10;1hBuGpvAJWBpxik5gZdpAdRqi9Kr2gsbBUiVzPqdOgOAWQlNkdlKiyO4/0AxuXlYdigAvfrCfrfF&#10;zTfLqT9WSsI33ykeFWMext9msDjHf/IRbp4HyHJ9pBl2eBoDKMnZv1sRB/nDe0ofaII4YecrbeNa&#10;mADBTCkkVJIAshAAcceLluZDbrDd9cGuUcrS5XLks8/EF5OdRvBsYTIw3bPc3MOHpCjllDQadZmE&#10;Xgrf7qnJcvR/X6gqFaWlQvsH5kCw9SUBcGkpQJ8S7PBERsGcCF49nIJUvMC+/SQcdsrUcsnctgPf&#10;hZKNyVJh0nEJgJpuGHbcAzq0s+BP2IFK3wQWfl9vSfrxe/EM8JISqAo3AwEzzZAc4ewkUFYMt83l&#10;8LThMUYlLMufCdCqO/pPX/Q/eBDKnwXzssnQfomWxIzNAFvmyuXR70hIvQ7yHrSXXti5WRYMHyMd&#10;AAoyGCe+6oT+gwvs6wUlmbJ46zOSkLVZJnSYKU0De8hxmI75u8E2HJNKe4sPnYXj+/xLgPL28/OV&#10;9+EOlb+50OC34z6cf1k7cjw3Cdx0y83wmNISLmmXY+H/lgSBv4PcFp1gIqQJULmQpKtemvoQlMkE&#10;YT0XwzRrCED8IXiHbdqwUZHQktiageAJPcaQIJckogkAOVjO3ffeK+uxufIHXHoHwguM1iAhYME0&#10;dHdMjRVqUtjTgsnDOy4JoBC1FLhg5aKd3mW420+NDJr+EEBqBDNZI+8LeWdOJJ8An0ioAonoFWZA&#10;vYHVTE7Y1oNYqNOFMBfMpwA0UROBi/VWyJ8k+wRWWEea3DAwDc+R3LR37z4AdBIkAu/jAJhFMZCX&#10;gx7SgoMbKGCgCepAwIMje0+4SHbBxDAegBVNoVhnyoKLaYIqPCbRLj3ZkGj1dmh70KyH9+JcAzV2&#10;3nznbQWYrQSB7k7UMQQbO527dFYaS0b5cQxT2kRW+R46eAjtLoDZVWt1n3jfjIGkvAehEUXePVeT&#10;O8hit0lvaJDQDPzpZ59V/DE+vjYm3IYMWrRoKTdhflYKjaKaAjVxCGwQbCMXzXaQ7NKdN2WpPG/Z&#10;aEnt3rVb8WhRu2fLpi1yybChClR8BNx/W9DftCmSbXnUQKE3rDZt2qIcfyHZtD1tGIJ09MA1fsJ4&#10;pQ3G54jE4FrbhR6yqAn23PMvKPJcgoYEiOhl7n6A8pS7MfDacQBBBArZr7eBcJcaUqz/7XDJTQ9W&#10;tZGHG/Ny/K5ZAu7AWgqnhsqy5ELpEewuftDOcISzl4AXgKvcMsgOmv3nYXg6+wo4UjgkYJAASX1d&#10;mzaXhk+9JwVbVkvGV+/DpGijIca5/bxoARcTVEjDb7pZ/JtHigfAiSB4v3DGy4ngBnfZiqCyWgwO&#10;lxLwstD1szNsYXndfsAqFC/50KuuhlZIGExxjkraurWy/5WXYb5RH3kCdEFC8roo9VCMDE5WO1n7&#10;+cGeul6gNIWtbwB2FTzDmoofJl7ke6EZDgNysGgoIU9nTGKIplGLJRBekNxB0FaKxa9bg2ClLUJX&#10;3eSZyY3dLxlbt+A7Fu0BgRDy0MEZC2W225yfBy6abMXTQr4bluSMCZgzJmskePLC7mJD7FKyQfSk&#10;5B0eAWbWfEs2kIEiHTZZeF+ABinPT8y7BBOVQkzoirObKuAGa0HwuIRCG6aPHP/uJzk0qwggVYQ0&#10;6t8XaSrNZHT9HN+1S6Cs6BsAcS3YcQC4ncC9WQ3PVk+pROXmnZj0HRE3vw+gaFUqu5N/lka+7aRF&#10;cH/Zid2sezeslue79pQOUGHHCr1msIW5ocv8sucR2XDsK2nXoL9M6zZXAnwi5BgWImOXL5b5g4Yq&#10;wKX22jquXigJcKLNjwNouVASduR7rhLgQm4suFI6RreDKUQpwAVPZdbg6oX3mDUQcOgMMKAp3s1c&#10;hDfAu4whqmlTue6aa5QHLrr81mALrwVhc2EoyHH7wLzXxZk8LnDtjncay+oJUyZyUwQFBDKqCiTo&#10;HTJgoPTq1l3xvvjUAPTT3KQ33Gy3bt5cPDAPCAIXB0MbLNBDoGVBIIZcGUawgNcD8e4f0KePdO1E&#10;0ydnBbRU5/cAExfyHzpokPRHXHrRUSYeWOB2xyZFS2im4HFWQBSJTnWgfDq0aSNh0Hzls858/aHB&#10;ogNJUsfAhGQ4PGPR9EV7qOmN+UE7mLXQBIWmW7rOlAXb2KZ5CwVQ1K9fSWzbHxspZqhKmwzl63L+&#10;zDe9gd1w3RSl8cH0PgCNGgAIQ2WqZUfZ0KtPFMyL2E6SgBPo8EH9bAPb0gcavx2wGcV77efnXxGl&#10;F0Ambui41tIGumRm/6lt7KRr8n4A9GJg8sx7SiCCoRvulRvmOYFWLhddcJcOHaQ56k6TL1/M37QG&#10;F100NwMwYusKW6fjfeX9Y78gJxH7oL0QAS6+CTBpKi+/jDNCacC+yQ5jCATpevTqKZGoB0EpmqdR&#10;rv4w37MNbE8MTJAirKCNr69fRRu74hnq3K49NnUq+6Ft+ovlmO/I9aeKZUVSkbgD7LiiqYeE+5iq&#10;3PvcknKh6Q+lWd/dCR8Xic0ukXlHwR/k4iRTouCKG+fZXzi/j8+FByn8oCFWpA+5Hi3S4FdSATgd&#10;YP7C4OsGviggLon50Cb3d5XMonKpB+CA8UqQV2IeNI0RlWBCI08XmZdQIHszzHJHW7gjtwIzrP9J&#10;1O3bIwWSX1wqHQLdZGQTzJutdVEF4U8O2pCKeAxsQwDasDezROYnFKr8b2jupcAeS80wp0e8I2gH&#10;pu7igbIae7lIWlGZfBmXL2Y0bEIkvAB6W+TEOvx8rFD2pBdLFNpxZbhnFfmpQvHH0h2d5IejBXIQ&#10;ZQcj/dURoBYAZRSqWxGS8sukCNo+rEOYlzPui7MsSiqULanF0tTXJNdGgpfQmiAb7coqgWmfpWkq&#10;j+NI72MqRVp4nbXQUVXk7fjhkMBfKwFYtDRvK6YgcHtZHoDzUnxNCMR5yfxCZULQg0zODYcMlWBw&#10;uBhDMGx+0zZskKRfFkjRqRSY9WxCXC8JwMvGHS959cDzocd/DpAcL/gxY+flOBj9vZuFSyAmTgXJ&#10;xzE5gDtTvNjKy/mSYxrGRFA/4RJMH1vOVv7FeWrdBPcfICFDh1SeZ1KVFgO8NStOKH2bt5TgwQMl&#10;a2+sFB45Ii5oH8sXaKGkJUEzB7bxHg3hvhf1L8ZuoTkXqraYYJXnFlbUwTs8EtwurSVz+1aJ+/gj&#10;RcJLjReP8ObiHhgE4CdGUlatAe/LYSnG7gsH2xIAM3QZ5uIHjQbWTf1VP5Av2ydCTZz6SHscPDOH&#10;Zr0vaevXKln5RWMyPWaUNBk9Ro59/Y1kbd4qUfc/LO6YNLJNjnCmEkAvLMOOXOkBaLSMU4nKzbG4&#10;E2D3dh+OY7zAitZgAhoG4KyxFJbkyuH0FdIn4g5M/jzloS1LpS0WITe3aSfrYKYWHRAkftgdrrFv&#10;IsceTafKwCiQsXrS5Ezk94Sjcs2qJdIDaYOxePonBfbzmuzj/0ntdLTFIYG/QgL78S46Ae1SkqS7&#10;+3AjgguWMok7ddJiHlTxYrMQzZvcOLkvk/1Jx9RzyAUrF4XcsCgzF4n5cFzFWEUNDJOLSQEG5QCW&#10;98GGmgt0RZqLNOUYJ/clxFs2BdBYPtvMy+K9BtwvGalSmnqimhgYj9oWJndX1KFE9hw7qjZOeI4e&#10;dpyw+CorypeSw4fUu11nwPqoOIjHpUxpPkjLs2HSottojVhZD2qlod7H0Va02QVtMUG7ha9VM+Yi&#10;pSlY8Vjf+5zEkdBeLfhRTllBrpiPZFbKAtcJQDhBg1ddO4xrKI+Ld8oDg78cMuSp2+iieOrK5RA0&#10;e0txT1hVtoGEvvQQdVo+Ed3403y7YgPHBdqtDMmQ6T7MU4weIY3Jec8twBDedZB3WS7mMFn0KGlY&#10;bTGBumzCexDTUlS8FHHMaSkqK+bBD8dyfuwFyoBxmA+9HdkLSk6QH2WCnQ3ldZGCVX2oFP0RptzG&#10;/Hl/VFzKLy8bGtAWszIt75rqw3rwPlG7ieWwvaXWthjrxXjqeUAf4Dt7XyJMi+20ryIeF+xO6BOF&#10;eVJ6JLt6XFxW/Q79hqEUXjOpba3aiLJYb4J7ZmhYXYyB9V+aXCSXL0pV/B+6DfesA2cQQJL4q0IU&#10;aMLzBBOuXYq24/me3s5XdqQUy5oUbbJVLv9ZlyFPxvjLE518IXsnafFNEgcVCK1M9kxsLG38rcsj&#10;nGvzfbIQJBBzmawbFwLQxVmaz05WebOvFtwQJsBCZG9OmXT+FufRDS9r6ikp+aWy7hTKRNqxzTyk&#10;LfIE/iGdfkqWWIAXloAycYM80Ace6oL6dGR9LFe+jMuT6asx5iDK9W18ZSPqv89genP3unSZ0SdQ&#10;bmuJ9QCS5KGc5t+gfMSPDnSV3kFu8mFsriUznLxvg8i1Lb3lmc5+0vH7E5Kj+pq1fLRzz8QQifC2&#10;9B0morzvBVfNjN05UqwqxbgiN60qlzHNvOSnIUGq3zLeuKWpsjEVbQKQMnNwkDwE+eZYQSpLmjTZ&#10;MT5EmuM+/e9QvtyB65STCujXo3FPKZxtkH3HgItyaWptjOPrnyABtY61vk/OV3suul7tBvb54AED&#10;4WEIQEI9v2pyaDxiJDRbMuXk0qVwm7xWkeuSYDb0srFAfUtBDNsXXnRaKWCA79wwEPPV69EbqL+n&#10;uEIz4xRsjUuxi+Di4S2RN9+MsvrBHOmYNB45SgEj1JIh+NHksivEp0WbauVTG6Th4CFSmJWHeJad&#10;NGMkej5qfOkoaIeEcUxUA7yrt690fPFFkP1+Br6X3eBO2S4m1Me3VVtxbxAAYtoDMGPCGwXBHWWH&#10;TRwkIQP7A6DZJaETJsBLEHe1XKX1ww/JsTnfKTMgH+zmBV9yifi16yAesAH3aRqGl3O5nFi0WHHD&#10;KC9N4eES0qghZOQqTSGf+tzJwwTBJ7K5NAaQ4h/dFlwtzSX8+hvEhN2mDKjfpqxYIT5RzcULOzgm&#10;qIL7Y5fThJ2fUqD0kddeo7RpVEUdf85MAugE5WUpmJOdhCciCylkuXk3Jo50L4cdrHK8rM37MfHG&#10;NSdvSc/bARwuVxr7tpY4cO4sRt98r3d/yYEq+3UrFsvM/oNlOLS02Les72xVD74QD2Sky/KTydII&#10;/c3FySyHc3bLZwf2ydbUk3J7247yOp4DVzwUtYE1Z9aovzcW20ouiA0wWfgdJnobNqyXl8EB0QdA&#10;6sXeNlvJsq0006D5QghMIhj+aW20bbPj+O+TwFdbNsji3TuExi0EXXTQCwR97Pj+p0sAUBvGHh1O&#10;d/9VTGt0S1y+nSrT63wc3zVLwChDvt1rcpFdcw64ggW2GzbrtGZUrXHr4MU1AE0u+fkktKkgDS7W&#10;iV5QMABAEgBuNPjyuJy6FiZZkI+SF+PgM3NvDoAU9DkCAAA2VHpcemZrpjzeyU/Fv7qFj8yJB9cS&#10;FlnfHi6QJwFK8F1KjZJsapmgzAbQ7ujZwE0KMZdW5SNvasXowOL0+fmJBZY5GMtzsdSHmE3I7CTJ&#10;BF+jqgfACfJDsv6EwJ7clKmAlwfbE3SB9jsbwUwBGn1xEO6/bdpA/Z1/r0yTG1t4o3rWiljT7AUw&#10;sycN3EEslOegmcPw9aE8+R7tpDaKkgeHceTP8of9miqHrrRo3fH5vh/1eX1ntgVYQlUJODFuGQCS&#10;edB4mbomXT7ta9HMM3E8YF2h/TP9DwCTqm04JkiINAUobsgvKZJwdWPuJVuu0zZLB8aHXFitOh04&#10;gBnGvoq61nS+IoLND8ZnsJeX5cqZ/VXZ1FCnM8uhMpbOi2fOpV6qbbjvli5Xmf+f+WVPrn9WdlXS&#10;sXLWe/Bn6qXT2KufvmbzXTljsrlQVw89GzeRlrffqV4cLlbbb2NdTV4+EnXjvxRgUAy7cVeoVHo0&#10;aCAu2C0iN0pzeDbizgo1RCju7vDcQ7stE0hy2j/1DFwiJ4NkFnbQcKfnCTVokr96Q4W2fodOWABz&#10;l8wdWh/tpDMWcM7YwbINJixmW9//IFc9yhzH9rp/22h4BnoWeRkGGkQKjOkm/lD3zIf9LclwXQEs&#10;eUBl1AU7ScEAiegamiZC7lBz9oTJEYNbQH9ornQDOGQx4Wk27krw2PRA+6CijDjcWeRDwzqz7lFT&#10;pwJ4uhx5wZ4bwIoHNF+o9UOX1D0/+1xcoDVEOQX3HaDyYdkEkAK7xEg9aLoUgASOsmEdWDe6yc47&#10;egTmL2ap37OP1G/XxqHdou7MWf4BRwsVMZ1cmlkSlmKnxTkKv9FHALiUlWYAyOqBYxfJLjqBW+oi&#10;9byayP6UTLWr3DckVOJgglaGe93eD65I0VcWn0ySB1tHI66TJGBHOgJuwJecPCGPY8GUg/vNMcIX&#10;9/qysHCZ0/8SaYF7yhf8xb5YZ3vpAWPatKngMdirOBuovk+zgdMFpqUNPLkQuAvIY5JXUiZqFxLH&#10;DDxmPF7nxJWuTdUu6OkKOM/XWT6JSUeNGqlIPZ966mm59dbbznMpjuwcEqiUwF5o0W2I3QuH9ggw&#10;UXUEhwQcEriIJIA5sBMJITH/vdgC33fXr4DGCsEWzHEvD/eW13rUkxws0kcvToWJT6lkFJfLAgAd&#10;Y0Mtc+KKNgJoebsv3Mbj/DGY3Az5FZpTyAbSkJ9g8nN5mIe8EOMnc+KgDYJyZkEr5MnOvvwpP8Ls&#10;RwEJmDMNsc23ooDqP6A0o0CeYaHQKMJUnGZIr+/JtYAtuAYHR7LiihBpBBOazwCCPAk30wQmHgJY&#10;MRUASgOYEBkDp/Mf9A+UgSEecjSnRIYuhEYIlVEAaGyHWVA3aLQYA8GZ/7Tzk9uiQWUAYKr/whQp&#10;wDnWqxjfPw0Lljb1TbIKXpZuXg2342hsHAAammGx7GN5Znl1G8AWJW9L2SNg9rQHANRIyg91/QxA&#10;1ts96mMuaSwZc0sCMiMaSSi0WRbC/OmutQBgcO4E7hHDTa29ZGKUp3Sae0JOEXzC/Vk8ppG0hAZQ&#10;iGfVdlfN+e87Ki8qFHPKcSnYuUm8+wwVF//60DQrkJJjcVIMT690XmJq0FA8Y/qKM9ah9kJ5UYEU&#10;H46FlQHWTTm43wgkaHWDAoFbeCtotXuq/mcvrfFcGZykmJMTpOjAHjhdAUgIrSzlWRccjqbGYeIa&#10;GoF8qYF4elmWg/PKnJIEDc8DYoaGaHkx5sqY17o2Bm9YZGtxCQg+/boOnZN1Ktq/U0qSE6Ucnn2w&#10;QBYX0By4NYsS12bwqIfjMw6YY1MTsvjoITiGSRXPrv2VnMzpKVIcv19KEo9ivQQt2zYdILeWag1v&#10;N2+YPJdATsVHkA81PktgTYC1tzM4sFybNMUHcvKtp/hS7aav4aQZHKnFh/ZCbsnK+Y4TzKldoUTh&#10;0boTAEcPtTawl7Q6YmAvVh06R+CAnCa1BQ7MXtAk4ccYFGBiA9K4wZ5YBxMWZr7hEfqw4pv8J/zo&#10;wJ09Nyyy7AaUXVv9mNYZ5Jj2ggk3yi8ystolavXwYxsIiPBjDD5NmxoPq/xmhydQwo8xUNvF3SAH&#10;e/lSA8inqRUQsCYmB0wJTJwaDh8OvprrTv9QGgt1/K6QAElxRTA4OgNIw0u9vCwLstRcBRggJAfH&#10;ln5aAL4dk4svPp6SXZwJm1eTBAIUTMIAx1eZO4C0nNwieW3rRhkD3p8N0Gq5Ey7Hn+jSQx7s2AWq&#10;pzA7w4uBNun+6O9UUWfYnpoir0Fj6qVuvWD3W2lrqy5eRH8IhpBjYu7cnwBGlUk/eNwiMeGZvHjY&#10;zHTwPk2ZMll5UCEBJoEWAioW1XHcHASOLzQVILBDYGbevJ8lOjr6bwGr4uPjFekigZ+dO3cqIIh1&#10;vtiBMyVox586J4GpvfpK9wjLO8r5bCZQda4ljgo5JPD/TwLchPPCAs+ETcfbXnr7ohLAjvQSiacZ&#10;DrwDBQG8mDtEz5FcZMOYhtJkNt7zUAl5enu2jAWAYgyXACi5ow3pAcqlBfhEpgDQ+AIgB8NmcMEQ&#10;cAkHBwyYDgU6IXIC5ZwCNwvLWXgMgAvABWqK3NLakodKeJo/TgA1kiaFgscFyIo1KG0RroGBMcwb&#10;HizdgyxIxRMd/eR/B/MkLgfzPWiisMwbWlQFxfo2dpebYA5kaYO7DESbVoC0l2vqQ1lm6W4DuJgA&#10;cLzZ00Kj4IQ23xntKy9RWwXTmMvCvWDy5I68RFpCFncD5Mnl9AZ5ZQEACfZwkff3Qz6cHuL8GHDk&#10;sGyGMJgc3dXeT96k1hDuhTLxwvWKADDste71ZVAITdtF/gPA576NGcKZLD8ZRaVSDxo9PkirNHis&#10;CYM8nBT3S0U+deEHGmA+lSwFW9dK/voVaoFdnBgv7q3aYyF/VPJW/i75G1fBhTBABsw3Pdq2F/cW&#10;7aoBLgQ1ig7ukuwf/idFXKifArAB3kTeSwIjrrBccI1qLf7jbxD3lu0VmFBT8wv3bJGc376Totg9&#10;AB6OSDnm8+XcAIT1hbOvv7gEBotbaLh4dukpPkPHVatLZb7YYDyVJDm//2hpG4CS0gwAb6gr7CHF&#10;hHxcw8LFd/Bo8R4wAs5RK9fKxjzKcjKkcOcGyZr7FWRyzJIHOMNokuMMfi+Xho3Fo2U7qX/DXVj7&#10;gnLCuuaozEP/QufDxmjR4X2Q6Uop3LFZmZQSxHIHkJG3drHkrV4kxbG74ek3FXn7Sb2r/wWgo2l1&#10;wAVAC01SM/43E3KHnGjSnJWh+FypbODkgTEQ/CwuoNTwHnSpePeFI5oGFg1xXRu73xg/M+eASHfb&#10;eguIQxNTjKVOUExwASWDe0QLtPM/4koQyJ5Cht1MHScdEjgDCZiAEtKTU0BMd5Dxhp5BCkcU+xKA&#10;2ZAT7PXFHZfxJhZqYxBI45uZb0FCKZYXM9b6GKRxjIHaD2BbDmzVTwG1DQURnisGgyO5OdI3GGZr&#10;AE2+ASfBczEgoMQAeuPS32Xm/j3yFI7HhzYVb6Q9BVOUH4EUP7drmySlnZK+zeB6tBZSQlTiogqU&#10;1dkEvvyCoRm2dOly2b17t4wefakCVNasWVvhfcWY39NPPyWzwGt0tuUY8zjX391BlDlu3HhZBVPI&#10;yZOvUwAR2+EIf40ECL4x/H+R+QiYuQ5rWd2U9q+RtqMUhwQcEjhXCbhhwVNCwOVcM/oL03OUXU3+&#10;FesK3Q+EKe/sAaeS9VVnNrzz9gCYAdZRJbjavKRNBg1zbuhbQrlcEuZpAVgAVuyBSc6ARu6yLc0S&#10;wQ/AyUAcn+lY3wwgB8EWHT8LgE0qtGsIqJDvZRgAFH2N3ze18pGHYMLDCcXvxwsBuFgADlU3tsem&#10;DYHUPLGGDGqJ2ATyNhkDARgd6NbaIDKIFdesJyxfTrJByxsACtO+AR4XBuaSBtBEh7UnCuVyI+DC&#10;Czby9wfAkoY68rSdquqs6tQ370n23M8lb9VvWLADjICmOBfXztBmyF/zuxTu3qYW3ZSbMywbgDCI&#10;SxA2+W0ABXrKzd+wDB5vZkGrJUdMmJ/7j7ka2iMtwc+VDzBnHbRmtkjJ+pUKuCHoQg0aJ3jINQaC&#10;Knmrf5PsX76FNspBAA1NJPC2B6E9Ak942HArguYHQaHC3Vul4FSq0mTzHjTWmEXlb9S58MAOyfzy&#10;PSnatxMAhId4duwmHp26A4QIlMK9yGPzOik+sFcyAFYUH40T/6tvFhO0XYw3l2BU3opfJHv+bGWZ&#10;Qe05U8Mmqq9Sm4cyK8U6pCQxQUrAyRZ460PwAhRlB4wA+JN2QjK/gncgyKM0O1PKAEgRRHIFYJP+&#10;xVtSvG+XlGamKTDIhVopWH+aglAfG3mXgbeqYMcGSf/0LWjHnFKaSD4DR4gHtGEIAJVAuyhvxW9S&#10;nHBEio8niFtLbJYCILL0bJuOqyUGIKg4PlZOPnun0iqiRpFyHx3mDyMEbGCjnWZsWvPDflPv6lvE&#10;o12MTl3xfdFpuFTU3PHjb5cAtX68YOLlCOcuAT6k/EfPCU5O0DApA/GZej1xdwRADLlcEHxc6+FZ&#10;z5MCc46EEM3GBGRXygkZGxElgRjsvjkcLzFAhO9v30Xu2bBGhjQMkWlYIPVr1ASuo7fJs1vWy01r&#10;VihSR3cg0E0BzIyASdLtg4ZL56AGKOfiNytSgvqTf3gf9CKaRIXUbKFZEQOvGUMUuIyoWWJz2hjl&#10;gv7W9XnjjTdVOay3PndBC3ZkrvoIzcqeeeZpGTBggAwePOT/hexNeCYcwSEBhwQubgm4XmzPMVb5&#10;mYVY5Fsxg3hogty5HuCEMVgBBnoTsjK4VFy1wR50NhXX+YPv8Ze7+VdotHwFzz6e0GwpJLcIAIcx&#10;IME9m2AL+tBrkmWy4CQethVCxi3hvEKHDKtnIn18um+Lj6TTxTJct8rRcKbaz2RdB8wx54LTZm48&#10;NH2MgXngk1ZYdV5kjKJ/6xhnUKxOUge+Ya2ATUg3aJ6UwsFIqdUEiCY32fO/AXASIt79h4o7rrvA&#10;q1wptP3FBGsIAAGWAK4bmMXkb1olae+9pEyO/C4dL35XTIEpS7ilL4MewGfQZZK7agHAj1nQxtgv&#10;Ob/+oMxnvHoOqSKDkqMHJG/5QgAkO8SrW18JuuNxmOxgzs6+hI97m07i0b47tF++l+yF31dJazwo&#10;B3hAM520t58G6BAPk5wWUm/cFPHqO6wCCPHuN0IK+22RzK9nwT3yeslbswTmTm4ScOMDyIp303In&#10;2T4CQZ7d+onPgOEwjWqtzKLKzcVSHLdXcpf9Ivlrl4sZmvb5m/6ABtCv4jt8gpgahVnzqawZ5eYW&#10;1QpaNyel7NB+MECDswgbyoV7twEQspgAefe7BCZKkQpkMQNMcWsKU6UK02bIG8TmeQCd0j98BeBM&#10;OjRXhki9SbchDeIRmOG4161UfEdOlJRn/iMFe3bgngEGsaONomtGTR2S3uevXaY0V3wvGSNeAMRc&#10;Q6MAwMFkCSZluSsWQu4/KbOq/M1oZ7uu0A6KUBo0Oh9+/+2AS+Wts1SL/Cpku3eGcP4J3m7YvjJ0&#10;SHZPI8mgpbWOvw4JUALQZinHy6wc6qEMzjD5KsFAwBmAE7xoOIG8DcS6DD5uDXG6TDLyjklU/Rhp&#10;CRvJL+FZYSI8XV0d1VKehSnRba3bQmW2layFR5GRv/+iiHT/heNPwM0jMgDpOSHhZpGd1x/PnScE&#10;QQMXrLcOtQECOr6Oo4+ZVp/T+dj7NsbndYJXFzJ07txZJsH1u78dcz9dF11vfazro8/z2PbamcbR&#10;eej0+linN+atr+m4vKbP2YtvPGcvnr6u89Nx9LG+rs/rY+O3jqvj6GPG0ed0fOM1e9d1PP1tG7+2&#10;NDquLlMf67z0eX2sv7dv3yYffviBxMCLmyM4JOCQgEMCDglcOAkYx2VqTLQG34fdqQqnTWqGc/Z1&#10;ia4HzkYADHnI+NvD+UoTRfG3ACy5DhonNb0LzqQkuqLmwpjBqJGj0x4vqNQacbVq8uhrf8c3vSap&#10;AHlG+JkkCDK3nqlSnQhfLGT/gYG3yitmgHh16QdzliWSNutlaKAkKZMb3zFTxHfYFYoDhL2tauDs&#10;mgGuxGH+k/3Tl4o7xDOmp/hPvElpgBjXtk7QuvC7dJIU7d0BTZhVSkPFNTRcPKJjFL+IJS+QDkPz&#10;g5wmrtg89ezcE6ZD0Kap0s+dAEBEAYzpD5BkDcrkekLXxZIL/1LjJv2zN5V2jgkbsvUm3AAAAWAL&#10;gQdD8IjuBlOiBGUiVBQXqwATn0sOiFsYAA+rObFbGPhZQiORlhr5lWXRxMajfU/IJ1LxyaTNelXl&#10;n79hpXh26m0FXAyFIa2zp4/4jZokPgB7sn+ZIxlfvq/4SJ29/SVg6p3i1WMg5FHfmMj621ouwA+a&#10;fmX98Cl4bfLFCzIKvOkBmDQ1AZZg6KMAV2ge5TNivBTjfnJcseVUrVIIxgJncMF6de8HjaKH4LsE&#10;2jWGW+7eqpNqjws2wDO+/gB742YLv0vikQsLuCStXgki1mDxiwgHCe2ZocGlUMfJjIuXgJZQi8IN&#10;z4cdWfLKP6QB3Dj7t2xRpd1nc8B807ZukYztO8ScXwCvQI0loEsX8W/R3IJ0nU1mZxGXi+Hs+MOK&#10;qNcd3A/lJcVy/NdfccNNEjZ6VJWcSnJz5fjSxdIAdvHewUAqzzGobofyU+EWO2MH2o38PYDCBnbr&#10;Kn5RkX+7B6FCcF6U4EHwBBrM/lEIM5bUTZsUYbBXg6q8MucoiosnOW6as2sbuPz+Gv2S6noYvl2a&#10;QIvlMH7xBQxTI5dA/NyDl32RBPhEiJupvpzMOySNAbjcF91B7l23Gja8mXIH7Ee/BDI8YemvsnbM&#10;BHkfAEs4OItuXbNcXt2+Waa1jpZxTSNASgaCJ6C27C95ADfjgQR/HH9IYoEYfwFNl9Bz5HDhAJaW&#10;liYrV66QPXv2AKjOk4DAABkOrp8OHTqi1MqgJ1GJiYmydu0f0rFjR2nVqrVK/9tvvypekmbNmsmV&#10;V06UBiC/tjfhYR48vwscJkuWLJGEYwniAc6hVq1aQTulyOIqtLLIc/6l69wWRNLPP/+CKpvl6/P0&#10;GLR48SLF/TJ8+AjlRWjx4sWyceMG8cb9uOyyy4VpdVsOHz4s5GIh8W4p7gfHEF8M8B06wMMYVD15&#10;jmmLioorroeHR0iLFi0UZwvNn7Zv367kS09Fui7Uzjl06KD88cdaGTFihDQCp1VsbKx88cXn0hR8&#10;TFOmTFEmUzo+NXnWrVsnq2GelAPTtLCwMBk2bLi0xNjMoOur21kCEu+NGzeqPK+EtzfWeefOHfIr&#10;xjvKoG/ffjJ0KHYCoAWkg06bnp4mf6xdKz7ePjJo0CDJgartsmXLZP36dcrb0lVXXS0NGzZUydj+&#10;devWwtRrqZLxmDFjhWCXro/Om9/Mn5onlMfSpUsUzw5lwjSR4McypmFc8vRs3rxZcfZcddVV4g6T&#10;um3btqo25GOsovbKoEGDq5AiM10e1F1fffVVVTTz5EdrQrG9up3Gujl+OyTgkIBDAg4JnL0EMLxK&#10;G4AhakqEfZQGMMtZD96WmoJxnK8pjv3z5dIdZkPLkwrBZVIqn0PLhWZMblivDW/sUeX9YT99zWcD&#10;QUTrgnpzVpcHpZmT0CAJthLjcv02H+S9OvQI5gL27w0tALJsBRkvF9LD0Pb3e1dd7HL+aFl38te5&#10;B8Ma9twzO285oG00FaoXCKCjsQJcnKDZ7w1tEFNIM2sp9tqPecjJRHCbbJKiuP2KuyRgyp1iqh9U&#10;oyKBV+8hMFfZB9OaVGhNHFbcI55d+qIMS/4lIGotzc2GiU0TxdWiz1dtKvoYyHzdImCuBLMca9KK&#10;KOUgti0BaJO7dAFQPzO0a0YrzRiLlohtO+CqPLqzFO7arDRvSrHGyFu5UFyvua0SwAB4UXMfgOMY&#10;tNejYw9omEQoEwZwEV8AAEAASURBVJ6S48fgph48MWVQQjCCIJU1VLIyNWistHzK6MAmPErlQXLb&#10;ag2qSAfuJZAR529Yge+D0D5qLIHTH1F8NvbLwTY3eFZcYApGzRcjAFaRpfUHxxKajLk1bw2ghs9A&#10;dTnxus/gMZIJHhtq5dB8ypyWokgijPlVhbSMV/7EbzMmzaVe3I23rVANmXGSCpKefa+/KT3fekMB&#10;LsVY/KVt3CS+WBD8WcDFjE4V/+mnkhN/RLxAIuuGBX5O3EHJO54oLlddg7wvIN8I2hT/2acSBrfR&#10;7l2x84lFTyYWgkQAbQEXqiMVZ8BWDQsXSuxcBxymP/DhLMmMjRMfLFLdAgLhRSheARtlWPgERLet&#10;4Uacv9O1tSNr907JOnBQQoYMAzlxU+U1qhhqeGVkjv5/GyAxJ19xdr8EErA+N6ZOyuSnvDQRNowA&#10;CE3tYOv5BV72BYowt1n9PhJ3apm0Dxkr10S2UKZCb8BV68w+A2TOJZdK1/nfy9jf5sucoZfKw527&#10;ylTwLrwGnpanAbo8uHYVdm2clfvnUvTNAixmMdrAS1GA3AxAJpRAKWc3fyJwkcnF8SuvvCwzZ85Q&#10;gED79h0AOOTL3J9+lOeee1YeeeRRefDBh9TEhfFnz/4aC9dXlGcgNv+RRx+VGTNmgPT2R7UYdoUN&#10;J92Zv/32W/Lll19LVwCxxskU8yCocPvt09Uiu127dtKtW3fJB3P7559/CkJZehwi+dyfa5OtGFje&#10;sYQEuWHq9UJTHg0g8Ty9Ik2f/m+1eM8F2Dl06DBJgWevZ599Ri38Cagw3qxZs9CedwACjFFt2bJl&#10;C/J6TRKQL8GCwMBAGTLkEgkPB/EZ7gcX8p988rGsWbNGsvC8NG/eQm64/gYhIPXuuzMVWEGiXAJM&#10;BBdYxvvvv4cy3lbusQvB1dOp00qkzZTLL79MgVkmvCgHDOgvrVvDsxjirwX4wbqnQCtqwICBCpz4&#10;/vvvlMnMyJEj5XWM0QEYRyl7gg1s03fffat+E6Tw8fGWzz/7TDZv2azyoznWBx/MkgkTrpR33pmh&#10;QBeWswkA68MPPSjxAJnyoDJ6xRXjVNlffPGZIixmOwgUffjhhyAjni+HDh6Uhx95WI4BRNPy+/jj&#10;jxXYwbyNgfkTuLvpphtl165d0rNnLwlEnX9duFBefPEFeeihh9HG21U+vD+PPfao/PLLAtUGytwb&#10;QOP/sfcVgFFd+de/ZCzunhASCK6laNEiLYW6U5etr3Rru5V/t7tbd1l2v7Z0691SoUqFChRqeHEt&#10;TiDuOpPJd86declkMglJSGgC98Jk5r139dz37rv33J/wvl2/gW7ZXdJRxPHKK6/CvfugWDHRYnjr&#10;rTflvvv+ptKxvrfc8me5447bcQWTHfTxnDkvyQknnNDgPlUJ9R+NgEZAI6ARaBMCp9NOCKVEELZD&#10;pejmpYXyFLwUMXDJ8ShsjCyA7ZOF09u+ecepz4PwVjQG+ZBooQckhnO6t2wDWUVu4g/fT+fCWO3c&#10;XSBxEE7+IkdWn+kijfKrauXbvS5yh+6Uz0wL/E3fH3zPz8pAXWHIl16Knt9UKlfDaO7x0Va832mH&#10;pVaGfZQljw4Plxkw3stzhxWQPh8eplRGbZx/Hlb5h0rMBrrnBIzqmoM2P6es2rJOKkBW0BaLFR5x&#10;aAy3OaAsUO2nxyLOIxxYF1Pdx0W4uCpHUoAfLuSrtm0E6XOy286LZz1qocrSQ6KvxRwbc0lKXdQH&#10;5AvVmLJli5TEjT82/2x9hyhSpD5Ow19UWTJFgCTCPKcWHpkqN6xWa9qGsZo5Am40CkwCqHr3TthK&#10;gYHf8hJI8IPIo0empgLx9rypPJvoKw02KStWwxbOL0tBjsAzMey1WFK5UdjYtpErOXCCJ6f4v8+G&#10;ClQA0tARzyEKaea+pIFcf2BlhpcoChU4y+E1FjyEd2hXwqUWO7C8EakSdHDxEnHAkEwljPdUHMiC&#10;m+ERkjBpIkiVetEextvz/nuSi13pzc88I6FQhQiICQOLbZecn3+UvJXL4B0oQKWL6NcPC/NqKdq2&#10;VTK/+EJqyislEqLc3bAY8A652Ckv2LAJkiNjJWnaFOU2uQILiWro4Ql81Wch76xvFgKQKglMTpb0&#10;iy8Wa2iI5K9ZBfUfkSowjJXZOcoVcg0WO+V790oljOGQGIgbNw4SGcdLFXZo9374gZTupHsqk8RN&#10;PFESxo+TvOU/Se7ChVKdmy+5K1ZK3JiReEhMUrZnt+zE4rJ09x6JHHqcJE2d6sIKN7EJncWw483X&#10;QQztwHk/SKWMQNrR8IYUqvIpz8wUBxYodBsdNXQYSIvJDbBk+hLo/+396FPJuOp3EnvCGDEHB0kV&#10;HrCqwmJIHsEQEvoi+/slUrB2vQSldJMk7HoHJcartmV++53YQoKA+UoJ7pEhKbjmhEha8a87JSQt&#10;TUKw20030EVbt0p1SZnEjRwhJbt2yL5P54ujqFgijhsmqWecrkiUPR9/DE9NwVK0Ea7SMDAngewJ&#10;7pYs+VhsZX6xQEq2blfSRpFDBkP8ChIIwI+hdM8u2TX3HfRthcRidzwWBkFNwYGo8w+4l0pc9xIW&#10;0HSh7X0vqQy69B/3w44vf3Ma3vVYeFZ+CTfdGXgGRkhN2ZNgpDPxu7/0jZ0in2y8XfLL90hcaB95&#10;asQJMmvRV5gU9JDJ6NfVZ5wvk+fPk8Hz5so7k0+WMbCA/tiosepTCrx3l5ZINu7rQAze3bDITMRg&#10;YywwXS+StgP5xhuvq8XoVNzfL7/8qpJKYW5LIXV1xRWXYzE6Ry699DJJgqt1Bi6Kn3/+RfnPf/4t&#10;8+bNUwveq6/+HYzALoGh2ighGXHnnX/BgnuvPPvM0/La629gHHZJtPB748aNcvHFF0lxcRFImo9k&#10;zJgxKl/jz9ixY9QinC+xtgZ/t2gty2PIPHBA1asS44dnSII9o6eeekYRPXPnzpWlP/8scZDKee+9&#10;eZKSkiKZeIZp8+Ozz+aDhHgWpMpkeOcMBilxLgzfno3vs2Xxd4vh0vpqLOJvVcM/+yMIfTRnzn/l&#10;tttuVWTJyy+/okgJSsbQjsyf/vQHEF2wlO7xgpoMmyIkZp566kklsbFgwZeKILn2muvgtc6mCBkD&#10;Exrc/d3vrgLZUyMff/xpAxWZp59+Su6++y6xY+ybPfvfSn2KxANJCBrsJdlAkujFF16QP/7pTzg3&#10;StWNffnwww/K+++/L5dffjkIiLEKKkqZPAmiikTHo48+okgjSvy89dbbkoZxZv36dejvvwrbduKJ&#10;k+D9qb8iO0i0FWP8vu++e+XDDz9E/f+fTJ06TXmkYsZs+34Q6tOmTVWGgxd8+ZX0HzBAlUmCaNas&#10;CxT2Q4YMlUmTJinJoRtuuEFGjRqliBcSWS+B1PoLSBmqCFXC8j+JFeJHUpBtGDgQEyaE6dNPkYED&#10;Bsq1112jPGD99a93wYbLZGBkV/WgZNDRG/B+5zsenyMV/EEI+1J/ZA2amk51RN1YHkeA+hlMw1JI&#10;YLuUNXm+peONkWvDvFp6ZMJ97/ncN0x36D6qwVwDr+hDB/CPTbXISE6KsilsjvQ9wwYdLjaHBqU1&#10;MZpCr2WLt9aUdKi4LlVbo9cOFbvzXKfN1/uHR8g9ywvYufIMvOTM3lAikZAayYfb4xr3e/r+NSVy&#10;zxAYMW1jGB1rk1DkX2KMcVAnuqx3y70TNVUs3+UPj4iQuZtLlU/oNQXVYnlpj4Tb/IU2W2rdZNIo&#10;SJMMhDTP4c7FmqpHS8+fAQPCw+NssgL1pFrVyI+zxAqMA/GQ0820E/U99Yts2QdPTMnwXNT6UCvx&#10;SJeNvNifU+bDbS9uy09OjpVTQeJ0vTvUAwHa9tizE9IkO0CK0INNNFxB/6oIE8aiHRUVuPZz32c0&#10;5uqEoVmSKnSrTBsknsEcm6AkW5hv+U8LxUIbMpBQMcHzj0vFx4WYnwXea6N8a0xQnahyzXJFoNBl&#10;Mw3b2jN340WKPlBDlHucwnsFLxbYoIHtGhqqxaGy/YK1cS3a5o7lWb0mfysyAnVU70YUQ7MhRpub&#10;TNTKCzWFuVCR2gYvSftBtPSA2tJIdw5N15Q4EdN2CXwPoy/9IVmviDl6egJO3qFdCZeidWsAKowA&#10;dU+RA599AomSgxI9erRaqGd+AVEkkBqxowwgXP1rg6FOf+yQBmEBRnfF/hZYT4YbV0rJRB03BCpB&#10;v4i9sACqMfFKWmPXO+9KWP+BYgm0SeanH0E1JVQSJ41r0K4ciMUHdesuMSg7AF5HGCxU70FHV2Nh&#10;VooFAr3qmGBtumDNatnwxNMy9N67Jf+XVXJgwUIJTEqUAKggBSbEycGvvgYhkYd2jJIqLLR2vv66&#10;WMBiWcNDgadTIqgiAa8xmx57BPETxASG0h9qAAFQEQpCPmYslmiJugxESiUXAGDi9n/6idiiYoBT&#10;smT/sASExAzUEO7HsIALhTqFoLP2zntPERFxJ4yWrK++BBm0XmJBWPGm3z+f6aMlZsQw1TbjT9bC&#10;byQYKiMxUCEKSnTdSHRfHcJ2A8O9H38ENatfQH4NBwmWKRsff0KGYKe2Enps6+65VzJuuF6CIBmz&#10;H0QS3URHDOyHus6XGCxKSLiU7vhVsrEQtkG0rmjrFtnx2msS2m+AhGIRte/jeWIJDpW4sSNlx0tz&#10;JATkWVif3lIMFYP9n9klecYpwBuGj2DvIiAhUWHlwEIodzkWpZDMqAqwyLLf/0EST5kJ9a9E2fUW&#10;9B6xAIwZPQL3EnahjXsJu/W+7iUDg67/jUHTLwLEykSpqXoFDPVNGBz742GGmlHFHAzeT0pSxHES&#10;E9xblu16Xk4d9IRM65YGi/Z95OIl38q3M86QfuERsvz08+SOZT/KeBAvY8Gc3ztoqIzBAB2CZ20A&#10;FsyupagbLQ6uCIXAlt6LDHUj99VWfZEAMUGChlIKlHbhpIELAi60+VmyZLEiSUi48FpaWpqkp6cr&#10;qQ4nBqi/3/cPOfe889Q1FkzipqjoTrnxxhtk46ZNIBxyEReMO/KsQH0feugB2b17l5J+IdliTFJ4&#10;nXUwjlvVCHdkklDV1XZIl/xXEQ0kD20wHPbVggVK9cQzT5ZDWy5UiUrA/V0JlcbJk6fIs5DuYOD1&#10;yMhI1PdhSOKsll27dkL6pAgqRq6JHMs6/fQzlLehxYu/U5IYlBwxJh2U3Fi1apWS0mB+bF/PntDX&#10;xfhiqCLxPAPLoroRPS7RpTXJg49Bgr7zznsKa8YhqUXVlwIYM6NUR2bmASU1QrLBEzOSElRn+uij&#10;D5XUzZVXXqnSGWpGzItSHs+/8GIDlZ2rrrpKtmKMoBcnSs+QcGG+lJKhNMkGSJFQnedsSLg88uhj&#10;dWpHlK65BqTQXXf9VZFV7747Dxi53JTH4P3w0EOPyEoQ2exzkmzElIH32t/+9jclofPcc7MV2cLy&#10;iBMxuuyyy2XRokUgAf8rEyZMUHWmdA9JM04ESO69jrGd95bR/htvvEm2geB/9dVXlWQOCRejDczT&#10;kHhJxFjLvjDSsT6ev3l8NAQHns8yR4WUYWPFjkUIptx8bXVcwLDEZy4KO2RhkPQy4RnxDCVQF+S7&#10;HLVQhAyr4sT7VU3oWjUl9MzV92/mzQ+UGiQG73ibe5PAiO3AWHMQ96OdEy1VNsfUFoCDDSBaRiCp&#10;hJu1ZWlYKLLmPRaJZyMYm1KehBTPl2AnsdhRjpxdz4B3TYySKqqsUu1oZhqIhKpqVvzgxzsjo8Yg&#10;bmwotxvmPhYvbPhsZmOziPePSt+adrKtrQouMp4FhWHnMhx9xTHACCR+KhxVCh8anK+/YsRo32/C&#10;hSKxnvSXCFtwo3u4CvO5fOyGkrT2rGf71sKVG9vK9oeGhGAzrfFioCPKbM88iePdIFKKIXXy6Eqo&#10;S4CocKBRORiL8ADgJVAr9Ax028BQhXlLy/a4PdxJIL0BlZ7vDmJDhaDh8ZgGj0KtDUzqHdJC/OX7&#10;cxJl3PuZIF2gQox657P+JFsw1nWHa+rvTomre3/U5VH3wztHH8ctiNsoSqMTvG9r5ecz4mTQB1my&#10;iapFqGM1zlVziGN9Ue/fDwmHR0z3uOwjD6N2vi6xP18bHy3HvX8AGOO5ZR/C4LGvuEY+XeWbBIAj&#10;5yAkHehpxwq1nJWS/Y8/1A+fbLwROMDiihObPjWlMBSLS1z70EVyfaiFF6HRylUyiRn7gX3wwvOs&#10;kuoIGDwSNl2wwZ6ShrV001IjJEpq4BqZdmg4qJPQyXvhEVU/rksbB/QJPfBgo4uGgsWKemGjVpEz&#10;rGTjB6dxFuxNxuO7m03mmMvjFqX1kZ3PU35i379LSe9gIqikhChRc+QD28m2oWS2lR+v0Myb1itm&#10;Cw4dvGGwCGKjHbDbENF/gKRh8VS6Y5schBRL8aYtDQgXdkLkIPgsh9GgBOwQ2rAbXLJtk1gx6U2Y&#10;dKKSTgHXB6mQvTi/DdIfW6ViXyauTUabasWKdHs//KgR4VKVkwNpmYGQDoG0jEcgc2jByya0e5rY&#10;YWOiGOot5ZA8KdmJB/6eO5UURTAWr8kzpktozx5iLwaTjhszEqQK21G0YZ2yx0KVp9SzTldSGoVr&#10;1koFdq5L1q9D/XZJ3KjjxBoBIz/Dhkn8pElIjgHEbJKIQYOQx/lSgYdlHwiXwo2bQGIkSjUWkHz5&#10;8dUfC2KjAOpHZbt2SxFE4kvhbjlqyGAQMZUSkpEhaeefL+WQKtmPHfLCzZsbES5MF4yddBN2sD0D&#10;212ydTOkbPZKzMgxUHc6VQrXrZEdr74ieavXSEC4TZx+Jkk7G2pQMVBD2rRByjMPQpJmKCR/gkB0&#10;7ZZySJYUYsFbjoUfpU+KoT5RDEmVxMlTQZKZJRCLoT0ffoz8h4oDD2gC2h4Dci0oNgpSMyDN8gsl&#10;ECRUCBbdsRC3jxzYX0p/3S7V+RgAcM+ULt0IgqFGup95Joi5YKnKPiD5q1dLMMi7Ft1Lng3u6r/5&#10;3AZeDdFBEGzVUEezDgaRd7nYS24Tc8g9YrNEyei0a2Tummulb/ZpkhF3ojw0YrRsxwA65tP3ZdH0&#10;M2QonqGXJ06RWwcOkbtX/CxTP/sAmZpkLDwYDYgGGYgFjD+Oq7BoyYck2g85WVKBQfSXsy6UJFxr&#10;1YzFA++HH34EEhH3qAUt7agYgbZISCAwUOLAVzDGYO/FKiU1OEiTYCkrK8ei2JWadjpIJHCRTkkF&#10;73S+ymjNOZbJxcLmzZuUWhJtq5jNFtkJsoQkR7MBg6231BDrR1ImPb2HkuSgqpVnOBn2Uh6IvB+E&#10;1CZlG2X8+PHqMtNRWoblN2W7xDMf4zfT8cPJ/BNPPIFy0+swMvpiw4aNigRLTe0m559/gZG07tuK&#10;3ZnTTjsDEinz5dXXXlF2X0iwuIIrf18LBZIRlPRg3Hw8400GYGzU08inb9++SgLFKMNIy3gkkHpm&#10;9ITUzmpFlhjXqM5FOy8kPs7EGMJg5Mfvbt1SlY0Z2rshHgZZYrwV+Y70DiSkUiAxxr6mTZpjPWzY&#10;nyXvL9kiGcnhcuKwFKmosksFPYegXzoi8L2Vj4V6tqVEMmLjJBbve8/wMzYGyiFRF5CTC5Fgl0FL&#10;dS+B/Gjv4Ic2+kGfPLtfHznhzrulJ8g6I3ARuxcbGpuzDkgkxs5ATLBZj5YGde9x0q0maodOx/uZ&#10;+ZeAsNyDCfQguAcN9xhryyFp9fx3S+XFtzA3sZthN4LPq1e+NSa8Dpxy4YSlMqr3DjXfdjrddTAq&#10;jiR+AVgIFPtLxc9mqVyGNMHGxfpvf4yRlFbekdZDLr37fsnA+8UYHSn1k4n3yy/790pyWARUYjmj&#10;Q8Ze1anP7TB/ubGpxDO+tTJbJmT0hv0NozYiBeXlMnfxOnl0zgo1pvtxgtxxlQGu2EBEXbqnBsnL&#10;f50uaZHRdeMSW7o1t0Ae+3ETdvlhZBKLTl/j0GEiUpecedMua3SoTXoG06Bm1wu87x8ZESbX9Q2W&#10;2VBzoQpRDc71i7DKzQNCZFw8V4WudmVEmOW6QWGKGxigPAAZN12tTAGBYsNjwTOjYbPFM/DRfXp0&#10;hDy/rVytn/ohLfkFnjcCukquQd7QtlGZ4LZWgbZlbhgEuxA4omFf78A8xsZZJPeqVHl+S6m8C+8/&#10;Vdi47RFqkT/2D5FpyaiLRzn9omx1bXB5Maq/eDLuqXgQTAwDo13fZlT0xoGucZISXvWhVsbEWOXG&#10;ASCjcHIkfteHWvld/1CpxL1aDdIqwm1XhtfZgg1nxctPOXZ5dkOJrAHxYka+0yCFc/PAEEkNMblx&#10;qZUz0oNkKCRikI30jQQ1XVfVWrmiXwiITteJQILnDkOjzLL8rAT5y4oiySyFBkGQCd6aoL5iROii&#10;33RrXFMGogLjon9ooNh6DYAdE5AAeKcRmFr0OQPfcYp8IBmNoOgm3CQ00mrr02BbVCxpvSV40nR4&#10;TMqXyk3rlBvmsp8XQ41mufJKRDWa4HHTIN0xGuM2VJMa9D/eGSDha+Ay2QlNBVxUdk4C+g9zqR25&#10;y+d5V8cZfeTuCawVMBHC+I97GwR/w7xZcwTe3BjvKaXjxHu7thrloA41eXCVDCz43lJzMtVmV5L2&#10;+mvPylQeoYivP4h22tzpjMH1lHZEzdBBJFC4yHbgBrGEhkLSpfEgb8ZCjDedGUSIMrSL35SECEyI&#10;B3ERAUmOSKnAYt+OCW81JlbVUC0p+nU7GEDop0XFQJIjqVHtTdh9ZFk1mJB4h3KIne+a+7ZUZOWB&#10;UBgiZpATBRve4iOA+8UJ6YpkCcGCKCg5WUpxg1L6hu2wYSc1ELvyNhALFSAdCkGwbHz8SYkfP0Ei&#10;IF4ehMWF8kaESbofRl8TJl4kd5zIgy6nrFglEgs+hBa0qwEWuLdL9+2RdTDASaImOD0d+cGyMm5w&#10;PrBMb4uMkEDUw4EHmVIiVIfyDsy3PAcPFNlRr1AJ7JgXiSQr+iIQE1jmVw4CKyCyJx66MEjHdFNl&#10;BsCArZowoi/isOjL/GahZC1aqNSoLDDIFIS+yfvpe0WuFcJ+Bgk23uARfWA/gpMb1Dc4OUVJLAXE&#10;x2FiB/UYxKEeIF1Jm9G/VHdyDT54TnGtfPcuCU3PgOpTlIoTjkVX1uKfoEaFxTnybMm95NXkrnuI&#10;ccvfOhbqRP1wvzwIT3Nvg4C5RPygVmQvvhYGdt+THjETZHjyLKgW3SqXBL4psaH95L2pM+XSJd/I&#10;RJAut0Kk7s6Bg2VgVLR8eNJMyQLTvhLk3iKI3C2HfmgFDORyosJd41T0/T2Dj5MhEK9LwPPofoO2&#10;Gj9jkRGK+0sNrMiBEikkRmhIdcuWzXXnfWXe1EuWEjOuwGe0PhYlL2jfhCRECJ619g4kWwIDA6Aa&#10;86gy4Mqy2a7vvvtO2UJpS3lMbwYB6x2YdyLGFxrZpQrL8uXLhIQL41MSZCGev8mQmDEkOrzTN3XM&#10;cY15GOSPZzxKALFPqE4zCIQwyQxPfBmXaSmZxHL3QB3yAKT8WqoywzKZHv9bFQwVrqYSkfTyDpSs&#10;ol0WSiRdeOH56r5gW0gssR75+fkYphzqQzzrCRfvnOqPXbi5+oq/j/VQi82Db789IPNLssV0eZic&#10;dzLcHgKeSrXl2f7ocPlZEhYuWViwU4KkUTh4UOLWrJMwbCQI3im81zlhxNSyUdTDPoEszZioYiqp&#10;PCDwDWs8xbzP7BgrEvFeTsH7MRgkpfdzdNjlN8rAtZDfCqLcuywe5xZVyp5VNRg7MMVruJ505VSN&#10;MdXqlPTxa+XkbiukvAbPlB33uOdtThjDgWom1KwPQu3hG7y7o3GScdwQQ7BFLJhvOLFQo92sSuCg&#10;NsDd9a3BnIqkSxzeCSTNLBjLUb0ODXxWK6B+vg5SvJ7NYaEO1DM3D2q1q0F2BwODDiVcUGANauCo&#10;xqYZxnHgxKZ71okmQnLtAZIrmI8Bqw65d9lwBhRcgSW00+knkT7mxq5Inf8v7590LPSfGOmy31Jf&#10;Y84P6o9GRFtkRLQRp/4a48xKC8DH2BCqv2akHhplkf+47cPwZvfMl3H47L9Qd51TJlfBiQH+8m+P&#10;ehnnjXz5zahRIGbuGhymPvXXGpczAeTMhDjfbbimF+198MPgShuIW3q2j/JZ5kyQOTOTMb9Tob4s&#10;XnsCtljqAk64WlN3Rk5APU6Ia7iIZduYloHfd4DMqQ8Nrz0+zHf+TDcc/fTNdA8VGOZbn1GX/EVT&#10;CUoqBM+0WluNnSzBk89U8yE2iNImDH5YJ6t7BPHUA8p5BtqviGC1seWBBOaNtNtCdaGSL99X7pqd&#10;pSUgOCCFsm83jPRmQuLlZxAuoyTsnMvhrrq/KqPuDyRmaIeF6zVuvtrgDjr8zIth/DfV1YGMWDc4&#10;uX+oernqycvsGW9vRrWYV9FAb/UObOp//6VUbV4HYgfmO0AqcZ1OEqYWZkLURJDtI3nDDYZ2DHRP&#10;7eSYhrkeJyVU4+qMoeMIlwatrevFBmdV5xJ3X5OpupiutCQ+TLALQlWcVIjeK1sw7Ly63da6BFBF&#10;Og4kwXeQwNgKiQ8XIUOvRdWYkBds2gzJiV+k/213wnBrN8TZJFtfeqM+MbL0rK1rweA64ygpxYK3&#10;BORJHOyTbIBaUaSkz5qlyIOdr76kHhI13eMsxHhOPDOrK4WxPIOf5C5ZiHzCYFj3VEXs5EPVhpIj&#10;vkPD1Eac+BMny/Jb7pCyfecqlSZ6fSKZQe9ANbjxqbtblQN9PATapqnIhapUTJTrYTPqy4vE1R2i&#10;oH504OtvZC9s7UQMgSoL7OKYYVfFjAmUGWxn9zPPcg0O7r7wB+HEoIZM5umRVx2yamJRXwYJN6p+&#10;lez+vA43Sg2ZsGtpcktFqEzVn/p09eeOtl8ADriZQh4Qe8F5YJVXgYAZJubwOZCIGicO25sgrS6W&#10;aX2gQlG6Sd5afaVcNWKehAYmybypp8jrWERftuhLeXHzepkzfjKs6ydLAlRXZmBRMjM1rR4s1T/u&#10;Q775EPjX9UsdtvkPvQU9+OAD8L7zK+y0jIadlUuVcVuqxrRX2ASJKy6oE6HCUy910V65N50PDdNS&#10;YocqUO0dLrxwFrwIvQL1l4VyySWXKrWgg1hYUsLl6aefUe30NYlraz1IRFDigyo1TZEKJLPY3hxI&#10;DtL7VEsJl7bWqS3pWC96FRoAqcpnnnnONYlBRiTkiBfvE36TZKI6kA6tR4CqIhVYlK/6JUcer14j&#10;G7cXygXTe8rg3g29V7Q+56ZTkBQ2k9XxEbiDa8X7jUuIWr5n1HjG90P7vyO4EDajLjAZqXZ9vatD&#10;lR4biECqbAb4IAS947fHMdWQzJxg+mgvsfGv5S6z+6MUr4iLAglfmFtgnhKC3WZy7AEUX/eGmVEJ&#10;Luau5f4u4+VmztU84KW9OQsn1BgL+VSxG7wDxxUDG0/VJ+947XnMclzYNMyV9XONc5xbscE+Ktww&#10;yeEdqey5Y+8ymO6dGetCA+YWf6jyQuKoowmXGtwznFaauejp4uFQ70E8rgjqT6OWNndNpWomrZGZ&#10;r/JdyXyXaaQzvn2lN64Z383Vs6n0TZ9nrr7r1lSaltSjPo7vvFWproYYURt8twazBgk78wHbq9rM&#10;AUANOsp4rIG/56jj+bu5JqlVI4iEwKFjYIB3MDwarZXSrz8R+y7Y1czcp9SXHLk5Urp4gVKxib3j&#10;EZcL6gbvI6OPONKAPEF+LkO9zZVcf827rrX2KtRjPdw4vyMlX30EMgbjGKTozfFJLskZEkogQuz7&#10;dsC0BiVesAlnwjsJ3+0a+F5yk0MUsVKCCu1aQPtkxrdOuwU+tIaHItVggqACztfdgPXF8QYKQMfY&#10;Ychnx6uvS2BadwmIov4lwXOnZJ7YlbBAHDUMUg8HvvlWNj/5FCRBhsIL0a9w1ZUi/a/7XX2m+JU4&#10;9STJX7tOtvz7X5ILN6OBkLLIX/MLtmKsMHrLXWORX+FJKATeirIWLsQN4O581Wkoz8gN8SoPHoDq&#10;C4wfQTKlcMN6SJY4JO2ii6UIXmHysAu9A4YVy6FikLcUakaX/A43nAUSCBGSiR39EqjixI0ZBUIJ&#10;efq5seBzqG4IVzmGAaHg9J5SsOo52Q1jk3aICWd9uxDqNBmqJhQ/M0TQWDmVnnJ7XiFq2HC0fZKs&#10;e+CfUE8ao2zQUC2HbsISJk9Sqk47Xn8ZKktwC7YLeoCllRI74ngcb0MV6xePzN9PYQHIQKqE9+2t&#10;JFxCMvrAkO1wRTCFwdaMv3W+bHzkUZAwo6Ro00blrqz35Re59A/VYIMKsv/4G/nRrk11UaFsf3GO&#10;JJ40FX0arq754yGNHTtB1vzjAVn3yCOQjMFu+rwPpfcNN0HSCLY+KLFziHvJC4qufwjI/ANOBcY0&#10;mPs0CMaXIW01FlJT/wf2+C4cD8a1QXLukDkyb+318uaqy+SsQc9CxLSfXNK7r0yChNbdK5fJ2V99&#10;KvFYYJ6ZliEXwahuIkiXKEgZcVHAyR6lOEqwKN2FwbAQO5SjYIcoENcO9QL2BTDzo3eY6667Fl6H&#10;DsKY680gWi5RNjsoRUH7GW3J11dZPEeXz8yvGiL07ZlvU+XxPMuh/ZK9e+HxDAvB9i53BIxl07PT&#10;2rVrZReeUdphoYvpBJA8x0H6rb2DoRpF6Y+mAtvID+MeSWKrqfr4Ok8pFtaRBrjT09NVlOb6htdc&#10;Cy9fuelzvhDge9MKkW8MxvLLpizZklkoW3fmy0Wn9ZJJw5MkMgwr83YO1dw9U33VOONa9HUN+t3B&#10;55CsQd07onHcwzrDhjNvjJFOTl59TBYRQ0nhUJrjSATOHohN41mAq3TukPpZ8RsR/Gh7RQX3N/Dk&#10;P9rLs9MqDR9948OGGIHRcd5R4y/lJtghgDSwycYMjQiu7xrMn5zYwXRQutf7ovuYEkrsxyNFuNhB&#10;ALGNvoKSoIOEgfDT0RIukCbhhNMPuidesKmqcdnjj7mhX60DRJ7v+vpqQ1vO+amuQ3mql47MfdqW&#10;euo0GoEujwBYTZqS4ENPu5t09dyewR/z+MChJ6iPff8Oqdq0Rsp++ha2YlYp2yzVu36V/Jcel9ib&#10;7xc/rJ1VwHuS9mTUmId6OWGCoM54b1sqh/G8El6BCt9/GZI1S8XMNTokZgKGjIT6VAbWndjMx2jj&#10;yNovBa8/C7szn6ixsCMkXGi7Rrm2xnuGJBCN/UJosNOFdiVcks8+V2wwbksDtd0uvADqIS73bDYw&#10;XnEnTgHOXsXhRWQKDJHRc16UnBUrJQjXg6Brn3ruObBZ0kOBFQFplcDuaSAfumGxCWN199wjubCh&#10;UgoJiJCevZSdFG9UadS2/59vUfZQCmCjoBKul2PHjod3oKESDAOHJFoOfLcYakyhMuT++6UAtkgo&#10;ZRF34lRk5SJMXHmC6IGajpjK4DjJIVHDR0k87I8Ed4eLL5AqA+9ySsEWuDk+abpE0y4JVJRoP6Xv&#10;rbfJQeSvJvVY3CbOnIHsXK9bK1SS4idPRp5W2JgJl143/QGkU4yEZ3SXQffdA9ss2yTmhHEgMU6Q&#10;sN59VPlJp51WJ+lB1Zr4yVPw4DSe3NJKcv8/3wa7LKuUjZgK7F5HI6/oYcfBbk2qRPXvB8wylKen&#10;SEiu9D1hLEiYMHHCwPDAv96OZ8NFPMWBsBLkT1s0DAlTpokVhnJpqJeGjxkiBw+WoX//B4z+/ijF&#10;O3dBDaunapcJE9/et/7ZpZ6E/g2GmlDiTBtwh1Hk2GhJA5mTDY81DkgcRaQNkh5XXAk1rljljWn8&#10;/96GZNK3Ug07HQP/716JhgFSM+y5dLvgfJAwLpHDJu8lVauj6Q9nR1BNC3kI6nQzoZp2CQiXk8Aa&#10;3w2VsY0g5a4QS+R8sZoT5KzBs+WzjXfLqyvOkZl9H5YBSWdINxBlr8GGy+Mjxsh/IMX12c7t8tSa&#10;lUrlKxiLBtfuHyftMKiMyakDg+cAEHNLZp4FwqX1OHLxSi8y9ERE18JPghQ9DzaL6ha9yL+9Q3w8&#10;bCCBLNoJ4pXki8v9c3uX0jg/tonkA9tMqQpKV1Dq5XDJCOZLSQzaUqGbYXoPorrUm2++KRdccIGS&#10;zKjDs3G1Wn2G9ad0EMvMyqJqAifhbvLZIzdKwdDuDg3exsfHe1zpPD9jYHuKUjgk+oohhRgG7246&#10;tD8CakMlwCwBMDhfUVEt7326RVZsypUbLugvp07sLn3SIqCm6Gtp2ba6NJsTJ1f8gDSuhQoxbuC2&#10;FdKSVMibz4eaoKrnpGGi+pKbrXHDRId51GxJrBDxUN8tKIiZNZMhF+vMT0lg8HddQCIcG9frTtf9&#10;cEW2mKFb39R9gQly9e5dUGmqxryIaseURgPWtHGFYzPmkf6cS/oguuqK8frB91tT5akxtBqbOFZ8&#10;mqqTV35tPuQ+FlWJHGhPk5kY4Dcdo8mk+oJGQCPQ6RAwQVvBH2tbP9jGpM0UEiCHHzA+cIjAvM0V&#10;XOOFJTldLEkQVjjuBCn99mMp+XSu2CEoUL4c3l3hYcgCcoZkBNeMLhssGF+xnrVn7lFSMXiJtmps&#10;NdrhyM4EybNQKlcvwxgdL+FnXSJhp82Cm2Wo6nnUsRYqlbQfg5Nqne0ifIw2GLkd3jfNi9D9NPFx&#10;Yk5evXu7WHt4qVQdXhHtkroNS6umy40bPUYtQkhexMNjCFVYGEgsRA0c6DMhYU+YMFFimRaLGKrB&#10;hHRLU7+ZIDQtHQSJ65gLhPB+/WGHpKeS+FDxsVjwDoxHcoDSLDGjRrsmCsybOzCoW/TQ45TLZ+45&#10;UFUpAnXj+agBg9QcxXBTzM7zx00aPby/pF90oepMf3gpYf4kk1JPP1NSsLtOuyQMrA/zCcvohTp3&#10;R15YmOGa5yLJCnsZUQMHueIjburJM/AguKQNUqbPkKTJyA/HvGGZFz+xxx+v4vOPwhL2FpoKJLvi&#10;x46DJIrLiKjCyN3uQLgHToa758QpIGxQV9aN5QTAyF2Ps+v1C6NApnBqZdh9CEC6RBAebLcRTDBM&#10;FIp2BrOdmPAafcE4qTNm4gHHrYXogSDgSJYYbYlBvajyxXuDuAXDbgXjMl1Yr96KcMNWmLpmqI3F&#10;gxgyym7uXjLqdtR84/7xt8E1dsClEMf7HzAZD0yhzhX2rDgKzoZk2OmQppovAZZYOXPQ07J090vy&#10;2ea7ZOX+t2Vqxu2SFDlMYuGl4W9DhsnfhsKVOexbrIb9lq0YkKowyeV9aQHjnYQJ7gDclym4dwB0&#10;g/u1NVhSuoXed3r06CnDOkAaw7suw0Ak8pb8EV7J8vLyoeriMpzpHa8jj9999x157LFHQY58rwiJ&#10;9ihrAsZDSrZ8883X0r9/f+VJ6Oyzz2mPrBvlMRBjCT1G7YLB7d2w0eLtbYcqOBs2bFA2UEZjLKWH&#10;oc4YBmDsjsc4tQtSQR/Do9Ill156hKrJhbhr4nOECvxNi1H79Ggv3wRBwZCEC7LIrr2F8pdHf5Cf&#10;12XLny4eJGOHxIOQpP2eDq4qiRa824i+0hXv0OJQCt6Z6GzXp0PLOooyV48GpTjg4QQkB1VZ8MS4&#10;GsgbhHOHvZAQvvc2qcG7iaLoth69MWkulYpVSzF5D5Lws88X69mwYcb3EzYIDhU4V3DQ20lT9x+l&#10;gyE1bQIJ4kdrqB0VmDUIFwfqbGaZRrs7qjydr0ZAI9ApEPCHcWySAH7YgKeX2uodW+AhKA8OYsIw&#10;5rR+2U07KfTEQ+LEHJPQ2EYJ1lMkPYJPmAYJlwIpnDsH3imqpSb3AOLHuwgXaBL4w9amCXVzYGPK&#10;kZutXEJbu/cEEcPNdfe43EIEq7ZvlOqdW5XGhQlryJCpZ3iRLe6M8M5U72eOh1zTNjkwt7BgH9HM&#10;Cd3EHxvGnJjQnkzFqp8k5MTTfcT8bU+1vuebqS/JEiP4U/TWCACYC/KmAhfcnrvDnnFpVMjN26jk&#10;XLibPCzyN5Unz7M+nnUy4jJ/MxaiRlDEAw74IHi+fs0kiuAOmi6pG9kSQZtIGBhki5EXv111pPKz&#10;K3jmyVmAZ/s80/tj8cuPd2jQBq/03nF5TDxNHn1RF4d1xgTVsLNinFf1JfniDt448AFRBIoRwYin&#10;+qK+ncZlzzYZREvdNa8+4fW6gHKU4eS6E64frW2/V/IufghDhWGPoQ3AyY/kIiaSpiQxw3CuveAc&#10;2HSBmlHEG7g0UsakXyd946bL9zuelVdWXijxIX1keMolMFYIg102GH5G34+KSxBQcT4xUWcPY/Go&#10;7hP0IY2S0uWxZ+C5Ku5Ct2OgUdl+IGA3b9kkTz7xuDz62OPKvbCxAKb0ix2EaEcM8GwGy6FNGqO8&#10;9mga80pPT1eui3/44QdIutwm06efogiY9i6H9e3VK0NmgCCdAynDZ555Wp599jmFF8siboV4eb/5&#10;5hvw8BMqN970+zoStj3a2p550LPRuHFjZe7cfXDF/ayMhNcqqn4ZmLEtJI+onjWG0oNcvLUgIFmz&#10;wY6dolzYwjoWgzFUBEUEQK3PKR98tlVWrsuSK88ZINed2w8kvWGUsv3RUWMVyL9gELth6T3ESbs8&#10;RoXavziVtxnjV0CP7uKHsnyPoB1RcNfO0wRCg1zDsvU5kokuqvNShGbRM6IJC4n43dskZNHXsBcD&#10;7xIw3G5OTcViIEcce7ADC5tzeSk9ZHfGyVIZjLEcGwWHeiYphVUNMf7KoHJxJjXsKT7O4WEBMnQY&#10;JG5hI87lpagDMYZKUSV2eGNTOP89xGDSgdXQWWsENALth8ChnmR/EMWW5FRFINv37xFHfp6ULfxU&#10;gk+EtgKJgVYFjKFQ98+b/YBYUrrD0O1lYunWw2cOpogosSR2w0hDWURI1Smitz6qGdcD+g6SEjjP&#10;YBsqln4n1tSeyiZMfayW/aKESw0kaGgUiipOJqouNTE419lUYaFNxGlUqorbkujYOAbhQvMirEcN&#10;DOhWrl8p9t1blUHgwzagq14h/NPwXdKovjxhRGniBqlnSHymPrZPBoCh7AaJkBbfIMc2XLr1HYUA&#10;pFoaBpIuKWKNWQrSZRZca4+BetxTUD/6o0QGdZfTBj4hU3rfJT+AePlq28PyEdSNogKipFvkKOkW&#10;NkJiQMQEWaMw+UW+GCCqHCUSFQKxRFNA3QK1YXktOxoISTG6390PT2BPP/0UjOY+hEfHTz799BN5&#10;/vnnlRcZquLk4+XDwGtcENOODN3u8iVRWlaqFsaGdBXjlcBYNQPj0jW0EeJAhN522+1y6623yBtv&#10;vi4rV62UG264CYRFmny36Dvl7ScXXpKoMuOZzkjv65t1qoQIaCEMTRvug6lOYxhfZRrWg9dIIm3d&#10;ip0Lr11Xeutg/Q3318yTgQt+pisvr1BtplcdBgMHdYA/JDfGQkptIexLFaAeV1xxhXGp0XcxbOOQ&#10;VGKdyoAdA/MjppVYIPLDPqbak3GN34zPQNfdt99+B2zvrFV4paSkgOT5i8qD9b/++uuUhMsdd9wB&#10;Emh8XTqWYbTPVTa8ibkDj9lWYs54nu004uSBpCBGFcCCmFhI0LtfUqWlZaoc4ssygrkwQj7M14Uf&#10;VDzRPubLcox75f5/PigrV6yUrdu2yDnnnIX74jaZOnUaiqyVFStWyEMPPaT6ccmS741qKPUjTkqI&#10;IVWRoqm6wBQoi2pqLJ/58/7kOdaDgepLIVBJtUMN4tVXXwbx108yMjJUf1EKiOpXjH8sBDaTKiOm&#10;iEDZn1sBl7sr5auf9sotlw2Rc6akHRYECkLC6AUlbaUEYDMkAeq1cdg8oXHdjg7cGjgIKQwTDEyr&#10;CSTGsgahrrINzh7TByaQKpQ2eeClX6R4B3Y6LUDRDZsDrqmjbSa5ssdBuQ7uVUzHDRfLhKli7TNI&#10;TElFEn7KqVLxwVuyv6BSbnh6pewpcIrVjvFf4d5Ef+P5rIGdvRB/p1zwu3SZPqCvcv9rdAIJoGED&#10;YmTmf3pLKPX+m5gYG/EP95v2UsoxRuRUwC1qk5lhXFE3OL87LjDvjsy/42quc9YI/MYIcGw3yAv+&#10;xkepUTZTLRvGsYCBx8Ng7G6o1FRJwVsviAW2TWz9hsI+I9RfvF9qdXkZT2n9GKe0ALBh6ji4H599&#10;TRIutfRYVF7CSSDKgDQ8CGxlt8WdN6VjgsZMlpJv5uOlbZOyZUvEnNwd77QYxKWDmfoy66qjfjSu&#10;EzFQH8zFKMVDuyn+YZQyMeK6c0A8tt+VDa/h4xXFHbPhl7sqLtKoqXq5ktANtq3fELHClk3VxjWK&#10;sM957u8S+8e/q/Y1L1VkVKZhGZy/1c3h2FaveX7DyvKI8SGByXS8V5jGK2jCxQuQBoe4cTylURpc&#10;0wcagd8UAT7M8BAR+SYG2KliL7kdbtE+go2XRyF1dbwEWqNlWt+/y4m97pK88l9lT/5Psq9ouaw+&#10;+JGUV5fAjWkpxo9KDhEYHwPk6hFvgnTxzZq3pJkcmCg18MILL8JY7h+UOsyoUV9LKnYrTzrpZFmw&#10;4Cuo3jwm8+a9J0888YS8/fbbMnv2bEXGvP76G0qSgp5y/vnPfyjjuu+//wFssgTKXXfdKZ999hny&#10;DleL7dNOmwmXzGfJ/fc/oIgU2ompgY78c/96TqnF3H77rUpa7gTYVHoLNoH++MffyyZ4Jrvxxutl&#10;FFRi/odzdYOoV8O4mKbb47PPPkvoGYhSd5RgOOWU6Wphb6RjPKpMODGoklTg4tpqtciqVavk6quv&#10;AkFUrM6tX79ORsLINIknLvxnz/6XkiIhSUASaBY8nCUnJ8lbb73dQIKFpNTYsWNVHkOh/jgQKohG&#10;2UaVSQTcd9998sknH6P/XOp/N9xwvRx//HD573//izIflPfee1eRQlEgAG6//XblNeoiGPy+/vob&#10;jGxUvrQ/M3fuu3B//ZC8AmPir7/+mkTAdtXBg1lQ04mT5577l1x00UWKeGA9SkpK5JZb/gz32ItU&#10;O3gfng2VROZ99933wKDwXrng/POkANIxMbBZNX/+fHFJ6/xFYmGD6m70Ka8lwEDzlwu+lIUwgE4M&#10;BgwYIH/+883yxRefA08rVOCqZNKkCXLtNdfJzX/+s/znP/+Wp556UpEtxO/iiy+C7ZwE9OlclVco&#10;7LZ88ul8eeSRh+WDD+ahLnfJ3/9+n8KH99Ypp5wi1157nSJwSGT9/vc3yrJly9CXZpRVDUmik+Wa&#10;a65BHW6RzfCAdTnsERUU5KNv4uWdd+bCJfK3uLf/BDLnXIXfzTf/GTjslm3btsFe0TmqDnShff/9&#10;D6q+qwP5GPnhj8WsGQvoCnuNLF1/UO5+vFR+/OWA3HD+QMnoFtomFOipjlIN3pM4NW3DPWLC/SVQ&#10;ifSiPtpUVksS+dG9JQg47+eRaU14zmh/5EgEktNK0hfPgTc2R6L81pTBeWdpuV3ySqBfA69I6sOT&#10;NfB8FAhVb6dDzBhvzP2h2g0SkzYPlOh8UqpYe8E4PxYR5RVVUlqCySwn7hh7mwy8MUC4lJtc9sl8&#10;rR+sVn9JjA2UQGwwHIkQLmbYUoCdGvqAbhCw2VBrklJHmOTUQB0Ak3USL42n6Q0StfmA0JSD5MLL&#10;X6pMMCqpg0ZAI9AiBGi7i+MSQy0I1FrMF7i4xijcRHpIXaRmSNCwMVK5djlUd/YpY7Z5/+8RqEhe&#10;qjwNKaOyhiYIjXyDuKitLIf9lb0gS4LEmt6nLm+1DkXcqi3rpHLjahA5w2FdoF5LQ0VEHlVwzUzX&#10;0CQgAo8bAWmaaGWywpURVDsxvtr6DJagUeNhYHc1xsoKKf38faktK5GQk86EBE0PNfbWvVOwGebE&#10;mOsszofKZ64EDIB5C2idMJjj4IkI6kkklGpysuCp6G0JOx2qnzA3odJDetGRfQCuohfAk9FGlYa4&#10;UV1UjeO09eIjEAcn8cUmGEAWJ11M833RbKgFpqPEkblH7Ht+RRnlkHL5RXJn/xN1uli12QR1LojA&#10;u3JBu5Qx4wN71LcpFjYYoxNwrb4cRRK564BJpyKVmqwC6sf8DFtyTOukTTLWG/NzI/hh4lBfgnH2&#10;GPhW3oHYTjcgDVRbeBqLIhVwXV3zAI1pPGHzTtvgOtIZu6KuDFv51yiL9WFemOx5dqAqi9fq2oGH&#10;ob5/Xe3gNQYjvetI/a0T9eIR8j6sunrk21V/ov0e6PluBRbMneyZwTStBvqYRVfDBdunsPtyOoiY&#10;t9Df9Sw6J+ie94V3y1y3yOE3y4CPhlb5OzKyteKT3jXzfdzg+XN3GRe+lETJyOgFIqBeRc4zB890&#10;nueN30b9jeOWfjPftqZlGd718szL+xrje17ncWtDc3mSMKEqUffu3RXRxby94x9u+d71NfJva75G&#10;euZr5LFr1y4l2ZOcDLfoIHcYjHhGHHWylX9akocRp5VZd3h0SOsccnzzVQm0p3Yj9L6vvnex/PxT&#10;jgQGY7LnY4uPjyJHEXs1JlsVdgkND5NhYzLkLycGycRukEqB5AG0jw4ZWEmOWfl4nrNgXyouKUUS&#10;8G2EGkx2f9q1AyqUCRIDl/dHKqzev1eiYJwvMTxcrG4JF0rX7ITUXvHmzdIdu2AhIGphmaSDqwTi&#10;E9jsjI6UvnAeEEGVKncohWTYQ59+J08/sEXKqwIwAea+WsOxvdYOMXCLQ16++SW5bOqPytaI8lRk&#10;ZMJvJoFqvyPTX4rmBEjBKwGYlDbMh71k5kQTRNTnmOCPefld6Q0nCZ6007asXJn8h49l/44alyQU&#10;bkESCxVOs0SAoLsjI1OuX/uM+A2DEX/YbwnsBRt9sDdWCIJTdm6WXZC+vKjmXNlSAG4NEi6GRJtn&#10;Vet+A/bqyhqxwcXyNdf3lAcungh1WvckG5HyIX24DYsD1jECC5bDGQfqyjzED0q47MN4SqwyYM/O&#10;01PTGoj2/2v5CqmG220bCMuODtWYuoRgIyNanJv+MWVa/44uz1f+hzN/ajA7w63IJe/GQruEQHIq&#10;LQT2gYy5rrtg7/h8LjcV2CUuCLYRbfXEHe+DvCqn7CtzSDCk9TLC8MwgL++73WgP4+8qq5Hiqhrp&#10;E2ERj6xcUZCQaRuUr674yY4SB00ISa9Q2jNyBeZXZK+VPaWQ9sTz0Rvl+2N89WyOujs8bhFeY7rt&#10;xXY4PhDpj3oY7ef5fNWeGkgAmiQBEmTGNZbonRfPOeHifROwtOI+7IXyjfjMay/aWoC2poVaJAwe&#10;t4xrTGcEREPwkz3AsLCqVpKDKcHWsFwjbkd/t/U9Z9QLZIqCnoa7SRCU/wxp4zdmSw0khWkENvbm&#10;+yRw2AnKbojykOOTaIe0XUG2lC1ZgLT/hg2XQsAD25V4/mx9Boit72ClCkOJPRIeNGJbtXWDWoeF&#10;Tj1dQmdciOqouwjkQ6VkPXgb6gEVoG6wazr1NNhrmSICcoP9g51Bqdy6Tkq/+UQq1ywHcZImsX/6&#10;m1jSejey90IDtrQHk/PkvcqYL8kBP2xeWOAYJQBSIrZeA5BvIMqsQnuzYKdlm6qbFXnF3UnzBq6b&#10;kN6HCt99SUo+e09JdNC9dMj4KUIJRRrote/bJVUbVosdqkfm2DgQIGvVMxU8cRrsq5wq1p79lE0b&#10;RYQQeKxjiTVVlUq++lCKPnijDq/4e5+F6hPIIEjtKEIHmKk1DdN5hGqop5Z+8b4Ug0Qi6UJsTZgf&#10;2PoC714DlZtsrnOdxQXKnXXV9s0SPGaShJ5yHjDrifrRMD5IJkgJVW5YJUVzX0K9V6OfwyVg0PES&#10;84e/qU0VP+RJqRk+B4pcKSlUGGX940+Q9CnFNX/keS7Itcsg+RsFciwExZr8+CY+pgKND5XDgvNB&#10;uF0uxs43CYfIESMkZcYMZT+EN29F9kE5sGCB8vRjg4h5/MRJEgWPOX4W7N5l50juD99L4Zo1Yi+v&#10;lNA+fST1nHMkABNLjq52iPVnIm0B3DH742GImzBJorGDa8FOXWsDd8Lpijrnxx/henqXmKCfFg1j&#10;xHHY/bbgoWVbyjL3w4XyB1K+c6cEQpe9O3b/6UqZBmfpNjsbaUs2b1GsZCSM78bD7kVAVKRUQ3w+&#10;b+UKyYXHoKqsHLGinYlQn4oePNCnXZrW1l3HP5IIYLFvihNr1CdSU7UApMsS3IsN7zc1dTDe7h1Y&#10;NeNFbBAtxnEHFln38qdKhxHaWm5b07Hcw0lr1Nv4PlReh7pu5NOabyNPqhXxw2D6mAknAAAm2ElE&#10;QVSc886nqfPe8Vp73B75GnmQMOKHwThn1Mf72Djfmu/2yKM15XWFuGoRgEki7aLV2EIgDVUuOz/+&#10;XLLW7ZbC+FK4o8eCGHYtXFO25ltkwuWCwmKpnnWZCAiXRuEIjGfeZbLIRsWiMdyBLHr1NcmH3ZFK&#10;TMTstD3XOKZ3dq0+ZtnEzo9zA0h+VF93jUj39Fbnc8QTqOWLu+7uwv0xuaXL6WxHIPaJgdayxZKX&#10;XSCllZBcwo5qzE9fC5ZrUjrwOKmgSTDkQbqQ7W8uGLg3F89dneayab9r6DT1XPioULCpQKZEfCzd&#10;Q+Aps8nd8varClZmYrd2l32lQ9sz0yOSVzEIiYiX94oJ5EqvULOcnh4kT64pFocbV1KO82fGycQ4&#10;12YL5/K9/pcpOytqpAaMxDunxMv5C7IxF/aTack2WTCdfmNrZdHBajn1i2wQgLR64cqMntRnpgXJ&#10;vCnRDd4dXNsuybLLlPlZQNIVTOjcickBsgVkxcFyJ+ZgIG6u6CbJgX5yz8pieXBVkRoJ/jEiQv7f&#10;phLJRJxQ1KH4yhRw1rXy5YEqOe+rXCkDWWuUb8b5QdE2WXp6PATCXCPO5lKn9HsD7QdJmQgi487h&#10;EXLLD/niVtYQppk9LlouywiSnnMz5QCIR2O8iIML9J0XJksABlW28Pvsapn0KbDAwY39QmUHiJ4v&#10;9pRLDRuI4Acslp2VAGLITyZ+clCqkDcj++O7f6RV1p2d4IWLn9y+rEieXY/xWuXgKicE5M0HJ8XK&#10;lEQ6D3Ff6CpfqHDZj19J+Y9fw+jtVmWMlcSEH2yWFP7veSn/6RuxZvSTwOPHQ7pitI9W4T0YGSfB&#10;E+EYBeu14g/fUiQE7bFUrF6mPhDbRjoAAyLGD9KKFqj3hELSJHDEBNd5lSuvU0UI5AokNKp3bZOC&#10;V58D0TFXqSjRDpUj64CSomF0EgNhM2FovDecn/gA3c8aAOmZviAP7lGkRuUvy+CEIw+efXaqj3w+&#10;T5EfqsexeWCOigG5NFqREnh46upljk+W4HEw0puXrTwiObH2LfnyI6n9/ANVa5Ijtoy+En7GLDEn&#10;pUE653YlBVK2+CtI16xUxtGDTpgKz0YXq/g1xXlS8sV7Ug67MvZ9e9Q7le0m6ZX3H9ivgU0cklxB&#10;w8cLjeT6CtbuUBU981JISoZI6VefQLUoCxIyRajfT/hgY4ESKwwgRChhFDh0JFSspiDvdJzEKgnk&#10;ePWe7VLyyVtSAeKKtnf8sHlbC0kgSiplP3IbbOAMRZ0vgoRPopLUqdq4Skog3VO1fYuqq7ILhvdz&#10;2ZIvYUdmGySNRkv4eb9TxR5zhEs1RMn3vfuurLr9L3AzjZ0xAFwFN8Q9f3+zDPvn35QY0NKrr5Yc&#10;2IAwBYUoMaJd6W9Ivzv/KukQG89Z+LUsuxqTHDwgHEGcFZWy/cX/ykkw+kZjscuhwnDgA4j5g/Hk&#10;g7X9X7OlP8Tse8MWgvK6o2Bv2R9HSYFsgXj8XqhX8GFzwh4DRW/Tr7lOhtx7j5Rs2yo/XnCeFG/c&#10;IoE9ekoFCJadL70sY998UyIG9JPNTz0le995F6om8EgD1QgsyyX1kktlGAyMFq5dLT/PuhAGhiAm&#10;R0vasAWx/t7/k4mffynxE8aBfDoy4rYtQ0LHOjQCrreZCa6jhR8O4jpoBDQCGoEjhgBpXX+pVvs4&#10;/hLjLJPhli3yu/KvZNCydZAirhXsOblm4i2okwW7tqWVkLAYM65xbAxvJpAaZkgGHMlgBZnCRb/n&#10;6oH0kdqoWbpMSteuoWOausVYR9TNtSQSoVKI/YzT6qVxO6KwdsiTbyI77gneHdW4PwxBDuJUXusv&#10;q+yxsj52qOStXS9bKxyysaxKQkqrZGqWTUISY2VVcF8pyEJ6bI5V+7sW001Vi33hwMfkh4WvWhz4&#10;iIkdTm6GqZ1hH5fb+xRtKHDHV7m99sicU3+rX5kMDFwpAyPWUFyj4wNuHrtpt/xY3TGSpx3aAN74&#10;WIDV4HszCILNaz1UDfBQcmw58eMsyb40RWJsrqcE3K6KTxGUWd/muNTZEM+4B+fvqwTZgvM8QbIB&#10;9ob4gFdjev/B7nLpP88uGz3IhXWFNTLhwwPoOC48ESCqQmmVb0GaqMBimZXrCFlhwcgD5P9PkEN2&#10;RmZSd4QFIHumf47yeY4RKf6H3w6QSqvzq2XQBwdk8zmJauGsiER3+/eDQLoJZIsq3J2/A9eu+z5f&#10;bltWKCXMBwQOBkg1E8wCWTUBJNHyMyDpiXULkxBH/vjPFkgVgGBR9x9ZbpyrRX2nol6VqC/4I9c1&#10;DLVOlLEexNLNIFeeGuGSOORzNGNBrny+Fz3AwZGLfDzctVAfLEG+U1HuolPjZUJ8888uSulUgTwX&#10;pRMCh4zGIn8iVG0ADjUM0D5KQVCFhAQIJVaaDiBdYCQ3dPIZaqFOqYmqreuV2ktNUYHqV6r50OCr&#10;ki7pf5xS61EujlXPuXPGeyf8zEtcNmH27hDHgb1Sk58jdnh4YzQTVO6DJ5yM68Og9oM8ktOQEP3M&#10;Pm4i2HoPkehrk6Qa3oYqQRpUwZOSI+cgLOnipWsF0QKVIRukUGz9hyppFG+VG2YbMGik8o5Ekqdi&#10;1Y+wL5OJe84MN9Wpqq6BQ0ZBtYoSi1USddUfQKYsVqpVNG5LezbWtIz62uF9bklMlZBJp7qkWJCP&#10;GqOpzoMPJXPM0SBJgUXTAapcIILCz7tGgkZMhD2X1VK1DXjv3yM1UIXnxogpKlqsKDtg8AhlT8cU&#10;AbVkAyh8k1SzZvRHmwegLfRs7AJRab2QsAHhxn5XAfGVmhbs8gQMgTddPG+uvHCPgHQRrLv9PYQt&#10;mqt5023qwlfoBjpqzAky7qOPJXbUSMlZ9pP8OOM0yfzgAxl81x2S+fmnUgqJkOSzz5d+8BByYP7H&#10;svmJJyXnm28lcepUCR80VIb/9xWJHTdOKvbuliVnni4FS3+Qsr0HxFGcLfmLFktI/4FyPIyGFm1Y&#10;I5sffkRyFi+WuImQkhnUSglOk0VSLr5U0q+/Ca6w02X3G6/Jhn/eL0UrlkvZnr2SvWQRpFe2S8ql&#10;V8rYl1+UpddcKbvffFuyliyRwOREiYd3k5TzLpSIvn1A2rwrmx99VMq2bpUiSPYEwtp1f9jBSJh0&#10;Ivy0B8rGhx+Q7c/9R0n1xI4aAX/OmnDpmrc5Rl8dNAIaAY3AEUcAEp4wklqDxXV3e45cUr5Irin9&#10;RqJry6U4MkSq/ODSshV1MmHCYoIYdk2T7yInCJlSqGJw0dPx4x6nXfR+U4s5hLFg8myOKRqGyDG5&#10;NmNSXotJWUcFNf3DBNSKCaQddTlSxEHb20MarlaCsaIj6eJa0XHNit+Qclmf4ycv9L5Uvi4rkoNQ&#10;t3DkYmFWkyZv9Rwio3sGS2kVPPXBuHYAonO9o7JoqjIAx4RyYAkGXeT7nqilJAGkg2qqXQvPprJq&#10;j/OcqztRHlWuvOvDpsBhNOyqwL4RxQJ8V7c9qtEgj0pzoFQ6gxuc63IHwGpwpEX+NSZSCkEmnPlV&#10;DsgAtAKL/LNBrCyZgYWZV6ghqYAFUipUXayUVgeZcOpnIDugIkPsz4fEzF1DQmVzkQPkTK7UovM2&#10;gfSYvalUburnUlu8ejGMz7vJlgBcnzctVoKR/rafC2U54jYX7Czf4ZSkMIu4l2sgW1xSJjTI+iTa&#10;clGPYEiuOWUIiBZSOFtyq2VRVlWd1I6RP3KSifE2eXgkbK1Bgufsr1Ffth83VQlsGP19RKTMTAmQ&#10;134tl2fXgZgCgbIm3727z0yYgTs4gMMtg8JkVo9AWYyybkVbmE8RSBuSDm+cGK0kiv66skgWHsBi&#10;HOXM2VwiT48MV4TBOqhofb4XG7e82ZFm9vhoGZ9glWc3lskcSPSw7MsX5cmuC5NUfKPcTv+N9gQO&#10;HSMCwqWxKQdAyHcOxi8/br4fKmChT89CZhARwZDqqIGBWdozUd5fMahxQ90/NMLDfopHByFvlmHr&#10;A6OwIEBqYTeQdlVoILcWm+kMfkwPEsMfQgKeRnLVxSb/UAIH0ivHjxPbgGFCCRVKcpDYJjFBGzEq&#10;T0iquOy2NKyTKpftSkmXMJAzweNg6xDSKMSKaakqZNhzoU2u0JmzVBxlmwW3CokKUwh0Vt03oyk0&#10;UoLGnaxqqzDl/czgLlYZpMVhIxMeKlLDP7SlZus9SNnBCUa7aNDXRZCR/CZJBqyCMe6qF0p9WmJn&#10;hR0bS1Kaq1+NOqgXPkkUd5+jPQwkZ2w9Qc7A3o4f5j4qmjsu663ed7hPDC+/HTcrqG9Dp/plgR54&#10;LIxnMlAlJzS1O156YOqg409X1qVbNosDHRTWv58EwZhkSHqaBCXES1UO2N6cPIns318i8HHSyBEM&#10;HFlgKNRRVIbvUMlfsQQW8islBkYubTCkGd4PeSQlScWBg/iAFfcgXJxgyqqgD0i1IQbqgwXGxaLT&#10;6npYrLhhu8HQI4MTjKoVhh/N8GBiDo9QN08JPKT4Q9wpduJEFSdm3AmyH9IwJdt+FQc8faTOPFWd&#10;558ATAYtUHsyQdebdQ5NS5OekHbJh17d/k++l/xlK8SamCTxkyCuRf18HTQCGgGNgEZAI9ACBPgW&#10;q/IPlUBnuUwv/0luLFsgI6t3SBkMcuf6u3dCW0uKNBPfhInS0h1r5V9bloAEqRAzxKQxA25BTdse&#10;xQmddv+AGLlj+uXSHe/iRoHFqzqoH5xtdVxAOR2ZfXtVnPcFLdpcX7lQokr3qd1BJ8S5lZYEpjqc&#10;wDohNdA9JFlqB5wsn+wMkvxM6A+F2CQeC8ALg1ZK0dKf5SwsCmuVmtYhaob5EyWBHdhpjHFcIiYs&#10;iBoEzLeqtqyV3Y+8IlHBuGewqOpIHKnmUQ57RlnwAJJw3T0NqlJ/0JE1qC9F/eL0sn6K6XWx6xyS&#10;I1kDlRf1vOH3+nMSpP97mGOjP7/fWwUyBXuGlNYwAvrh8t4hMmcc5tDu9n+6jx6vXAdRIFHmgljg&#10;InpIlFUqJsbIld/lquuPgrAg4ZJd6ZTlJBxIuOC+3XhuoqTDDgvDsjPixfIS3P+SdGgiJAb4yy+z&#10;kiUO3wyUKnkUakHgfpQwyp9QBpPHQ+/yhDibLAT5wfptyHfIJC/pkGDEWwT1KVf7LXI2yKL3d0LC&#10;BOcv6BUi9w4NU205PiZC5kCCpRzPD2wly07YYkmH/RrPkA57LU+APGFew2Os8uLGUiVBROmZZ4DX&#10;xT2wHsC11ydEScrreIbRfjtILgauV66CVA0JGj5ID46OgopSiCr7xbGRsgh4bQeJuht2XWhTJhKq&#10;TV0hYMHfNSraFcDUdaxD4JgjXIyWk8WjlMj6hx5U4qU9r79WLKFQIarEIIcdCRMYMpIg/mDDqLOn&#10;RMigfsTAtBWZ+2T3/96Qyn0HpPtVEF+KjwEBw7Q1avLnh8mBiWkhFlVbWq7YzLqyMTIV79guy26+&#10;GdbrqZwMLZCkbjLxtVdAdjTeeSA5k/PTD3Lgs8/FBjdfiafMgIcCm9RA9ItMoAlsIgPdgOGEODDh&#10;MIz+1oIYKgYxk/nlAqkuqZBu4ydKeEZPFb8Gxn0Kly2V7f/veRh3ypfwUWNBZFL0VweNgEZAI6AR&#10;0Ag0jQCXqnxXVIBUwZaRDKzaoiRaTqlcLRGUavGHu2Y1E286j8O5sjP/gHyzcoHkF+eIOQikDhYF&#10;HRfQ1soSiUgZKjeceO6hi+nIqhy69E4TA2s83AG1Mta+TQZUr0UXWcTpJRJO0sV/w3IZWr5djkua&#10;LgtTB0pyTZ5cVPyR9Fr7rVRXYCcYJA3nNi0KED2vcNpkt3MGyvYiXEDA2GE0N+8zuEUNwVwH66qO&#10;7CoLAKhwVEpx317NEC4tapWO5IGAmydx9R06MAM2XVRXc+GP26QCqkGBRiSmA0FwZd8QSD/hOUZ8&#10;EgXzd4M8cRMFvGbYu+D3FbCDcv0SPyVlsgcSL7QfswGqNEZIApuTjjKNNLw1qc7WZECZ01MCFdli&#10;pGH1bhuMXXaETUV2eXFbGQzqwt4MjveU8y8C4jh8jGugLNVlde/iT1+23x1SgzyZJtzmKIiECxkR&#10;Slu5Gm3ExnWoL/EaYzDXQBJCcCRDPGORl1FfGvM1girXfbAxz40LMI9F2s+hpsVAYisNzxgJF2b+&#10;A+zGnJpic6fSXxqBYw+B+qf0GGo7pVCKN2+SrXAzmv3Vt9LzjzdLj4suBIkBK/yQAiHBYocrqhqI&#10;a9nhftUBES6qIpHYIPlR8ivc7L7ztvz64kuScNqZMuyhBxR6lohwRbBUFRepeNUgNGogomUKorhX&#10;vZ4fhy0z8oocNAiiZWVqoLPGxGNS0XCgZKaUtsn56UdFihRv3yHpV14l3WFLphpGjqywnExipToX&#10;YpEIdhj4IVlkhQSLP4ge1r9o43rZ8uyzkrd0haRdcpn0uOpy1yAODGjBOf3yK6E+da7s+O+LsuHu&#10;v8m2tHQZ8n93iimusUimKkT/0QhoBDQCGoFjEoH6iTZ2TKE6ZPcPFhtczJ9TskRmVfwgQ+x7JLAW&#10;0ptihR0T6Dqrt1sHQYWFSCUW61Dy4XqqYwPzx4dmKJtdWHVsLbpk7pzvQO5EES9uGCHh4u4wXsT6&#10;rgb6IMF7N8qpZcUyPvx7sVWVS3TOdsy9KundAekZkMadTB36+qNIGaowQSy+ibh+sO+CmRUWkq6F&#10;oK9s2uscm2k0tb3y1Pk0RsCEfvfDCl91OW6WcowL3jJoimvwSLqWRIA7jI4xlHyMM5AKB1FRRaIC&#10;n2KIh5TSFZCbdAh2S6nUxz70L+/ymaIMJMWJ87Nl+UHOx1Fx3poMZCtcN73r+BB/PW91z99M5n18&#10;iKxafdmlqoVkEDu65jusQTwL5JKGmOG/wq/VuesEGoGjB4FjjnAhAZK3fJlsfOQRyf12kcTOPF26&#10;nTpD8pcvl7ABA6FKNEAsMExbsGo1vAP9IAUrV0p1YYkEdoMRoNhoKdy0QbY8/QxsvnwkoYOHSI/L&#10;LpGCX1ZJIFSTQvv0FQtUd4o3rJN8eAAq3b5VqRNFj4Vrwm7dPO4aPwlB/BGPPu5xrvFP1nXfJx/L&#10;VpRXtne/JMMDUSS8CBVt3Ig6hqO+A9RglvX1Akk5abJkfbMQY52fhEMdygSCJ2vJd7LlscfQljWS&#10;MH2GRB1/nPJ2ZIdefHVxoWQvWiwxw+HPHcRL5b79SjeO3iVavJPUuMr6jEZAI6AR0AgcpQhw4YyV&#10;gVSAaBE/hwyr2iqnVSyTmRWrpEcN7Sj4S6k/DLxjyesHaYK2W8nAjisWUZ5zd29IzZQipSqRFZsZ&#10;MILacStbrBaomuKEWq/ZivWD75UQ6+r6oN7uhb93ndvnmAsY33VokD+jGB/PC75ANSrvma1xDmlp&#10;H6KuPzzj1F1jWV4X3GUyGxpSLvfj3ALeq/C7ERuCxVo1VLaCc/ZIdOE+mrqQMthYcVghveuZredv&#10;d/6eXyTDanFfVqKMGmVbwTsBjmljgEJZvGWwGPSO4Znf4fwmZv5YrPtBAICeQZoOHVUDHyV69KmP&#10;q132lGoWhyYKayC0ZGETRYLDHWD2pFGoI8oQjXeJP4kDFsRgfLuO2vw3A2pQtMFCNZ2+sO1yRZ9g&#10;SQ00y+Pri2SVp82VNpdwmAlb0M46FBG3OyRtGm8bk1CFxJGhy3WYVdLJNQJdFYGWjEtdtW0+6027&#10;KVkLF0rJug0SkJQo5ds2y8rf3yQOqAsNefJZiRoFt8uTJ0v2d4tlwwP/hHG1aokYNlwSpk2F1Ah8&#10;28NgbfbCRWIDseLIz5U18F5EI0Cp194ofWG0NvH00+UgVH82w2huDaRjLHAdlTBtmoSmp/msT3Mn&#10;y+Hy+SBUgSphA8YKdadcECg5SxZJcHqGZMCQbgy8N8RNmQwX1avk5+uuk4pdeyRm0mSJHTNK2XbZ&#10;B3fRZTt2wp5MhBT+skLFs8UnSNLpZ6A+KbJjzhzZOeclJenihFRO+IhR0u2cs5SNl+bqpa9pBDQC&#10;GgGNwLGHQI0T02n4YU2qzJUx9s1yUdkPMrlqnQRAoqDYLxALaxikbCcfPWZIb9qwWK1x2znzRttJ&#10;QgfGSMX41K2QvGMe7jGXFFjNoRxlu83HaovrEgvsrNkwF7Chvso3SAsWK22pmVrgQHWZZVU2gQ3V&#10;AGrtWH1Wk4DgKpSrUSMgB7hhYS1tICeUBU9GYcYqc3c81h8cidnslGAn3GVW+osZJIhnIKlgoQdE&#10;1MdCg8I+sOEpC+zlBarrTfcnC3c4zVJagbqCvDFD9ciMNK0KSOcHXEi++StsGtaXK2W6trUgipVZ&#10;w3Cvd4xWlddMZIUN1tK8PS2OxgZVWS4pRbM/+oAzcc8uaibfNl9igehnkwkq80pxpc05dbqEyssO&#10;yC0lTYHFPaVTDhWGRVtF2XFB1E9gz+XinvVS6KWQPCmmSApJRMz7aXclmao6aozxkzxD5edQhTRz&#10;PQ/P0sFiPn8oA3XfBDs0fG5Z5P9+LZVVkBT8TQPqwXodKliAD70ZMe7HJ8cqY8a+0+BZO3R2vpPq&#10;sxqBowCBY45wocHY+ClTJDApxTWYujuRE4bw3hkSnJwi/e+6W2InTJTSHTvFDHdbsWPGSOTAAdjg&#10;skv08JEy4J57GnY90oYdd7yYoHY04K93Sszo0fAetAUDqVWiYaA3CqpDrXUJzQKscEmWesGFEjN2&#10;XIO6WiMiJRw6wSGpKXL87NmSOf9TSNJkwfBvoiTPmAFjvxi4Ybul21lnob7DPQY5vNyDQ5QkThC8&#10;GA158EG0cYeyBWOFkd/4qdMkvGe6T9Wmhg3WRxoBjYBGQCNwLCFAvy8WLGQS/LLlYpAsl1csloya&#10;XMmxBEoeJBc4P+cCsr2CA4RKJST9ayCR4Cv4g0gw0R4IPiZ/RKQUSocEtgyLBZRD9Ra2snGAWhPc&#10;hlZa4QEBcez0UtR+UDQoTpUOmyaVkEYlNr6KUetEK/AA6WCyYtXvHYsRYGCkAgRHZRVIjhpIYGDt&#10;1yAwY5ilowcdupwtDoRatY2LUM9YvCccsA0hUgnpH+9iVEzEt8PjYiWcEtTi423DxTO3w/6tGo6y&#10;YD+P0lZelVXZ83wVVK6raJsPUgu+8DvsergzcEKvCYrpqv3eeRJGSoBVOuGswWHFPI0LepxsgK93&#10;qsM4Rt4mZ5WUkB51+n6mDiP3I5q0EvfbVpAVvcP4PMJrzjYYjCVxgWC2mSRU2SVRh77/YOV/Tnqg&#10;/GMlPPKAMHh3e5m8NDYK9kwY3U+u/B6qMe6OGJ8QILRfMghekfBD5ZcP9aIXtpbJtb1d9hPzYBCW&#10;6oZGGhXpEH9KqQfp7msb6gCeyK2x5Cd7FemIDOqjHCK33+pyrUyGN6SPdsEAMdow88sc2X5eIjzH&#10;ueoDWGQa3Et/NT3WcO70W1VUl6sR+M0ROPYIF3gpihs7Xn2aQj8IxEX3c89rdNkE1ZtIqBHx01Tw&#10;N4dIyszTRPg5zEBPR0nTpzebS3BSsvS65rpGcagmlDjtpEbnPU+kgpDRQSOgEdAIaAQ0AodCwO5v&#10;lZTofBmasFxO9N8tv5qSZKVfhtIOaf81IpeitZIH18c9IqOlh7Ey8ahkkA3e9iLSsHCOhEYRjc1z&#10;wdMxgTuzNVVlEhGaJBYSC16BNiS29uguu6EWYwMx48T7t+PqA7RBpBTBvls6VIvdq7S6GtEgaBBc&#10;34YMKBFTTTmM+HOa1xCb2hq4IoV0xzfFvSV7Fb2QYMGn/OrWZaN++MHGpbMUtizgjaVqMmzy0Ddz&#10;gwBVC7AtTkeNZKWkyiT0k+ekkijQgcCW1FTJpV0VEC+1xKajtrrR9hq4S61GGRHAxqXa5VFhkC3F&#10;8P64MaOvRAajH0nQ+Li3PFIc1k9/rKIrIflUm9JL+lIlxSMQm2oQXRuL0iSnrBCSLryvGsbxiN4u&#10;P2trK8UZ2FMKauLbJb/fLBPwHn3eyZTjQYbQQO7GPDCDbnwfGxEOcyi8T5vGklcHR5qVi+bMcvQP&#10;iOTQV/bKid0CZT3cHOdQzYfJQaw8BtfLlDzhM37bwFCo+8DVMcq6bkmePL2hRIKhDrQiEzZYQDi0&#10;JkTZ0Aj341SF79GfZMk0kBf/hhtquoY2ql/aAimT1pTbnnH5GL8P705BL+9Tns33AbeAl/fKuOQA&#10;KUe/rKKnJeDS7e1Myb4Ynsg66rlvz0bpvDQCHYSA57uxg4rQ2WoENAIaAY2ARkAj0FURwCK+wWri&#10;30eyIT/+DqXx03TAEuiIhEJZKKP/b84RKatFhVxwUYuiNRXpjVeautK28/99+oW2JeyIVPO/R65X&#10;dUTObchzjdzy7HttSNcRSdYj0486IuMjlicHI5JpK3MogoXgJlsisbj/Q/9QtbBvOGIhToMRzMX5&#10;bT47QcJe3QfRH1xH2oV0+8zAuCAMHh8fLaNiKX1EdRi4cQaZ8xq8CWW7DehuMjwXgTtpbYDJFvkT&#10;3Dc/QwIH5S3Pq1YfkjBsDigXnPeTfcq4r1flW1tYB8Zn0386I0GGzzsACTbUE+TV9wfd/ULVLkjy&#10;nAfbNHXsUgfWRWetEejMCLRhmOjMzdF10whoBDQCGgGNgEZAI6AR0AhoBI5GBOgkKO+SZOkfDtYC&#10;EiBcyNwE185ZF6e47Ce5G52B64MirdIrygov4I1JC3gtlsqrUuS+oRESTXUhSpPg/9g4m2y/MElu&#10;7RfcSCpj/6xkuRmkjtI+QvzeYE72z0oRi2JIXAW7+R/YfjFJf5Q9EOpIKV7umins8fTIcHl/SozE&#10;U9oFeQUj4bNjImXxzHjpg3wHIy1VpxhsuNYTx1Rt6huhSncVhr/xKIdlDEZb4+Gy2jP0QVye74OP&#10;1V2xILO/is+8lEttjwQ9YPiW5/vgEw7pHSMQvh7Ig9f6eZV/XJRZyq5MlZv6hUoo8mZbiPaJCTbZ&#10;en6SzB4DaTO0VweNwLGMALzz6cfgWL4BdNsbIuC9k9vwquvI6aS2rQ4aAY2ARqBrIeCvXG10rTrr&#10;2moENAJHDwJtnT8VQ+IkAqortNUSgNV8xRXdAEottX4gEQJVNqgRea9mGki5YNbW1MSN8XiN3rHo&#10;kcgMdTue8I7PeHvKnJIKlb0aFMaZIHmavMpaiX1rPzXzlBpS2dWpQt6Dh64//IH8vDPEOaOOdpRN&#10;gRDFiTCeSsxUrnTN5dXsNa98mF9L43tjYNTVqBO/PQOv09YXjRizHSRpfLXZM01H/NbvuY5AVed5&#10;uAjU05eHm5NOrxHQCGgENAIaAY2ARkAjoBHQCGgEOhgBLuZpK9cEZsDXwp7n6j7N1EWlRVyXRowr&#10;L3Ie3oGmXXrMzZSB8w7K4qxqoeHbz/dXS693M11kCxKclB4kQW5pGuZRV76vDD2uMwn+u+Ib30ij&#10;6sZjH+dwSoVmr7nzMPJhgpbGZzzP0JK2YBff3Sf1dffMQ//WCByrCECgTgeNgEZAI6AR0AhoBDQC&#10;GgGNgEZAI6AR8EaA0htPwd5KDdRlNhTZZTKM3LoYEsR0Eyy0V/LWxGiQJN5UhXdu+lgjoBE41hDQ&#10;Ei7HWo/r9moENAIaAY2ARkAjoBHQCGgEuggCisOg9x7oEFVSj+gIB5Z/15AweXBkpARRX4b6RKwG&#10;L4BoOSHWJvsvSZFoK+VUdNAIaAQ0Ag0R0DZcGuKhj45xBLQNl2P8BtDN1wgcxQho3fajuHN10zQC&#10;XQCBttpwIb+xIrda2WshpTE8Fi7Gce5IB5cdEz/5OadatpQ5JMFskuNiLDCQ668lW450ZzRRnn7P&#10;NQGMPv2bIqAJl98Ufl14Z0NAEy6drUd0fTQCGoH2QkBPRNsLSZ2PRkAj0BYE2kq4tKUsnebYREC/&#10;547Nfu/srdY2XDp7D+n6dToE9GDe6bpEV0gjoBHQCGgENAIaAY2ARkAjoBHQCHQ6BLQNl07XJbpC&#10;GgGNgEZAI6AR0AhoBDQCGgGNgEZAI6AR0Ah0dQQ04dLVe1DXXyOgEdAIaAQ0AhoBjYBGQCOgEdAI&#10;aAQ0AhqBToeAJlw6XZfoCmkENAIaAY2ARkAjoBHQCGgENAIaAY2ARkAj0NUR0IRLV+9BXX+NgEZA&#10;I6AR0AhoBDQCGgGNgEZAI6AR0AhoBDodAppw6XRdoiukEdAIaAQ0AhoBjYBGQCOgEdAIaAQ0AhoB&#10;jUBXR0ATLl29B3X9NQIaAY2ARkAjoBHQCGgENAIaAY2ARkAjoBHodAhowqXTdYmukEZAI6AR0Aho&#10;BDQCGgGNgEZAI6AR0AhoBDQCXR0BTbh09R7U9dcIaAQ0AhoBjYBGQCOgEdAIaAQ0AhoBjYBGoNMh&#10;oAmXTtclukIaAY2ARkAjoBHQCGgENAIaAY2ARkAjoBHQCHR1BDTh0tV7UNdfI6AR0AhoBDQCGgGN&#10;gEZAI6AR0AhoBDQCGoFOh4AmXDpdl+gKaQQ0AhoBjYBGQCOgEdAIaAQ0AhoBjYBGQCPQ1REw+yF0&#10;9Ubo+msENAIaAY2ARkAjoBHQCGgENAIaAY2ARkAjoBHoTAhoCZfO1Bu6LhoBjYBGQCOgEdAIaAQ0&#10;AhoBjYBGQCOgEdAIHBUIaMLlqOhG3QiNgEZAI6AR0AhoBDQCGgGNgEZAI6AR0AhoBDoTAppw6Uy9&#10;oeuiEdAIaAQ0AhoBjYBGQCOgEdAIaAQ0AhoBjcBRgYAmXI6KbtSN0AhoBDQCGgGNgEZAI6AR0Aho&#10;BDQCGgGNgEagMyGgCZfO1Bu6LhoBjYBGQCOgEdAIaAQ0AhoBjYBGQCOgEdAIHBUIaMLlqOhG3QiN&#10;gEZAI6AR0AhoBDQCGgGNgEZAI6AR0AhoBDoTAppw6Uy9oeuiEdAIaAQ0AhoBjYBGQCOgEdAIaAQ0&#10;AhoBjcBRgYAmXI6KbtSN0AhoBDQCGgGNgEZAI6AR0AhoBDQCGgGNgEagMyGgCZfO1Bu6LhoBjYBG&#10;QCOgEdAIaAQ0AhoBjYBGQCOgEdAIHBUIaMLlqOhG3QiNgEZAI6AR0AhoBDQCGgGNgEZAI6AR0Aho&#10;BDoTAppw6Uy9oeuiEdAIaAQ0AhoBjYBGQCOgEdAIaAQ0AhoBjcBRgYAmXI6KbtSN0AhoBDQCGgGN&#10;gEZAI6AR0AhoBDQCGgGNgEagMyGgCZfO1Bu6LhoBjYBGQCOgEdAIaAQ0AhoBjYBGQCOgEdAIHBUI&#10;aMLlqOhG3QiNgEZAI6AR0AhoBDQCGgGNgEZAI6AR0AhoBDoTAppw6Uy9oeuiEdAIaAQ0AhoBjYBG&#10;QCOgEdAIaAQ0AhoBjcBRgYAmXI6KbtSN0AhoBDQCGgGNgEZAI6AR0AhoBDQCGgGNgEbg/7djxzQA&#10;AAAIw/y7xgZZ6gDKx5OAw+VpDVkIECBAgAABAgQIECBAgACBhIDDJTGjEgQIECBAgAABAgQIECBA&#10;gAABAgQIECBAgAABAgQIECBAgACBsMAAjfYfe7uoFocAAAAASUVORK5CYIJQSwMEFAAGAAgAAAAh&#10;AOqZh2XiAAAACwEAAA8AAABkcnMvZG93bnJldi54bWxMj8FugkAQhu9N+g6badKbLqhQS1mMMW1P&#10;xqTaxPQ2wghEdpewK+Dbdzy1t5nMl3++P12NuhE9da62RkE4DUCQyW1Rm1LB9+FjsgThPJoCG2tI&#10;wY0crLLHhxSTwg7mi/q9LwWHGJeggsr7NpHS5RVpdFPbkuHb2XYaPa9dKYsOBw7XjZwFQSw11oY/&#10;VNjSpqL8sr9qBZ8DDut5+N5vL+fN7ecQ7Y7bkJR6fhrXbyA8jf4Phrs+q0PGTid7NYUTjYJJvJgz&#10;qmD2EoG4A0H0ymVOPMWLGGSWyv8dsl8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DzJrocoAIAAJ4HAAAOAAAAAAAAAAAAAAAAAEUCAABkcnMv&#10;ZTJvRG9jLnhtbFBLAQItAAoAAAAAAAAAIQAT8bpvcWMAAHFjAAAUAAAAAAAAAAAAAAAAABEFAABk&#10;cnMvbWVkaWEvaW1hZ2UxLmpwZ1BLAQItAAoAAAAAAAAAIQCogPauYycBAGMnAQAUAAAAAAAAAAAA&#10;AAAAALRoAABkcnMvbWVkaWEvaW1hZ2UyLnBuZ1BLAQItABQABgAIAAAAIQDqmYdl4gAAAAsBAAAP&#10;AAAAAAAAAAAAAAAAAEmQAQBkcnMvZG93bnJldi54bWxQSwECLQAUAAYACAAAACEAs9c/pscAAACl&#10;AQAAGQAAAAAAAAAAAAAAAABYkQEAZHJzL19yZWxzL2Uyb0RvYy54bWwucmVsc1BLBQYAAAAABwAH&#10;AL4BAABW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8997;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1cgwQAAANoAAAAPAAAAZHJzL2Rvd25yZXYueG1sRI/LasMw&#10;EEX3gf6DmEJ3iZxSSupENqZQ8C6P9gMGa2I7lkbGUv3o11eBQpeX+zjcQz5bI0YafOtYwXaTgCCu&#10;nG65VvD1+bHegfABWaNxTAoW8pBnD6sDptpNfKbxEmoRR9inqKAJoU+l9FVDFv3G9cTRu7rBYohy&#10;qKUecIrj1sjnJHmVFluOhAZ7em+o6i7fNkIKvTvfTl0pX5bO+J/paNr5qNTT41zsQQSaw3/4r11q&#10;BW9wvxJvgMx+AQAA//8DAFBLAQItABQABgAIAAAAIQDb4fbL7gAAAIUBAAATAAAAAAAAAAAAAAAA&#10;AAAAAABbQ29udGVudF9UeXBlc10ueG1sUEsBAi0AFAAGAAgAAAAhAFr0LFu/AAAAFQEAAAsAAAAA&#10;AAAAAAAAAAAAHwEAAF9yZWxzLy5yZWxzUEsBAi0AFAAGAAgAAAAhACrzVyDBAAAA2gAAAA8AAAAA&#10;AAAAAAAAAAAABwIAAGRycy9kb3ducmV2LnhtbFBLBQYAAAAAAwADALcAAAD1AgAAAAA=&#10;">
                <v:imagedata r:id="rId3" o:title=""/>
              </v:shape>
              <v:shape id="Picture 10" o:spid="_x0000_s1028" type="#_x0000_t75" alt="Graphical user interface&#10;&#10;Description automatically generated with medium confidence" style="position:absolute;left:8382;width:62998;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YsxAAAANsAAAAPAAAAZHJzL2Rvd25yZXYueG1sRI9Na8JA&#10;EIbvBf/DMoKXUjcV1JK6igiCUHKoLUJvQ3aahGZnY3Zq0n/fORR6m2Hej2c2uzG05kZ9aiI7eJxn&#10;YIjL6BuuHLy/HR+ewCRB9thGJgc/lGC3ndxtMPdx4Fe6naUyGsIpRwe1SJdbm8qaAqZ57Ij19hn7&#10;gKJrX1nf46DhobWLLFvZgA1rQ40dHWoqv87fQUsWhayGj4ssj81hfX2xxT0tC+dm03H/DEZolH/x&#10;n/vkFV/p9RcdwG5/AQAA//8DAFBLAQItABQABgAIAAAAIQDb4fbL7gAAAIUBAAATAAAAAAAAAAAA&#10;AAAAAAAAAABbQ29udGVudF9UeXBlc10ueG1sUEsBAi0AFAAGAAgAAAAhAFr0LFu/AAAAFQEAAAsA&#10;AAAAAAAAAAAAAAAAHwEAAF9yZWxzLy5yZWxzUEsBAi0AFAAGAAgAAAAhAD2p9izEAAAA2wAAAA8A&#10;AAAAAAAAAAAAAAAABwIAAGRycy9kb3ducmV2LnhtbFBLBQYAAAAAAwADALcAAAD4AgAAAAA=&#10;">
                <v:imagedata r:id="rId4" o:title="Graphical user interface&#10;&#10;Description automatically generated with medium confidence"/>
              </v:shape>
            </v:group>
          </w:pict>
        </mc:Fallback>
      </mc:AlternateContent>
    </w:r>
  </w:p>
  <w:p w14:paraId="754D829C" w14:textId="657BCEAC" w:rsidR="008F6DD9" w:rsidRPr="00E54D73" w:rsidRDefault="008F6DD9" w:rsidP="00E54D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9B33" w14:textId="77777777" w:rsidR="00E057A2" w:rsidRDefault="00E057A2">
    <w:pPr>
      <w:pStyle w:val="Header"/>
    </w:pPr>
    <w:r>
      <w:rPr>
        <w:noProof/>
      </w:rPr>
      <mc:AlternateContent>
        <mc:Choice Requires="wpg">
          <w:drawing>
            <wp:anchor distT="0" distB="0" distL="114300" distR="114300" simplePos="0" relativeHeight="251661312" behindDoc="0" locked="0" layoutInCell="1" allowOverlap="1" wp14:anchorId="7C56C067" wp14:editId="70331EE4">
              <wp:simplePos x="0" y="0"/>
              <wp:positionH relativeFrom="column">
                <wp:posOffset>1227950</wp:posOffset>
              </wp:positionH>
              <wp:positionV relativeFrom="paragraph">
                <wp:posOffset>-119941</wp:posOffset>
              </wp:positionV>
              <wp:extent cx="7138035" cy="870585"/>
              <wp:effectExtent l="0" t="0" r="5715" b="5715"/>
              <wp:wrapThrough wrapText="bothSides">
                <wp:wrapPolygon edited="0">
                  <wp:start x="0" y="0"/>
                  <wp:lineTo x="0" y="18906"/>
                  <wp:lineTo x="16026" y="21269"/>
                  <wp:lineTo x="18850" y="21269"/>
                  <wp:lineTo x="21560" y="15597"/>
                  <wp:lineTo x="21560" y="7090"/>
                  <wp:lineTo x="18850"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7138035" cy="870585"/>
                        <a:chOff x="0" y="0"/>
                        <a:chExt cx="7138035" cy="870585"/>
                      </a:xfrm>
                    </wpg:grpSpPr>
                    <pic:pic xmlns:pic="http://schemas.openxmlformats.org/drawingml/2006/picture">
                      <pic:nvPicPr>
                        <pic:cNvPr id="15"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9795" cy="734060"/>
                        </a:xfrm>
                        <a:prstGeom prst="rect">
                          <a:avLst/>
                        </a:prstGeom>
                      </pic:spPr>
                    </pic:pic>
                    <pic:pic xmlns:pic="http://schemas.openxmlformats.org/drawingml/2006/picture">
                      <pic:nvPicPr>
                        <pic:cNvPr id="16" name="Picture 16" descr="Graphical user interfac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38200" y="0"/>
                          <a:ext cx="6299835" cy="870585"/>
                        </a:xfrm>
                        <a:prstGeom prst="rect">
                          <a:avLst/>
                        </a:prstGeom>
                      </pic:spPr>
                    </pic:pic>
                  </wpg:wgp>
                </a:graphicData>
              </a:graphic>
            </wp:anchor>
          </w:drawing>
        </mc:Choice>
        <mc:Fallback>
          <w:pict>
            <v:group w14:anchorId="016C4876" id="Group 14" o:spid="_x0000_s1026" style="position:absolute;margin-left:96.7pt;margin-top:-9.45pt;width:562.05pt;height:68.55pt;z-index:251661312" coordsize="71380,87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0pbQifAgAAnwcAAA4AAABkcnMvZTJvRG9jLnhtbNRV&#10;bW/aMBD+Pmn/wcqkfWsTYIWQAVU1VjSp2tBefoBxLolF/CLbIfDvd3ZSRsu0VVW/9APGjs93zz33&#10;+Dy73oua7MBYruQ8GlwmEQHJVM5lOY9+/by9SCNiHZU5rZWEeXQAG10v3r6ZtTqDoapUnYMh6ETa&#10;rNXzqHJOZ3FsWQWC2kulQeJmoYygDpemjHNDW/Qu6niYJOO4VSbXRjGwFr8uu81oEfwXBTD3rSgs&#10;OFLPI8TmwmjCuPFjvJjRrDRUV5z1MOgzUAjKJQY9ulpSR0lj+JkrwZlRVhXukikRq6LgDEIOmM0g&#10;eZTNyqhGh1zKrC31kSak9hFPz3bLvu5WRv/Qa4NMtLpELsLK57IvjPD/iJLsA2WHI2Wwd4Thx8lg&#10;lCajq4gw3EsnyVV61XHKKiT+7BirPv/7YHwfNn4ARnOW4a9nAGdnDPxfKXjKNQai3ol4kg9BzbbR&#10;F1gsTR3f8Jq7QxAelsWDkrs1Z2vTLZDMtSE8x4uAjEgqUPArQwu+JUPPij/gbboT1Gd0p9jWEqk+&#10;VVSWcGM1KhaPe+v4oXlYPgi3qbm+5XXta+TnfWKo7kfq+As3nfKWijUCpOuukoEac1TSVlzbiJgM&#10;xAYwGfMlD4BoZp0BxyofsMDA3xGsB3qyEVD+AeZTsCiup8opnU4n015Nk9GHZBxu6FEUSJmxbgVK&#10;ED9BaIgAK0EzuruzPZZ7k57BLnzAhWi6IuDk9UhpfC+ldSdgMsAvOViGhUZ1+c5Fa9JY7KNcOjAF&#10;ZfD+3f7mYxiW3pBrX1dCG6ewj3r7+kBKkGCog5y03FVEQM4bQZiSBc+xh8PrVmy4cCfCfAHFpqMU&#10;n5yInHfB8XA6Tc+74IvqNjREfAXCfetfLP/MnK5xfvquLn4DAAD//wMAUEsDBAoAAAAAAAAAIQAT&#10;8bpvcWMAAHFjAAAUAAAAZHJzL21lZGlhL2ltYWdlMS5qcGf/2P/gABBKRklGAAEBAAABAAEAAP/b&#10;AIQAAwICCAgICAgICAgICAgICAgICAgICAgICAgICAgICAgICAgICAgICAgICAgICggICAgJCQkI&#10;CAsNCggNCAgJCAEDBAQGBQYIBgYICAgICAgICAgICAgICAgICAgICAgICAgICAgICAgICAgICAgI&#10;CAgICAgICAgICAgICAgICAgI/8AAEQgBnwIAAwERAAIRAQMRAf/EAB0AAQABBQEBAQAAAAAAAAAA&#10;AAAIBAUGBwkBAwL/xABZEAACAgEDAgMEAwgOBQgIBwABAgADBAUREgYhBwgTFCIxQQlRYRUZIzJx&#10;lLTTFhc0NkJSVFV0dYGRs9IkM1Ni1CY1N0OCobXBRHOSk6OxsvAYJSdjcoOi/8QAHQEBAAEFAQEB&#10;AAAAAAAAAAAAAAECAwQFBgcICf/EAFURAQACAQIDAwQJDwkGBAcAAAABAhEDBBIhMQVBUQYTImEV&#10;MlJUcYGSk9EHFBYXM1NydJGhsbLB0tMjNWKCoqOz4vA0ZHOD4/EkNkLCJUNEhLTD4f/aAAwDAQAC&#10;EQMRAD8A6pw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WTkqis7sFVVLMzEKqqo3ZmJ7AADcknYCRkWTpDr3Ez0d8S4XKjcX910ZT&#10;tuN0sVH4sO6tx4tsdidjLWlrU1YzS0WiJmOXjHcrvS1JxaMT15r/ALy6oeyQgICAgICAgICAgICA&#10;gICAgICAgICAgICAgICAgICAgICAgICAgICAgICAgICAgICAgICAgICAgICAgICBTajp6XV2VWKH&#10;rtRq7EPwZHUq6n7GUkH8siYyIsZXUf7GtSyq8Zky8ayhWaprQHpZQ7VLdYqOVepix2Khnx70Y82R&#10;S3L21Y7O1ZrX0qakZikT6Vb9PyT4z+znuopO7pE25WrOM4617/jhnvhL0rrTZx1HOtaqq5LC2Mbb&#10;Dvz/ANUi4xZ68dK9gykubgAFbdrLiNjtdPczqTq61oiJjlpxOeHw9UY9UsPXvpcEU045xPt55Zbz&#10;m4YJAQEBAQEBAQEBAQEBAQEBAQEBAQEBAQEBAQEBAQEBAQEBAQEBAQEBAQEBAQEBAQEBAQEBAQEB&#10;AQEBAQEDE/FHpa7Nwbsai70LbOGzksFISxXatynvBLVU1sQG91jurjdTjbjTnU07UrbhmY5T4Lmn&#10;aKWi0xmM9GttE8sOMmBbVkcWzbFZvaUDMuO4YugoU8Tx37Wtsj5AaxWIVlRNfp9m6ddKaX9K9o9K&#10;85znumJnp+1mX3lpvFq8qxPKvd8bHfLv403s2JptyCxHRkouBb1awlbWpXZ8RYiIprVxwZVVNw55&#10;PMTs7f2vaNveMzWJiL+OPGPHC/u9rFazq15ROPR8M+CS286NqCSPYCAgICAgICAgICAgICAgICAg&#10;ICAgICAgICAgICAgICAgICAgICAgICAgICAgICAgICAgICAgICAgeGQNe+LXjfhaRWpvctdct/s1&#10;KK7m22msPwd0R1oVmetPUt4qDYv1yzqa1dOOc9enfzXKUm88kc9U8Wbc/wBazUMnLroyKUrGk6Zb&#10;WKa/wfCw36hbTVZatxZyUoS1OJQE7pxbQ63aOnz47T0xwac5/LeP2NlTaX/9NY/CvGM/BX6UQesf&#10;EXLFuprXmZoRVyKCj5t9m2Ji25bYND++osWoV7fiBfc34U+s4yKttqTra2nWZvwXvWvWc8MzHLPw&#10;d/fPVVq6caena2K5rE+GOKI8PBiWB4k5tta2e1XEvmY+NkbXXFG5Or2KjjhwtDejZagPusUILA7J&#10;vPYylJ1r+lH8nqWpMcpmaxNq5nvjlzx8bVRr6szWLWraLWiOH3MZivjnn3Z+KG5vB/ruy/ULlz8n&#10;Usis75VqVahdXZ7XScP2bI3tNis9dLHiPdPJx79forVVy/15wc9WbzE+5nE5jv8Ai8O9ufrfi9pw&#10;59ccsd6TXTnmHvwLt3ybtRwL7scN7dwpzdNoHJLXAx6XqzwVNbnhcLfwdjFBy2my0O0K2nlbjifH&#10;lesd/LHp/wBX87F1NraI5xifGOdZ+Pu+NJnofrrG1HGqysWwvTcGZOStXZsjtWweqwLYhV0ZSGUH&#10;cTc0vF4i1ZzE9O79PNrrVms4mMMhlxBAQEBAQEBAQEBAQEBAQEBAQEBAQEBAQEBAQEBAQEBAQEBA&#10;QEBAQEBAQEBAQEBAQEBAQEBAQEDwwNBeNXjBmB8vD04pRXRVUMrV+ascPJss3GLj4z02Jl5L1KFC&#10;cgqvcvMoK7Smv3G4mkWxiIrHpXnHoz3REd8+EMnS0+LGeczPKsdZ+PuhFqvQUN92VYPUyMi177bX&#10;C8mtcli5CqqB9ye6qAo9xOKBVnD7nd21bT1iue/rb4cdPgjl3dzpNHQikR4x+SPg+lXU5SsWCsrF&#10;G4uAQSrbBuLbfBtmB2PfYj65gzWYxmMZZUTE9PHmj1rmJvdlb+mFGVljlaaxWWsvvVqyrOm4cKvq&#10;EsGZeICME5Tf6dpiKzE4nETmOU5jGObWTSszznvxMY6V7/hYPoGY3JE2Sup7Tb7+OldIs25m0Flq&#10;T1BxBV/UB5BRuR2mdbc60xMTe2MY9t3TGO51O87N7I09G2poavFq4iaR1zOecTHDHw9eTcXhXXxz&#10;NiNtsa/bYqVKtZiOSnEnYM7MWX3l9QswsflvNPup9CPhc5o+29eOfq+Btr2lCxr5KW4hmTcFuDEq&#10;GK/HiSCu5GxIImr4ZiOLpHTi9fXEM3MZxnm+HS+BZg5D5On5R06+2v0WvWtLa1r9SuzjYj12kUF6&#10;05mtTZSnNqxuWSzcbHezS2LTiZx6Xx9L+Md3F1hrtztotXMRnGeX7Y9fq6Jq+EnijdnNk0ZuMmFm&#10;Y7gihL/aEuxLFVqMum0JWtldh5ofT5hGQbt7679rpas3zFo4bR1jrmJ6TE98OdvWIxMc4nv9fh8T&#10;ZEyFsgICAgICAgICAgICAgICAgICAgICAgICAgICAgICAgICAgICAgICAgICAgICAgICAgICAgIG&#10;uvHPxmo0TBuyXU25AoyHw8VVsLZV9SbpTyrrs9MPY1dZdlOxsGwY7Ka9OkXvWsziJmImZ6REzjPx&#10;KbTiJnry6eLm9rviJfldPLYPSwnycjJy3ppZqK78jIvYZFmItlruitjIqUKbHeqs3BbQLuQ5PtDF&#10;N1O3pPHWlptMxEYm884z1jFenWebrOxtTb0mm43kY08RExPdEfk7+c+MfknNugc5rMSg2WLbaK1W&#10;1lYMeYHcOR/DAI5Ej3j73cMCeX1o4bzyxGek9P8AtLZat9O97Tpe0m08Hf6OfR/N/qWvPAnpJsfJ&#10;1JjkC38KK9hy3s2Z29offbuzF0G2+5Fh5EFd+o7b7SputHb0ppcE0pznl4RGK8s45Z5+LQ7DbTo6&#10;mrM34uK3L9PF+z4lX0/06RfZe1CXC7UsxSLHQCuqq+8eqEO3qt/rCF2coobt726aW1+KOCszGKx0&#10;8ZiOU/66sutcTxTGczPXujxhj/h91LfZn3UZBtsa7Fybxi5BU1lva7hhqKTyGns+Iqb41nvkh2ZV&#10;ZGB3XaHZ1tvoVvyjFqRM1n0q5rm3FHW3PrPSOUd7XbXX87qejxTHBfizM2ra3H6E15RWvo8scvjx&#10;Msq6I0Bqc2qw1ir18K9mrSwWpW9d2KhVH7ll48Cu7HiPd/gnfRa1+KnD7m0c++cxnLaadcWz41/R&#10;OFq03pBh1Hdke0Aj0vVKDlzPOpavZ237cUHG4d+68NhurEb3U7Spbsqm181i0W9vyxjimeLxzPT4&#10;GBTa2je21ePlNfa8+XLGPDHeu3jpqdy0VLj3+lZ6yO6rYK7OIP4NyT/1a28SwPZtvg4DKdBtKZmZ&#10;mufR5ft+N1G03Gz0LzO99pwTw/h5jh749cfDhmmF4/2aXqHT2T6FOanv4NmT+EcV6fc9bWjFapjt&#10;ZjM999YdbEON6lAWkKLa+v7ErG4i/HaK20aTERPW1c5iOcx06TPrhxvaPoTE0iZrqWzy5xE/o5xj&#10;87or0z1LRmUpkY7+pTZy4txdCeLMjAo6q6lWVlIZQdxNw1i6SQgICAgICAgICAgICAgICAgICAgI&#10;CAgICAgICAgICAgICAgICAgICAgICAgICAgICAgICAgQ5+kq65u07A0zJxmC3jMvSs7IWVrsK+lL&#10;F5A96LbK8lB2UXU0udjWjLTETbU04jpxTNvDEVmZz345KdS/Bp3t3xWZjPTPc5mdQa82QmId9q6s&#10;asIA5HAWu7Mi79huwZfdJAWqsEgBZZ223jbamrmsZ4pxmsTGI555+qY/K53trcXvbSicTWNOLVrP&#10;OM84vblnnHKIzHSZZz4WeIhw6MxjYxVaPwZO7N77E1ufqZa93A7bO/HYbqo1O/2U6+vpxWsRNpxO&#10;IiIzGItERHLET+Xq3Xk/ubU0Nbin0a2iIjupPDi9a9+K2iYj8y2eBfiG2NqBFx4plF/UHu7K/ZiB&#10;sdyFqNTAncgVlfn72w7a7PrO2rbT5zpRWPhrMY4vV6WYx62b2Vv5trXzPK88Uc57/Rxz5R7WeXqz&#10;3s36v6euyMtgzgYqV5w4qzB1su1tqy6qoPfkKW5bMONbAjuN9LtdTSrtppifOW1aznEe1rpzyie7&#10;Gc4+Bvq619LdReOHFNO1oi1c1zNsZmJxE/s7l96z0vDXF2WwW2ouM6+nn8rrVwWyBXVZslzWbeta&#10;54+8WA2IUV79ZvJ0Z21bRMTPDERmczGZjPKe+cc8tDtN7em6vXOnMTe0zSIrwTOJ9r/RjMzER05H&#10;hzdfh2ZbZTKyU5OstSFO/uvkae/EE9x6lzkgfxnJPxnFdozpa86UaMTmdLSi/LGbRmP2N7tbWr5z&#10;j6Re8V9UdWl9L8TLV1QZ/IlXs+tQhqaz01b4khWtNgIP4tbsO23brNXsqv1l5nHpxHF6+PhzavxV&#10;xz8fyOb0+0v/ABszn0Zngxz9tEcXfyxw88x1zjKt8XOoWyc20h347sUG5Q99iisCe21Sn5dvT23B&#10;bZ8HsrS8zpcU1icz3xE4iJxMxnPPMxHTvz3NB2/r2+u/S50itZrExMxGZmLWxjrma1+CfCFJ034o&#10;X6dTj2UtybGzDelZ95XDVB8hHV/cavIpU12rt3XKvHHk7BczS2cX3NtStYiODnmMRxTPDERjwnOP&#10;g5srY7rUps4raY+7RWsc8RXNeKI78ROYr3dOsOx/lWu5dO6QeXInDr3b4lju27Of4Tsd2dm95mLM&#10;xJJJaMzNK8Wc455657291McU46Z5NrS+tkBAQEBAQEBAQEBAQEBAQEBAQEBAQEBAQEBAQEBAQEBA&#10;QEBAQEBAQEBAQEBAQEBAQEBAQEDnf9Jv0acnN07nTf6RofazGC5Du1bWLxengXoFQyWKvuVuNg7o&#10;admxdXdfW8xbMRnMc4zy5Zxzj4/V8Kfrfz9ZpMTjlnEzHSc9Yjvx0Q1wvDNSoKvlAA7KGGMgG5Nh&#10;2DcSApsJHY7c2/F94TF1O0uKfStXOMe0+Lx/1iFvU7H0tWKxaLTwxMR/KTnHr5c1a/ha/EqBl2LY&#10;Q4411OrCp2KL7ldqhA+4ZRvwFaj3+IEsx2lWLxfijNYmI9DHWIiZ9t1mI6+OZZOl2XXR0raVYtFb&#10;9fSmbZiOHOcernPjzUNfhR6bK3HMTiQQxqVTutnND3o78vf37/BQnvBia79u1rXiazasxMTExwR4&#10;Y9107/h5mn2dWkxesW5TEx6c46YiOnTln4efez/DwM9AoSlrT6JP4QISaHubJDMpAUr6/BvUKcl3&#10;bufTC36Hi0Me3mIi2fRjHpcM191Pc28RqRz4azOMc+fozzx0+PmpsLVclm9OvGq3fkgAxqV5gnZw&#10;jdls3BJKox3O432JcXJrpxznU1Pz4jn8KzTTis+hpaUWjpMVrn8vD3vj1HpGZbU/rLbUrW3i30iD&#10;vkZIr9VWYo5B5VjbYKFCqwVS5rrq0tXSretotxTWteGJrE8q9OXFEfSrvS81mOHETM54Zxznrjl1&#10;YefBkt/1ObsS34tA+DDj8PZ/j6ezhd+z+7uRtadz7M2j/wCZXrHWsd2f6Xf0nxjk1EdlUjuv3Y9K&#10;c5z8HXnj4FwyvDR2JdzlKSOPviislk4D4WKh348WLgblrGG3vlpi039KxwxauM8XtM4zM/0uUc55&#10;eqPBG57JpuLxqXrbMREe3mIxXPWMc+vP1xE90KHI8KFcqpOY/YugSuiz5gtsE5DYGtUPf8RV3AGw&#10;N+nafDGItHw8H/8Af9TKiOx6RSKRF8RM2j056zHPnj/t1dP/AKPXp58bp5Eap6x7RaEaxx6tqV8a&#10;VaylVAoKiv0wpLNYEFp4ixVGdpavnK8eYnOZ5dOs93cuXrw2xjCTUvqCAgICAgICAgICAgICAgIC&#10;AgICAgICAgICAgICAgICAgICAgICAgICAgICAgICAgICAgIHhgcdvGDq1zr2si45OSW1zVaKyq2X&#10;vQ1Ni0aeE2dmVabbVWtfTZKeIPAjcizvttOtfTikVifNR/WzM8WcR6sfBjnzTSlLUt5zMxF+KP6N&#10;orEUtHPrWcTX19zAuo9SfnSGsetWqqO6Mw959jcQA6Cwha0bgWAPFe678pyUxibfDb808nrXYG30&#10;tXba9r0pfUiI4Ivj3E+Pi2LrWkvdhiqpRyPtw9T8GPSQ5t6MzM45Km7LyCWIbB+CPI3KVv7HbxrT&#10;qTzzWKzHh7WJnP7M97zzeTMxWvSLW5x44tyrjvrOMWjvjK2dD3Y1lWZ6aKj49vpLV71nswWy2tkS&#10;9wWZXAW3s6hmusPppsAMvfbTzOnp3tObWtXGJ5cM1mY4o91muFjbcMautFKxWk2vaK1iIrSYmM1p&#10;XurzzMY9tM4ffxw6vsqxcbHrbhzpx+ZG4Lhkc/HbbZPTACk9y7MBvXuryc2Gnut1adWMxXitjPfE&#10;xGMR45z8WO9f7T3FtLSjg5TOIz8X7OcfG0PVlMpDKzAr3B3O4Px+e47/ABO+4Pz3nrmrsdDUpNLa&#10;deGeXKsRP5YcZXX1KzExacx4zM5ST0jqh8rTKXc8nXIxwX2Pvcqg/cnuxXkU5EtyVVbduW58M3O2&#10;jb7q+nHSJvEc47px+SY5+qXoGnqzq6NbT1nh/LhjHU+FS2YMWgMtwGPZWeT1+x8cimqy9QG/Dm4c&#10;lLOruq1CwHZPf3enspto6V65njrzz1taYzjM45c4x8bSalK6mrrceMxTh07TGY0eG+Z1axHOLz0m&#10;Z5xER3Zz714iLjVFLGAZs6wOOfJ7Htxn78ijViyw8WHb0gSArcOJ12vpV0te+nXpXgjn8Eun7F/l&#10;dfQ4orfitOYn2sxOM8u7lzY3pGsj2dnva22r1CjBXJe2q01Kaw3NWdbLLWVhz+DN8dtpGjpTq6ta&#10;1xnvz0iK88/kiWx8pNLR0dzNdOIinBpziuMTnrHXHpd8T3Sk59Hdq1g6hto531Vt06bHw7OaBbKc&#10;7EpraylnIN1dTlObJyQOyBnB3PWbXSnT21otWMxr2jijrMTXPPl06T8bgNW0TevDM483HLujEz8X&#10;q5eDpDK1BAQEBAQEBAQEBAQEBAQEBAQEBAQEBAQEBAQEBAQEBAQEBAQEBAQEBAQEBAQEBAQEBAQE&#10;C19TdTY+HRblZVqUY9K87bbDsiLuBux+rcgf2yi1orEzaYiI5zM8oXdHRvrXrp6dZve8xWtaxm1p&#10;npERHOZnuhzd88Hi/pGZnYd2nWYdo9Ow3ZmHWuRfZaQKuGQuycAlJKo55m1LHTkgrKNqdfd6OYtX&#10;ViJxMZpOZxPdOJ6cnUaPk32riYnY7iYnGYtpWjnHw15yjpR4hUhOJDPt2G9GUnukIGB9DJqBG9SH&#10;Yqe4B93YAaefMTzjVnn6o/blsK9h9r1jEbPXj4KXjljHdhVZHihWQqgALWH4KcW892f1d2Nj3Nu7&#10;ksxLPw2G3P4SrTvpaeeDWtGeuMRnHTOMZ/Iot2B2rbGdjrej0/k78vzKTT/ECqoWLWFqS5zZdwxL&#10;F9RwRs7hV95yu+7ctxsFBcOzV3NTWpqxEX1rWiOkTziMdJiM+uVNfJ7tSszMbHViZjEzGnb4+7xi&#10;Fbr/AItrdUlVlVNy1oEUtjZIYKB2HLYbhiqBlIKkM5Kn00W/H0o0dO3HTVtWc55Tjnzn/X6V6/Yf&#10;a14xbZa0x69O30MVp1vFDD8Ah4kkD2VwRybfclQrsQBuoaz3CAqMoPMbKd7NomJ3Wpz5T6U84/L+&#10;xhx5Ndo5xGw1M1xOPNTymfiZfb4w86Ep41VIrCwLVj5HZwN+7FSW3Ytu5HJgFY92auvVRp6EW4p1&#10;Jmecc+bNnsPtaY4frLWiPVp2+hQv4kobGtIU2MAjWHEcuyIx4AkoN9lZmCk7BmZN+Leq2bTdRWsU&#10;jXvFa9Izyj4s/oY0+TfaczMzsNWZnOf5O3PPjyfWzxOqZQrrzCtYy/6PlJsbGBcb1XU+6/AOSQx5&#10;dtu/KWLTo3tNp1bTM9ZxE5xnHXw5r1Owe1aREV2OtGOmKX5fBhTZ3XuPZ2deabd0swrchGbkbCzL&#10;k3Xcm9TYhix2IDAKexqpOjSc11rxPdMRiY7usTHdyRbsHta3K2x1pj16dp/TCdnku8fdCxdMVMrI&#10;03Czbb3TfZasrJQ2t6JvqVCauBc11VmwgoBZxr9Qg7rb7nRisV87EzM9Zt6Vpnx55z3NVuPJ/tSv&#10;FqX2e4rSsTMz5m0UrWIzM5iuIiI5ymrNo5l7AQEBAQEBAQEBAQEBAQEBAQEBAQEBAQEBAQEBAQEB&#10;AQEBAQEBAQEBAQEBAQEBAQEBAQEDTXnG/exrH9GH+NVMDtD/AGbV/wCHb9DrfJL+eth+N6H68OO8&#10;87w+/jeT/ru+gySP9dxkkhIHyT8ZvyL/AOcmejE0p/ltX/l/qy+sMtm3hR4Nahrd9uPp1ddt1VXr&#10;Oj3V0n0+QQspsZQ3FmUED4ch9czNrtL7mZik1zXHKZxynPqlxnlH5VbXyfjStu66011ZtFbaVYtE&#10;TWInFpm1cTMTy8cT4Mp8SvKfrmkYj5ufj0046PWhZcqixi9rhEVURyzHc7nYdlDMeymZGt2bq6NZ&#10;vfg4Yx0nnmZiI7o8fFoOyPqi9m9rbvT2W2pufOaszEcVKxWIrWbTNpi8zERET3S1BNW9SyufS37q&#10;xv6RR/irLml90p+HT9aGi7e/mze/im4/wru7M9Ofni9gICAgICAgICAgICAgICAgICAgICAgICAg&#10;ICAgICAgICAgICAgICAgICAgICAgICAgICBrLzKdJ3Z+h5+Fj8fWykqoq5txTnZkVKvJtjsNz3Ox&#10;mLutKdXRvp1xm1ZiM9Obedh77T2HaG13erFppo6+nqWisRNprS0TMViZiMzjlmYj1ufv3ufqT+Lg&#10;fnZ/UzkvYbceOn8q37r6g+272P8Aed583o/xz73N1J/FwPzs/qY9htx46fyrfuo+272P953nzej/&#10;ABz73N1J/FwPzs/qY9htx46fyrfun23ex/vO8+b0f4597m6k/i4H52f1Mew248dP5Vv3T7bvY/3n&#10;efN6P8c+9zdSfxcD87P6mPYbceOn8q37p9t3sf7zvPm9H+O0t4v+DWboWYMPPFIufHqyV9Gz1V9K&#10;x7q13bimzcqX93b4bHfvNdudtfb2il8ZmM+jzjw74jwd55M+UO27e09bdbWurWldSunjVisW4q0i&#10;ZxwXvGMTHewmYjs0qvo2P3x2f1Vl/pGDN92L93t/w5/Wq8K+q/H/AML2/wCNx/g6qQn0nrkaFg7E&#10;99aoB+0ewakdj9Y3AOx+YH1Tc9r/AHD+vX9v/d5R9SyI9na+rQ1sf2Y/RLmjOIfZi6dLfurG/pFH&#10;+Kku6X3Sn4dP1oaPt7+bN7+Kbj/Cu7tT05+eJAQEBAQEBAQEBAQEBAQEBAQEBAQEBAQEBAQEBAQE&#10;BAQEBAQEBAQEBAQEBAQEBAQEBAQECz9Vf6pf6Th/plEC77QG0BtAbQG0Dl/9Jb++Oj+p8T9L1GcV&#10;2z93r+BH6ZfWf1IP5s3P41/+qi0eVDymY/UmLnW2Zl+Jdi5FVSGtKramSysuedbBXLgjsVuUAfFT&#10;8ZGw7PpudO02m1Zi2OWOmInpMT4r3lx5b73yf7Q0tHQpo6mnfQi811Itni47V5WraJxiOiXvlz8k&#10;9fT2oNnpqL5RbFtxvSbGWobW2U2c+Yus7r6IHHj35fEbd99s+za7a83re1pmvDi0R0zE90R4PEvK&#10;jy73PlDt9Pba+ho6VdPV87E6c3mZmKWrieK0xjFvhzDPvMt5f06kwaMJ8p8QUZiZgsSpbixSjJo4&#10;FS9fYjILcg24Kjt3MzN1to3OnwTM15xOYxnl8MTDm/Jvt/V7C3kb3RpTUtFLU4dTi4cXxz9GYnMY&#10;8UUPEj6OzF03TNRz31TJvbDwcnIqrXHqoVrKqndBYxe8lOQG6pwYjfZhvuNFq9kaelp3vx3tNaWt&#10;ETwxGYiZjpEPYNl9VPtHf7zbbaNHb6VdXcaOne1YvaeG+pWtscVpiJxM45Shj0t+6sb+kUf4qTmt&#10;L7pT8On60Pobt7+bN7+K7j/Bu7tT05+eJAQEBAQEBAQEBAQEBAQEBAQEBAQEBAQEBAQEBAQEBAQE&#10;BAQEBAQEBAQEBAQEBAQEBAQEDXvj/wBZtp2kZmetYtbDFOQtbMUVzVkUuFLAMVB223Cnb6jLGvq+&#10;a076mM8NZtjpnEZbbsjYeyG92+z4uDz+rTS48Z4eO0VzjMZxnplDH76TmfzNjfntv/DTm/ZyfvX9&#10;v/K9++03Pv8Aj5if4h99JzP5mxvz23/ho9nJ+9f2/wDKfabt7/j5if4h99JzP5mxvz23/ho9nJ+9&#10;f2/8p9pu3v8Aj5if4h99JzP5mxvz23/ho9nJ+9f2/wDKfabt7/j5if4h99JzP5mxvz23/ho9nJ+9&#10;f2/8p9pu3v8Aj5if4iN3mG8d7OotQXOtxkxWrxKcUV12taCK7ci0OWZKyCTeV47EbKDv3mm3m6+u&#10;bxfh4cV4cROfo8Xqvkb5N/Y/oa+08757i1Y1eLh4MZpEYxxW9z1yy/y4+bS7pvGy6aMKvKfLvrt9&#10;S29q0rFdZTj6aVszkk77+ogAG2x33GTs+0PrXTtWK8UzbPOcRjER4TPc0Xld5CX8ot9pbidxXR09&#10;PRjTmOCb3m3Fa3TNYiOfj8SWvlT86Wb1BqjYGRhYuPWuHdk+pS9rPyqtx6wuznjxIuJPz7Cb7Y9p&#10;W3OpNJpFcV4sxOe+IxziPF4h5Y+QdfJ3aaW5jczrec1o0uGdOKY9C9s54re5xj1tl+bnx+yOnNOx&#10;szHx6cl78+vEKXM6qqPjZd5cFO5YHHVQPhsxPyEzt7uZ2+nxxEW5xGJnHj6pcn5J+T8dvb+NnOr5&#10;nOne/Hw8XtMcsZjrnxQ663+kSzNQ0/OwMjTMZVzcS/GFtORarVG6tqxZxeuwWBSdyvKskfwh8+ev&#10;2vOrS1LacRxVtXMWzjMTHSYj9L3LafUnts9zt91pbyL+Z19HVml9Lh4q01K2tEWi04nETjMTHwIu&#10;dLfurG/pFH+Kk0Ol90p+HT9aHtfb382b38U3H+Fd3anpz88SAgICAgICAgICAgICAgICAgICAgIC&#10;AgICAgICAgICAgICAgICAgICAgICAgICAgICAgIGmvON+9jWP6MP8aqa/tD/AGbV/At+h1vkl/PW&#10;w/G9H9eHHaeePv4hBAQED5cwCxPYAAk/YN95VjMRHrYUXimprWt0iKTM+ERSZn8zIM7ofNqc124W&#10;ZU6nZksxb63B+1XrBH90u20NWs4ml4/q2n88R+1rNHyh7L1qRfT3m2mJ7/PacT8cTMTE/Ck39HHo&#10;t1fUNjWU21r9y8ocnrdF3ORhHbdlA37Ht9hm67HpauvM2raI4J61mIzmvi8a+qv2htdz2Zt66Gvp&#10;ato3VZmunqUvMV81q85itpmIzMc8dZb9+ky0+y3Q8EV1vYRrNDEVozkL7BqQ3IUEhdyBue25A+Ym&#10;47WrM6HoxM+lHKImZ7+6HmP1Mtzo7ftqt9fUpp1jQ1Y4tS0UrmeHEZtMRn1Ob46Xyv5Nkf8AuLf8&#10;k4vzN/cX+Rb6H1xPbnZvX6723z+l+8rtN0W7HzcavIpux7BfjMa76npsCu6OjcLFVgroQynbZlII&#10;3B3lyunamrSLxNZ46TETynE2jun4Gs3/AGjtt/2TvtXa6tNaldvutOb0nNeOujaZiJjlOItHTk7m&#10;z0p8BkBAQEBAQEBAQEBAQEBAQEBAQEBAQEBAQEBAQEBAQEBAQEBAQEBAQEBAQEBAQEBAQEBAQMP8&#10;Welac7Atw8gFqMl8ai1VYoxrsyqVYBl2ZSQfiDuJb1NOupWaWjMWjEx4wy9pu9Xaa+nuNGeHU0r1&#10;vS2InFqzmJxOYnE+MYaZ+95dMfybK/Pcj/PNX7Fbb3E/Lv8AS9B+2R5Qe+v7nR/cPveXTH8myvz3&#10;I/zR7E7b3E/Lv9J9sjyg99f3Oj+4fe8umP5NlfnuR/mj2J23uJ+Xf6T7ZHlB76/udH9w+95dMfyb&#10;K/Pcj/NHsTtvcT8u/wBJ9sjyg99f3Oj+4fe8umP5NlfnuR/mj2J23uJ+Xf6T7ZHlB76/udH9xBfz&#10;xeD+Doeqex6elldD6XTksLLXub1bLs2tiGckgcaU90dtwT85zvaGhTQ1q104xHDE9ZnnmfHL3fyE&#10;7a3na/ZW93G9v5zUi9qRbhrTFY0YmIxWIiecz3Orr9c4VW1duZi1uqqGSzIpR1O3zVnBH9onb8VY&#10;6zH5XyL5jVtma0vMZnnFZmPyxCp0rrHEvfhRlY1z7FuFV9VjcRsC3FGJ2BIBO2w3H1yYtE9JifjU&#10;X0dSkZvS1Y8ZrMfphVatrlGOoe+6qhCwUPdYlaliCQoZyoLEAnbffYH6jJmYjqopS15xWJtPhETM&#10;/khah4k6d/L8L86o/WSnjr4x+WF7611vvd/kW+hzM85lobrK1gQVZ9KIIO4INGMQQR2IPyInHdpf&#10;7bT/AJP68vp/yF/8o7//AO+//Ho6rTtHyuQEBAQEBAQEBAQEBAQEBAQEBAQEBAQEBAQEBAQEBAQE&#10;BAQEBAQEBAQEBAQEBAQEBAQEBAs/VX+qX+k4f6ZRAvEBAQEBA5ffSXD/AJRU/wBT4n6XqM4rtn7v&#10;X8CP0y+svqRRE9l7mJjP/icY7pidKmYlFA1judhuSST9ZPck/WSfnNDPPnPP19Z/O9y09HT06xTT&#10;rWsRyitaxFYjwiIxCVf0ayj9kdn9VZf6RhTe9ixjXt/w5/Wq8Q+q/ER2Xt+X/wBXH+DqpBfSgr/+&#10;RYH9dUf+H6nN12x/s/8AWr+15T9Sv+fK/i+t/wC1zS9IfUP7pw/DHh+h9k8MeEfkXbpUf6Vi/wBI&#10;oH9gsQAfkAl/TmZ1KZ93TGZzj0o5fA5/tnR09LsvfRp1rSJ225tMVrFYm06Ns2mI5ZnEZnrOObu1&#10;PTX57kBAQEBAQEBAQEBAQEBAQEBAQEBAQEBAQEBAQEBAQEBAQEBAQEBAQEBAQEBAQEBAQEBAQNP+&#10;bzKdOm9WdGZHXHVldGKsrC6ohlZSCpB+BBBEwd9aa7fVmJxMUtiY6xydR5L6VNXtfY6epWt6W3Oj&#10;W1bRE1tWbxExMTymJjrEuSP7YWofy/O/O8j9ZOB8/q+71Pl2+l9w/Y72V7y2vzGn+6fth6h/L878&#10;7yP1kef1fd6ny7fSn7HeyveW1+Y0v3T9sPUP5fnfneR+sjz+r7vU+Xb6T7HeyveW1+Y0v3T9sPUP&#10;5fnfneR+sjz+r7vU+Xb6T7HeyveW1+Y0v3T9sPUP5fnfneR+sjz+r7vU+Xb6T7HeyveW1+Y0v3Vn&#10;1DWLr7C991tzhVUNdY9rBRyIUM7MQoJJ2B23JPzMote1scUzM46zMz+lk7HZ7faX1dPb6WnpUmaT&#10;NdOlaRnh64rEQp5bbdJ/6O7Va6Neyb7nCVU6Nm2WOfgiJfhMzHbc7ADfsCfyze9jzEa9pnlEac5n&#10;4LVeF/VejPZe2x37yP8AB1W6PpBvEXE1Lp7DsxLC4r12hLFeuyqxCdO1IrySxVbiy91bbY9xvurB&#10;dn2lr6ertuLTtFo44jl44nk8t+pfp20+3qxaJifrfW/9rnxOPfYy6dLfurG/pFH+Kku6X3Sn4dP1&#10;oaPt7+bN7+Kbj/Cu7tT05+eJAQEBAQEBAQEBAQEBAQEBAQEBAQEBAQEBAQEBAQEBAQEBAQEBAQEB&#10;AQEBAQEBAQEBAQEDT/m7w3s6b1ZK0ax3x1VERWd2Y3VAKqKCzMT2AAJMwd9WbbfUrWJmZpaIiOsz&#10;h0/kxrU0e19lq6topSm50bWtacVrWLxMzM90R3uSX7XGpfzbqH5jlfqZwf1trfe7/It9D7d+yfsj&#10;37tvnqfS9/a41L+bdQ/Mcr9TH1trfe7/ACbfQfZP2R7+23z1PpP2uNS/m3UPzHK/Ux9ba33u/wAm&#10;30H2T9ke/tt89T6T9rjUv5t1D8xyv1MfW2t97v8AJt9B9k/ZHv7bfPU+k/a41L+bdQ/Mcr9TH1tr&#10;fe7/ACbfQfZP2R7+23z1PpWXUtFvosKX03UOVVgl9VlLlSWAYLYqsVJBAYDbcEfIy3elqYi0TE+E&#10;xifzs3s/fbfe21dTbaunrUiaRNtO0WiJivSZieqnNpX3hsSpDAHuN1PIbj59wOxluJxOWVv9rXdb&#10;bW0LRmNTTvT8teU/DE4mPW3toulINQsvpxaasWzAZQDcRTlW2WJaoC1Jc1fNeO4vqWlHpJLqRS1m&#10;wpSY4vT4Jx8Gf6OI7/X+d8d73tO2r2bTaa2tqa16brirpX4reb066dqcXnLd2ccNKziIzMc5XPxj&#10;wjk11rVSt+2XjWWBLilttNdeQH35CunZOZqUPeXByOaVkLa9VvSrMacxN8RmPQme/PtuuOnxrPYe&#10;/rs93bV85OjadDWpTVrWbYvfTmtInETaIi8xbMdMNOeJBr9ssSqpKEqrprFdZDKrGsX2DkoAYrbd&#10;YpbbvxG3biBj6nXx9b6J+p5pWns2261LWvqa+tebXva1rTFMUrm1pmZ6TPxrb0t+6sb+kUf4qxpf&#10;dKfh0/Wh2nb382b38U3H+Fd3anpz88SAgICAgICAgICAgICAgICAgICAgICAgICAgICAgICAgICA&#10;gICAgICAgICAgICAgICAgIFk6zO2NY/wFRrvP5KLUuP/AHVmBeoCAgICBy9+kwt26joHck6PibAD&#10;c9svUN/sG2/xJA7/AGicp2jttTX3EV04zPBEzPdHOes9IfQnkJ5Wdl+TnYu41+0taNOLbqeCkRNt&#10;TUnzVPaadc2t8OMR3onX3bdiCCfxd/gx+oEEjf7N99t+3YzW37N1qWrFojFrRXMTmI+Hwd3tPqt9&#10;g7/abvX2urPndtt9TWjR1qzp21IrXlwZ5WzbETFZzGWc4XidqVaJWuZYFRVRR6WMdlUBQNzQT2A2&#10;7kmdP7Fbbvpnxza3P19XwJqeVvaOpe1+OteK024YpXEZmZxGYmcR069z7/ttan/LbP8A3WL/AMPJ&#10;9i9t7j+1b6Vv7Ku0fvkfIp9DCdW1ayy6x7mNtthDluKhnJG3dUCqNuO24VQBtv33J0W97OmNWtdG&#10;vKa9O6uJxPOf2vr76mn1SdltvJ7Vv2xrV0p2evNImIzbWrqR5yvBp1jNrRM2jFY6RmcQv3hnpbZG&#10;p6bj8WByM/DpHYH/AFmRWpPuk/BST32+H5Jar2Zr6epSZiJjjrmYnOMTE5n1curqNT6rPYHbOx3u&#10;32+rfT1p22vGnp69J051ZtSa4pM8ptz9rnOOeMQ7lidu+WXsBAQEBAQEBAQEBAQEBAQEBAQEBAQE&#10;BAQEBAQEBAQEBAQEBAQEBAQEBAQEBAQEBAQEBAQPhm4i2IyON1dWRh9asCCP7QTAjrrfng0bTLn0&#10;/UGzFzcMijJC4rMrWIq/hEYNsa7lK3VnYE12ISFJIGt1e0dDStNL2mLR1jhvP54rh3HZvkT2z2lt&#10;67rabeNTSvnhtGtoR0nExNbakWiYmOkxEqL74v03/tM380f/ADS17LbX3c/Iv+62n2t/KL3p/f7b&#10;+KffF+m/9pm/mj/5o9ltr7ufkX/dPtb+UXvT+/238U++L9N/7TN/NH/zR7LbX3c/Iv8Aun2t/KL3&#10;p/f7b+KffF+m/wDaZv5o/wDmj2W2vu5+Rf8AdPtb+UXvP+/238VCjzheMeDrusrm4BsNKadi4rG2&#10;o1P6leRnWkcTuSoW9CDvtuWHyMzdDXprxN9OcxnEziYnlz74h4b5c9jb3sje6e232nOlqTpRqRXj&#10;pf0ZtMZzp2vEZx6paSdAfiAe4Pcb9wdwfyggEH5ETKecxMxzj1/n6v1CCB+eA332G+22+3fb47b/&#10;AB2377SDM4x3Rzx8KRnkJ8PTndQ0XFd6dNqszLCRuvqFTRjIT8mNljXJ9fsz/VuJdL2Bt/Objznd&#10;pxM59doxH5uJ1VEPR4ewkgICAgICAgICAgICAgICAgICAgICAgICAgICAgICAgICAgICAgICAgIC&#10;AgICAgICAgIHhECBn0kPgIzenr+Mm/BUxtSVR34A7Y2WfsQn2exu54nHPZa3I5rtfa8URrVjnWMW&#10;/B7p+Lv9U57nvv1LPKau017dl7i2NPXni0JmcRXW6TT/AJkYx/SiI62QFnIvq4gICB+sP8Z/yL/5&#10;ztOxfuM/hT+iH5+fV8/8waP4lp/r3Vk375qICA/vP1AAkk/IADuST2AHcntCYiZmIjnM4iMeMzyx&#10;689HWLyY+BDaJpK+0Jxz88rk5gP41Xu7UYpI3/c9ZPIAkevZeQdmEPVuzNn9a6EVn28+lf8ACnu+&#10;Lpy8Mt+gQ2z2AgICAgICAgICAgICAgICAgICAgICAgICAgICAgICAgICAgICAgICAgICAgICAgIC&#10;AgICBS6nptd1dlNqLZVaj12VuoZLK3Uq6Op3DKykqVIIIJEiYzGOvqVVtNZi1ZmJiYmJjrExziYn&#10;u+Fz667+jbKZ1gxdSTGwbnHsgyKbLjUzk/6LZcLV3IOy02WDe0FULNYN7eZ1exYm0zS/DHdHDnHq&#10;6x0fQPZ31XdfQ29NLc7aNfVpHDbVjU4OPHSZrwW9LHtscpnnEc8Pn965zv54xfzS79dLXsHP32Pk&#10;f5my+3J/uEfP/wDTPvXGd/PGL+aXfro9g5++x8j/ADH25P8AcI+f/wCmfeuM7+eMX80u/XR7Bz99&#10;j5H+Y+3J/uEfP/8ATR08evAq3p3URgXZNeU1mJRliyutqlC225NIQqzOSQccty322YDbsd95sdr9&#10;bUmnFxc85xj82ZfLv1T/ACk+yDtTS3XmfM429dPh4uPOLWnOeGuOuGvZsHj5A8ZtvjBETPKO/lHj&#10;M90RHVPPyV+TWyuynWtYpKPWRbp+Dauzo42KZmUjd0sT8aihxyqba1wti1rUd/2R2T5rGtrR6f8A&#10;6ae59dv6XhHd8PSdsOuewEBAQEBAQEBAQEBAQEBAQEBAQEBAQEBAQEBAQEBAQEBAQEBAQEBAQEBA&#10;QEBAQEBAQEBAQEDyB88nFV1ZHVXRgVZWAZWUjYqyncEEdiCCCIFjXSL6P3O4sq+WPkM26fZVkgO6&#10;qDufTtS4fBVelFVQHv7Mqk7ZC2Yh+vIULV9Q/wBJQvjbt8kNwsPzQQL7VYGAIIIPcEHcEfYR2MDm&#10;P9JH++Or+psL9M1OQ888ovu9PwP2yi0g3ZVHdmOyKBuzE/AKo3LE/UATJcvWs3nhrEzPhWOKZ+KO&#10;bd3hn5M+odTKsuE2FQ3/AKRqPLFG2+x445Vstzt3U+zrW42/CAEGG923Ym51ucx5uPG/X4qxz/Lh&#10;OLwB8j2maK9eVeTqOoJsUvuQLRQ3b3sXF5OqOCO11rXXL34PWGZSdpsuytHa+lHp393b9kdK/p8Z&#10;lI+G6ewEBAQEBAQEBAQEBAQEBAQEBAQEBAQEBAQEBAQEBAQEBAQEBAQEBAQEBAQEBAQEBAQEBAQE&#10;BAQEBA8gWLK6KoJLVq2O5O/PGdqGLfW4rIrt2+q5LFPzBgab6+8muDq+pLqGq5OVmeniU4ldClMV&#10;XSq2+3nk2Yy12PYWyGA9n9kQKACjndoavcdnaO51I1NWJtMRiIzMR19WMtp9C+EWl6Yu2BgYuJ22&#10;L00otrdtvfu2Nth2+buxhm6Whp6UY06VrHhWIj9DLtoXyB7AQEBAQEBAQEBAQEBAQEBAQEBAQEBA&#10;QEBAQEBAQEBAQEBAQEBAQEBAQEBAQEBAQEBAQEBAQEBAQEBAQEBAQEBAQEBAQEBAQEBAQEBAQEBA&#10;QEBAQEBAQEBAQEBAQEBAQEBAQEBAQEBAQEBAQEBAQEBAQEBAQEBAQEBAQEBAQEBAQEBAQEBAQEBA&#10;QEBAQEBAQEBAQEBAQEBAQEBAQEBAQEBAQEBAQEBAQEBAQEBAQEBAQPN4HsBAQEBAQEBAQEBAQEBA&#10;QEBAQEBAQEBAQEBAQEBAQEBAQEBAQEBAQEBAQEBAQEBAQEBAQEBAQEBAQEBAQEBAQIg/SQ+O2V0/&#10;haFm4buLU1+iyypXKDJxacPMbIxbACA1d6MEIbcK5RxsyKQEpOi+r8fUMTGzsVxZjZdFWRQ4/hV3&#10;IHQ/PY7HYj4g7j5QL1A055t/HRendAz9SBX2la/QwUbuHzsjevHBX+ElbE32Af8AVVWHttApfJR1&#10;bbndKaFk322XXNgV13W2u1ltltDNRY9ljku7s1RLMxJJO5JgbG8QvEfE0rGfLzWurxqwzW21YuVl&#10;LTWil3tu9lpuamlFBZ7rAtaAElhAxrwm8yGja6X+5OVZmLUStlyYWcmMjgK3pNk3Y1eOLuLq/om3&#10;1OLK3HZgSGReJfifg6PiHO1G9cbEW2il73DFK2ybkx6jYVB4V+pYvKxtkrXdmKqpIDJqL1ZQykMr&#10;AMrKQVYEbggjsQR3BHYiB9IGoutPNdoenZVeFnZOTjZV7mvGos0vVeeW4cV8cPjhMMsmxlQezG3d&#10;nQDfmu4bMr1xDR7Rxu9P0/V4nHvF/Hjy29lNYyfU2/6n0vV393jv2gal0Xzk9O5OadNozL7dQVnR&#10;8FNL1U5dTV7eoLaPYfUq9LceobFUJuNyNxA3XA0vq/m50ZLr6MY6hqlmLYaso6PpWo6rVjWr+NVd&#10;kYONdjpan8Or1eaH8ZVgXHwy80GjavRn34WTYy6WCdQS/EysW3EIW1ytteTTU3ILTYSq8iOPfbdd&#10;wwLQvpGejsisWV6v2PxBwdR5Kex4sFxGAYbjtuYFWn0hHR5JUayhYfFRh6iWG3Y7gYe42JA7j5iR&#10;kVWhefTpPKy8fBx9XS3My76caigYucrvde6pWv4TGRVDMw95yqgdyQJIzDxW8ymjaGVGrZNuErsE&#10;ruswc9saxypf00yqsWzHa3gGb01tL7K54+4/EMUyPPP0uiJdZqNlNFnH08m/TdVoxXD7FCuTbhJQ&#10;QwIIPqbEfOBt/pDrbD1DHTLwcrHzMazfhfjWpfU23ZgHrLLyU9mXfkp3BAI2gar17zpdN4uWuBk5&#10;1+PnO9VdeHdpmq1ZNj3P6dIrpfCD2C5/drZAy2H8UtA3cp/+/h/3GBhXix4z6boeOMvVMhsXFLis&#10;3+z5N1SM3ZRa+PTaKeZIVTbwDsQoJPaBdOh+vcbUaRkYvtBpbiUe/Dy8P1FZQyvUuZRQ9lbKQRYi&#10;shHwJgZFAQEBAQEBAQEBAQEBAQEBAQEBAQEBAQEBAQEBAQEBAQEBAQEBAQIR+e/oynW+oejen8gs&#10;Kc79kFthU90NOlk1Wjv+NVZ+ETfsShB3G4MSMc+i78VMjG+6nR2pnhnaNkX2Y6k/Gj1imXVXv3Nd&#10;OSwyK2/hU5qbABBAn/JEBvNjpZ6p1DXMRd303pDQ9QvbbfhkdSZmBc2Mg/gv9z8Yc+xJrvtKsJEj&#10;Pvorde9bo7DXfc4+XqNH9hy7L1/uS9dvs2iBIXxwQHRdYBAIOl6gCD3BBxLuxHzEkRU+iBUfsVuO&#10;3c6vlE/afZsIbn6+wA/IBKYGc/Sa4fqdIZtZPEPmaQnIjcLy1TEXltuN9t99tx+USoR08t3mL1Do&#10;fUx0h1WdtP5AaXqRJanHpdytTCxu7aZYfdBbZ9Os5VuPR740DpijggEEEEbgjuCD8CD8wZIiF5zt&#10;PB6l8PbOIJTW8usN8wLKKHKj7GNKt+VF+oSBL6SOc3gVUB4v9S7D/wBAvP8AaadBJP8AaSf75AmV&#10;5o8/Kq6b123BLjLr0nPeg1bmxXXGsIasDc+oo3KbAnkBt32kjUn0afiFpuX0ppuLgmpL9Pp9nz8Z&#10;eIsryS7s+Q6juUzGJyEt7h+ZBIdLEQN5a54OYWQ2qNYh21jEows5UIQ21ULk17llHLm9OS1LNvuE&#10;RACOI2DMsHBSpFrrRK60UKlaKERFUbBVVQFVQOwAAAEDnR5Tz/8Aqr1f/RNR/TtGlMdZE/us+h8f&#10;PSmu9dxRl4ebUwC80vwsqnLqKsytxDPSK7OOxap7F3XluKhEf6XlB+xBjt3GpYZH2HjeNx/YSPyE&#10;ym3QSh8ONJqv0XT6b667qbdMxEtqtRbK7EbFrDI6MCrKw7FWBBEqEE/Izotmi9fdU9P4hf7lJVdk&#10;irkWSpltwrMPb5B0ozXxi341i1JyLGtdoG+/pAvKweodKGThKV1rSuWTp9ley3XKuz2YYfsQ1hVb&#10;cc7jhlV1HkqtbukZH5H/ADMr1NolWRaQuo4ZGJqdW3EjIRfdyAh7rXlJtaBtslnrVbk0NJGJdXac&#10;Or+pVwTtZ090rkLdn9969R6h470YRG3F6NMqc23jfb17BUyMO6hLECB7AQEBAQEBAQEBAQEBAQEB&#10;AQEBAQEBAQEBAQEBAQEBAQEBAQEBAQIfdaXjJ8UdFp+P3O6ZzswfPi2VkWYpP2EodvyEfWJA0z5/&#10;unb+mOptH63wK2NdlqY+pV1ggW211msq5BA3ztP9ShS3upbiVMd2YRImf4s+YTE07p67qCphkUHD&#10;ryMEJufa7ctUGDUgHvE5FttS7AEgMTt7pkjHvLf4E2ab042Hl/hNS1NMrO1i07crtS1JS+TyIA5e&#10;lyTGU/NKV+2BHP6GHXi/T+pY5O/oaoHUfUt+BhnYfleuw/lJkQJoeNv/ADLq/wDVef8AolskRU+i&#10;C/erd/W2V+j4cpjoMy+lAs26N1A/VlaUf7tTxJUNleZjyz6f1VpvsmWBXcgNuFmooN2Jcyj3k325&#10;02ABbqCQtqAd1ZK3SBCryt+aXP6O1D9iPV3KrEqYV6fqNhLVY1LErQfWb/W6Rbt+BvPfAblTaKq6&#10;nTCdBI/zgVhtZ6CsHcDqIgMDuNnw7G/Id+IIP2QJUiSOdPgb/wBL/Un9X3f4OgyB0VdAQQQCCNiD&#10;3BB+II+qSOYfmW8leq9L5tnU/RltlVNXK7IwKAWsxKyeVwqp7pm6aduT4TqXoA3QOqJ7PAl35L/N&#10;rR1ZprX8Eo1DEKVahio3JEexWNWRSSSxxskI5rLElWrtrJc1F2CQckc4PKf/ANKvV/8ARNR/TtGl&#10;MdZHR+VCFX0uag9IsCdh908Lc/Hbtd3lNugu+N5rNU0fpvHzszpHVRTiadiFrqs3R78coKakW9vR&#10;zrMyug7h3sOCTTXuzqoRiJyLr5BumMO/CzOpVya83U+o8lsrUrqwVXDetmFek1o3v1pgBjWS4D3n&#10;awkp6HFAlTJHLbzaV6h0L1SdV6f9MV9U4uXU2I42oXUuVaNYF/FBXKysfNq5di9mbWeCW7rHQdCP&#10;AXwgp0LSsTTaWa1qUL5GQ5LWZeZaTZlZVrMSzPfezvuxJAKrvsokjYMBAQEBAQEBAQEBAQEBAQEB&#10;AQEBAQEBAQEBAQEBAQEBAQEBAQEBAQIV+GeSuV4q9RWht/ud07h4G3xHK98DLYg/WvIqftZh8jIE&#10;kvH/AMHaNf0fO0q/ZRlUlarSN/QyUIsxsgD66b1R9h+MAV+DGSOc/kc0bV9XzcHprVKimm9F5+Tq&#10;OWrkuXzhY9Wm6e++wNeLle25VTDnXZTWE4oFpZ4HVqSOa30Veqpia31ho7MFZMkWUUkgErg52oYm&#10;Qyj4kILMRW2/F5JvtyEgTt8fM5atC1qxzslek6k7n6lTDuZj/YATJEVfofstT0xlIPxqtYyVcdux&#10;bEwXH/8Alh8dvnKYGV/SsZHHojU++xN+m8ftI1DGbt/YpP8AZKhKnpvKD49Dg7h6amB+sNWpB7du&#10;++/aBq3zQeV7T+qdPbEywKsisM2FnIga7EuI+I329Sh9gt2OWC2p8CjrXYgc5vDrVOoNM6j6W6Q1&#10;xOa6ZrtWXpuSzM3LD9myKuGNawAyMLY8quW1uKyvQRsEropHXyVDm94C6mjeL3UZ3HvYeXUvf4vV&#10;XoqsB9o9J9x8uJHykCcXjj4t06Jgrn5BRaBm6djXWWHZKaszPx8S29zuNlprua0n4AJ8D8DIzpMx&#10;CgsDKUKhw4YFChHIMG/FKkd+W+23eBBb6P3oyo9RdaatpqgaHk5yYmn2VgijItqtvuy3xf4LY9V1&#10;rCt03rK2hUOykCBO+SObHlHzlbxU6tO497G1VRt8Ca9S0lCPyjgd/tB+qUx1HSeVCFH0uzD9iXHf&#10;YvqmGq/aeGQ2w/7KsfyAymegk34M31ZWhaS2yWU5Gk4LcW2dLKrcOo7EEcXRkbYgjZgfh3lQgB1P&#10;i5fhb1D7Xj13ZHSGtW7W46bt7Fb8fTTc7DIxl3bHJK+14gahiz4yWrA6RdHdY4uoYtObhX15OLkV&#10;rZTfU3JLEb5g/EEfBlYBkYFWCkECRz6+luy1XO6NBIG2bmWHf5ImTo/Jj9QG/wD8/qMpkdHZUPYC&#10;AgICAgICAgICAgICAgICAgICAgICAgICAgICAgICAgICAgICBT6hgrbW9bFwrqVJrsspcAjYlLam&#10;S2tvqet1ZT3BBgav0Lyr6Di5b5+NhNRnWljdmU5mfXlX8mDuL8hMkW3h2VWZbXcOQNwYG2IFo0fp&#10;HFx7cq+iiqq7NsS7LsRAr5FtdSUI9pHdmWqtEG/wA+skkLvA09V5Qum0yzn1aVRj5rWWWnLxbMjF&#10;yTZbv6j+vj3VWcrOTFjy97kd99zAzTqjwrws3D9gy0uvxOJR6rMzMPrIQVKZNntHq5SMCd0yHtVu&#10;xIJA2DHfDry06JpDl9LwvYCzB3TFycumm1lXiDdQmQKL9h8PWrf6/jAuHid4EaVrQVdUxfba14la&#10;Lr8n2YMnLjZ7Kty4/qgOw9X0vU4nblsAAF76H8PMXTahRhrbXSqoiVPlZWRVUlYKolCZF1q0IoO3&#10;CkVqQF3B4rsGSQMd6n8PMHNtw78rGquv0+/2nCuYbW413EoWqsUhgHU7Om5R9l5K3FdgvmZiCxGR&#10;iwV1ZSUd63AYEErZWy2I2x7OjKynYgggGBp7A8nXTdWUc+rTRVnF3sOdVlZteabLf9ZYctMkZBez&#10;c8mNhLcm3J5NuGwesvDbB1HCfTs/HTMw7ERLKcktcHFZVq2Z3Y2GxWRXFpf1OYDcuXeBqHS/IX0z&#10;TX6CYuacT+QPrOsPgbb78Ww3zzjuhPxrsR0PzUwN59P9PY+JTVjYtNWNj0oK6aKK0qpqQfBK66wq&#10;Io+pQBAqNS09ba3rYuFdSpNdllNgBGxKW0ultbfU9bqw+IIgak0byf8ATmNktm42nDHzXNjPmY+X&#10;nUZbtceVzPlVZKXu1re85awlySTvvA3DVVsABvsAB3JY9ht3ZiST9ZJJMDAPE/wA0jWuH3VwxnJW&#10;Q1dN92Q2OjgOosXGFwx1t4uy+sKhYVO3LYAALx4f+GOFpdQowa7KaFVEroOTlXUUom/FKKb7ra8d&#10;RyO60rWD2334rsFz6q6Rxc7Hsxc3Hpy8a4cbcfIqS6mwAgjlW4ZTsQGB23VgCNiAYGD+H/lp0XST&#10;vpmG2APUFrV4mXm0UO427249eStFo7AFba3UqACCO0Cn8RvKvoGr3e0appyZ9wBVWyr8q0VKxBZK&#10;Ea8pQhI3KUrWpO523J3DPulukqcOr0aPW9PfcC7JycorsAoVGyrrnRAFG1aMqDuQoJJIXmAgICAg&#10;ICAgICAgICAgICAgICAgICAgICAgICAgICAgICAgICAgICAgICAgICAgICAgICAgICAgICAgICAg&#10;ICAgICAgICAgICAgICAgICAgICAgICAgICAgICAgICAgICAgICAgICAgICAgICAgICAgICAgICAg&#10;ICAgICAgICAgICAgICAgICAgICAgICAgICAgICAgICAgICAgICAgWXqzrXDwKTkZ2XjYdC/jXZV9&#10;WPUPsNlrIm/2bwNcYPnE6UscVp1HopcnYA6jirufgAC1gUk/Lv3gbbw8xLFV62V0cBldGDKyn4FW&#10;UkEH6wdoFH1B1Jj4lL5GVfTjY9YBsvyLa6aUBYKC9tjKi7sQo5MNyQPnAxynxt0Vl5Lq+lsv8YZ+&#10;IV/vFu0D84PjjottldVWr6Xbbc61VVV5+LZZbY52WutEtLO7fJVBJ7/UYGbwEBAh/wCLHnO9g670&#10;fp8WKMG3HNGo78PdztR2bTfeI5q9bU018QyKU1IsQ5ROMCX4kj2BSapq1VFbW3WV01IOT22utdaA&#10;fNnchVH2kgQNS5HnM6SU8T1JopI/i6jiuP8A2lsKn+wwMw6R8bNG1Db2HVdNzCSABjZuNe25OwXj&#10;XYzciSNgRudxAyPqDqTHxKWyMq+nGoTjzuyLUpqTkwVeVljKi8mIUbkbsQB3IgYhf5hdAReTa5o6&#10;qBvybU8ILt9e5vA2gZP0z1thZql8PLxctB8Wxsiq9R+VqncD++BeYGEZfjpolb2V2axpSWUu1dtb&#10;6hiK9ViEq6WKbgUdGBVlYAqRsQIGU6JrtGTUl+NdVkUWryquosS2qxd9uSWVlkddwRurEdoFXfeq&#10;qWYhVUEszEBVAG5JJ7AAdyT2EDUureb3pWh2rt6i0ZXUkMv3RxWKkfFW4WNxIPYg7EQL10v5i+n8&#10;07Yet6Tkt/Ep1DFd/wD2Bbz/AO6BkfVXiJp+B6ft2dh4XrFhV7Xk0Y/qlNuYr9Z05leS8uO+3Ib7&#10;biBS6B4s6Vl2jHxdS0/JvKs4px83GuuKLtyYV12M/Fdxu22w3EDKi0DAf/xBaBsT929I2B2J+6WF&#10;sD9RPr7A/ZAv/U/iFgYS1tm52HiLcSKWysmnHW0gAkVm10DkAgkLvsCD8xAoNF8YNIybkx8bVNOy&#10;Mizf06KM7GtufipduFVdrO2yKznip2VSfgCYF06x63w9OoOVn5VGHjKyI1+TalNKtY4SsNZYVVeT&#10;sFG5HcwLHieOOi2KGTWNLdT8GTUMRlPbfsRcQex3gff9uTR/51038+xf1sD5Y/jdortaiavpjNRS&#10;+Teq5+Kxpx62RLL7QLT6dKPZWjWvxRWdQSCw3ClPmB0Hbl929I4n4H7pYW3y+fr7fMf3iBnytAxT&#10;qHxa0rEu9ny9T0/Fv4q/oZGbjU3cGJCv6VtivxYg7Nx2Ox2PaBW6X4gYF+PZl05uJdiVc/Vyqsmm&#10;zHr9NeVnqXI5rT01IZuTDiCCdoGPnzA6Dty+7ekcf433Swtv7/W2gXrpTxL03P8A3DqGFm9t/wDR&#10;MujI7fHf8DY/bb5wMlgYfn+MekVXPj26rpteRW3GyizOxUurbbfi9TWh1bbvsyg7d4FNf47aGp2b&#10;WdKU/HZtRwwdvyG7eBleh67RlU15GNdVkY9yCym+ixLaba2G6vXYhZHRh3DKSpHcEwK6AgICAgIC&#10;AgICAgICAgICAgICBp/zWeYqjpfRsjVLlFtoK0YeOW4+0Zdob0qyR3FaKr3WsNytNVhAJABDXPlk&#10;8txvpx+oOpgNU6gzq0yt8xBZRpFVyh6sHTsV+VOJ6KFRa9a+o1vqe+w7sEieqOhMLOobGzMTGysd&#10;14tTkUV21EbbbcHVl/IQNx2222EDnD4z4Ob4X6xiZ+jtfd0tqdzLkaPZY1lOPeu9l1OMbGJqterl&#10;fi2g8mNVtVzWItcgdJ+l+pKc3Gx8zGcW4+VRVkUWL8LKbkWytx9jIwP9skc2fKV4V6bl+IHWdOZp&#10;2FlVU2Zr1U5WJRfXUz6kCWrruR1QsD8VUHY7DsdpT3ia+f5T9CGXp2diaXp+BladmDKruw8KjHdx&#10;6N1L1OaFr5Iwt5bPyAZEYDdQRUNxwECh1vWa8em7IuYJTRVZda5+CV1IXdj9iqpJ/JA5U+MvhBka&#10;p0Rf1iUerVcnXLeow2w9enTLrRg4tIYD/V4eJXiZinfZVpLbkkmQOjPlt8XV13Q9N1VeIfKxlN6q&#10;dxXlVE05df8A/XkV2KOw3AB+ckZD4p+JGNo+nZmp5ZK4+FQ99nHbk/EbJVWCQDZdYVqrXccndR84&#10;EV/LL4VP1ZSnVXVSLm+2WPZo2i2k2aXpeEjulNoxG/A5OXkAM5yr0dmqNRATfhWEva+lcUJ6YxqB&#10;Xtt6YprCbfVxC8dvs2gRx8ZfIzo2Rn6TrGn6dRiajp+s6ZmWHDrrx0yaKs6h7/XqUJUzVIDkeqFF&#10;x9IpycOUYJRQObXkB6GwrOr+vEsxMa1cfUbVoW2iqwUq2q6qrLUHQ+mCqIpC7AhFH8EbRA/X0j3g&#10;Xj9PjA6t6eVNI1CjNrxsk4Srj1XLaltlVr018a2YW1iq5OPDJqvYWiz012SJ/wDhl1Yc/TdPzmT0&#10;2zcHEy2r/wBmcmiu4p/2C/H+ySOf/wBIzo9Tda9Cs1aMbszDqt3UH1K01rA4o2495R61vY9vfb6z&#10;IkdHc/OSpHtsYJXWjO7sdlREBZmY/IKoJJ+oSRBHwYqs8R87O1bVDb+xTAy/ZdI0bk9dOoX1BLWz&#10;tSReJyAqvSyUszVpY7VcQce45MCa+h9AYGLUtONhYmPSo4rVRjU1Vhf4oREVQPsAkiNXnV8juka1&#10;pGoX4um0U6zTi3ZGHkYdC1X5F9VbWLj2rUgGSMjj6IFiu6M6shVlEDd/mI0mu7p/W6bFVq20nUFK&#10;kAjYYlpHYgjsQCO3YgfVAiz9DvjKOmc1gqhm1vI5MAAW44OncQT8SF3OwPw3P1mUwJ1yoQh8TNCq&#10;/bY6dtKKXfQMpiSo/HpXU1R//wCYS1k5fHiAN9gNo7xK3xl0xLtI1WqxQyWadmoysAykNjWg7qex&#10;+PwkiH/0OOJWOmcuxQBZZq1vqEAbnjh4XAEgbkAEkb/Dc/DcyIEtPFvwcxNbrxMfPRbsPHzEzLcS&#10;xA9OWaqbkqqvB+NSW2pkFNiHelFYFSymRhniR5buna9Nz2r0HRUZMHLZGXS8EMjLRYVZWFG4YHuC&#10;DuD3gRJ+iS8HtI1DpvNuz9L07NtXWba1ty8HGybFrGmaU4rD3VOwQO7txB25Ox23YkxAmd0p5Z9I&#10;07Vq9W03BxNOsGn5eBfXhYtWOmQmTkYGRXZYKQi8sc4TKvubsL23PuKJIhN4MaNUnjFrYWtBxoy7&#10;l2UDjZbh6W1jj6mc3W7sO59R/wCMZA6YyRDn6WfTlforOZgC1OVp9iEgEqxy66iVP8ElLXUkfwSR&#10;8zAlZ0XjKmHiIihUTGoVVUAKqrUgVVA7AAAAAfAQOe3Q3SOJb4w67VbjUW1jAF4rtprsQXPp2hO1&#10;oV1KiwtbYxcDlvY/f3m3gZt9I35XtOTSLeotMor0zV9IenIXLwFGHZdS11ddosagITbWri2q7tar&#10;V8OfCx1ISL8oHihkaz01pGpZffKvxiuQ/EL6tuPdbivfxACr67Um7ioCj1NgAABJERPpq9OrOlaN&#10;aUU2Ln5VavsOQR8K12QN8QrPVWxG+26KfkJAmK/la6atpFb9P6KVesBttMwlbuuxIZaQynv2ZSCD&#10;8CJIzPwz6Ir0zTsDTamL14GHjYdbsNiyY1KUqxG52JCAnue/zPxgZLAQEBAQEBAQEBAQEBAQEBAQ&#10;EBA5jfTSas4/Y7jsT7Kw1a+xfk9lQ0+tW7e9vXVfco4kdrm+zaJHTarbYcdtthtt8Nvltt222+G0&#10;kfuBED6VbS67Oj8l3UF8fO022kn4pY+WmOzL9RNN9qdv4LsPmYGcfR83Wt0boJt/GGLYqf8AqEyr&#10;0xv7PZxVt9kiBEzy/tq48Q+s/uONONvPJ9b7pNkrX6ftlPD0jiqzc+XLcMNttu4PxjvEueluqerx&#10;reDi6pj6NXpl2Pm22X6Y+VdY19CVimi32ta/RRvVNoNdblzTsbKxultQkDAQIm/STdcZFegpo+Aj&#10;26l1HlV6Ti018fUap97MsgO9a8TUvs7MzqqnIUsyryZQqrOt9ROl/cb9gmsewewfc30fb9A29k9n&#10;9lFe33S22FXu/Db7JA0N9FD1zkYGTrfSeoK9OTiWnOpouZTZW44Y+fV7jMmwIxLwKmZGN91ilg/J&#10;kDa30smdanSLqm/C7UsCu4j4CtXe5OX2HIqoH5SIkbz8peTU/S/TrUf6r7i6YFG4JHHDqVlYj4sr&#10;Aq3+8DJG14Ec/E3zwYGkani6RnaZrCZ2aaFw666cK1Mo5N/s1IqtTPNYL3/gytjIyEqWCq6MwSE0&#10;7KZ0V2relmG5rsNZdD/FY1PZWSP9yxh9sDmR5QfFijSuseujfj6leuRqeUA2nabm6l6Xo6tqZJvT&#10;BpvsqV/UArZk4uUsG4496YGyvGjxFwPEDUcLpLDsux8XFyRqeuPm03aflWUYqcU07ExMquvKe61s&#10;kWXWmuoY9a1uDbz4SoTww8Ra0WtFCoiqiKo2VVUBVUD5AAAAfUIHOz6RL9+fQH9YYv8A41pciRKj&#10;zxZlidIdRNVuGOlZSHb4+nYnC7/4TPJGt/or7az0bhBNuS5mpi0du1hzrnUH7fRao9++xHy2kCXM&#10;kIGDeOv/ADHrP9Vaj+iXQIo/Q9fvXy/67yf0HTZTAnPKhDLxMXfxT6b277dPZ5P2DfOG5+obkDc/&#10;MgSO8Sn8Tv8Am3Uf6Dl/o9kkQz+ht/evlf1tb+hYMgTykjFfFb/mvUv6Bmfo9kCGX0Mf718/+vbv&#10;/CtHgT2MDm54Q/8ATHrv9Dv/AEHR5A6SSREL6V0/8iNT/wDX6d+n48CVPSy7YuMP/wBin/DWBzfX&#10;xBq0zxd1zJuozchGwaaeGn4WTn3qX0nQ39RsfErtv9FfTKtYtbBWdAfxtwGzvMp5jMPqYV9F6Y+R&#10;iZ+s2Upk3aphZWmrh4NbjIuZKM+mi7Jyr0oavHorr42HmTZXw7wJieHfQmPpeBh6diKUxsLHqxqQ&#10;Tu3CpAgLt25O23J2+LMWPzkiB300u33G0fffb7pX77fHb2DI32+2Bvzq7W+v6MKy7Fx+lbrKsdrF&#10;rNuq8nKVlgqKUrVnO3uq1qKx2Usm/IBv7ozItfDxGvble2NQ1zcQvK1qkNjcV2C7uSeIAA+AgXmA&#10;gICAgICAgICAgICAgICAgICBFD6R/wAtl3UWhb4dZtz9MtOXj0r+Pk1NW1eVip9b2VkW1qPx7qKk&#10;3HPcQKv6P7zP0a/ouPjW2gavplNeJn49h43v6AFNeYEIUlMgKDZsv4LI9Ws7cV5BKPeSIKfSFaxd&#10;1Dkad0To7C3OycmvO1Sxffq03BoBFb5hHZN7bEyFrJDt6FSfHJqDxImZ4fdE0aZgYenYwK4+DjUY&#10;tIJ3Pp0VrWpYnuWIXdmPcsSTvvJEA/JPmb+I/WgBDBvugSfj3q1WhAN/s5MpH2AdtpHeOje0kewP&#10;DAhnouWOoPEnIsBD4XRumihPmo1bVOQtcfatCWUt9VmL+WBM2BzL88VTdK9b6J1bSrDFzSteoBAf&#10;ebHQY2YG2/Ga7Tba3qr23a3DZu+3aJE3fMT4SU9TaBmactqcc3HrtxMkHnWt9bJk4d4Kn3qvVSst&#10;xPv1Mw/hSRDr6PHzKnR2t6M6i307Nw8hxp5yjwRhe5sfCNrbLv6rNdiWb+nk03BKz+DQWRA6NyRz&#10;m89aA+IHQu43HtGnnv8AWNZqIP8AYQCPtEgdGpI54/R6ZCnrLxBAO/LUbmG3zC6vqwPf7CwkQM68&#10;/Plfyshqequny1Gv6QFtYUru+bj07kbKB+FyMdC6rWdxk47247B96QgbW8nfm2w+q9OW9OFOo46o&#10;uoYQbc1WEe7fTv7z4l+xaqzvts1bHnW8CMH0ieSv7NOghv8Ai52IzfYra3puxJ+3g390DoH1p0nT&#10;n4eVg5C8qMzGuxbl+urIraqwD7eLHb7ZI5heU/xUv8PNczumeot6dOzbhfj6gVK44tCrSmeD3Hsm&#10;ZSlNd7Ak4d1KBwq+tYkDqhhZyWItlbrZW6hkdGDo6sN1ZWUlWUjuCCQRJGP+JvX9GlafmajkH8Dh&#10;49uQw32aw1qSlSdjvbc/GqtQCWsdVAJIBCr6r0H2zCycV/c9qxbsd+/IL69TVt3278eR77d9oEDP&#10;ok+q/Yqtb6ZzSKNTwdRfJOO/uuy+jRiZHAEAuKbsZWYjtwyKW+DgyIHQ6SIZeHnHW/EjU9Wxz6mB&#10;07o9eh+0LsardSuufIvrqcEqzYyXXU3AbMjqoI2KlglL4qWhdL1JidguBmEn6gMewk/3QIX/AENW&#10;ap6bzqwffq1Z+a/Mc8DBKn8h2Pf6wfqkQJy631JTjmhbW4tlXrjUD4my5q7LeIH2VU22H6kRj8AZ&#10;ItHiu22lakT2A0/MJPy/c1kCGP0Mj/8AJnUF+Y1y0/b30rSR3H/Z/wDnIgT4kjmv4h3jprxXx9Tz&#10;CKtP16gVrkueFVbWYdOC6s5938HmYuK1hJUV15aOxAG5gdKAZIht9I+33Tx9H6Uxzzztd1bFLVps&#10;Xp07FZrcvMdf4NVPFW3P43CwLyKkQJj01BQFA2CgAD6gBsB/YIHPLw6uH7cuu9/xtMVR+UaXoBI/&#10;sCn+6BvDz0+Uj9kmDXlYR9DXdM3u07IRvSe3iRacR7RsyBrEWyi7cHHyFVwQr3B4Fs8innLHUGM2&#10;m6l/o/UOnq1eXRYvpPlLS3pvlV1EDhajjhl44ANF254qllYAab+motH3H0cfM6jkEfkGBeD/APUJ&#10;I6G6bYDXWQdwUQgj4EFRsR9e8Cm0HqGnJWxqX5rXffjuQDsLsaxqbkBPx9O1GQkduSsPkYFzgICA&#10;gICAgICAgICAgICAgICAgIGgfFfyQ6FquYNTCZWmaqCWGp6PlWafmFyNi7tVvVZYw91rXqNrKOJf&#10;bYSB+6PLDnFPRv6v6muo24lFu0zGtZdttjmY2mV5in/frvrs37hge8kbD8KfBTS9EpenTcRMcWub&#10;ci0s9uTlWkkm3KyrmsyMiwkk8rrHI3O2w7QMt1XDayt0S2yhnUqt1QqNlRI2DoL6rqSy/EC2qxN/&#10;irDtAjv0J5EtO0zUsjV8DUdYx9SyzecrKF+Dcb/ar0yckWU5Gn3Y+196LY3ClSpHuGvtAkkIHsCw&#10;9YdN25VQrqzsvAPLdrcMYnqsuxBQnLxMtUU778qkrtBA2de+4an8B/J/gdOZGTkadmapvmuLM6vK&#10;yKMpMyxfWKWXPbinIFivfbYXpvqaxm/CG0AABvaBqrzD+W/T+p8SnC1I5AooyBlIMaxKn9Va7KlJ&#10;saqxgAlrjZCvLfvyHaB+/BHwFTQaK8TF1PVMjBprNdGHnW4l9VClgQKrVwqswLWAUrqbJalEPEVj&#10;ZeIfrxt8s2h9RVrXq+n05RRStV4L05VSk7la8mlq7lQnuauZrY/jK3wga26f8lFmCvpad1Z1ViY4&#10;ACYzZuJmVVKPgtPtuFe1SgbAKhAH2kkkKvpTyKaRVqNGsZ+Vqut6njPXZj5erZ73eg9LF6jVRQuP&#10;jqtbk2JW1bVpYS4UN3ECQOsYL21PWl1mO7rst9Ipa2o/xkGRVfSWH1WU2L/umSI/+G/kd0/SM/J1&#10;PTtR1jHzc1rGzLfXwrhk+rcciz1KsjAtp3a4l+VdaOhZgrIGYEJGQI66p5EdE+6ra1gWaho2ouzv&#10;ZdpWWKEsewg2l8a6rIxitrANbUKRVa/vujMS0Cl8SvIfpusZmPqGp6lrWXm4i1JjX+0YWMaRRab6&#10;+FeHp+NSGW5jb6hrLk7AsVStUgb+6X0SzHqFduXkZrAk+vlLiraQdtlIw8bEp2X5H0eR3O7NJFh8&#10;V/BfStcxvZNWwaM2kEsgtBFlLkbGyi5Cl2PZt29Smyt9u28DQ/Tv0fOLpxI0bqHqbSKNyRiY2pJb&#10;iLyO540ZWPcoP+8eT9z70C5J5EsW/Jx8nV9c6i1v2W+rJpxdQ1BRgi6lg9btiY1FFbFXAO/bkPdb&#10;kvaBJoQNF+Nnk00XXMqvUbVysDVadvS1XSsl8HPXivBC1lYKWMie4r2I1iV+4rqp2gUdnlUyrk9D&#10;M6s6mysUji9AyMDEa1PmluVhafj5hVh2bjkIWBIJ7mBtrw38M8DSMOrA03Fqw8SgbV01A7bn8Z3Z&#10;iz22ue722s9jnuzMe8D5eJ/h8NUw7sF8rLxachHqyDhtQlt1Ftb120Gy7HvNaOrnd6PSuBA42L3B&#10;CPnRX0b+j6YXbTdU6k09rABYcPV3x/UC78fUWukJZx5HiLFcDfttIwM36M8oWJiali6pdquv6nkY&#10;Qu9lTVdTOZj0PfS9FltdJpRVtNVjpzUg7Md9+20jZviZ0ANTw7cJ8rKxachLKcg4ZoS22i2t6raT&#10;Zfj5BqV1c/hKPSvUgFbU77hrXwE8oWD01zTSc7U6sa20X5GJbbiX0X2CsVBnNuE19ZCKoPs19Bbi&#10;vLlxUAN6wMF8YfBHS9fxDg6tiV5dHLmgYsllNmxUW0XVlbabOJK8q3XkpZW5KzKQ1T0x5PMjAqGN&#10;gdW9TY+Io414736dmClAABXTbmabfbWigbKofZR2G0DP/Cby46bpF12XUMjL1HJULk6rqOQ+ZqNy&#10;Agio32dqqRsu1GOlNPur7nursGzMiosrAMUJBAZeJZSRsGUMrLuvxHJWXf4gjcQI6YXkZ0+vWH1+&#10;vU9aTWbCTZnC/BLPypXHYNjHTzhFDSiJ6fs3prxRlVWRGUJFYdBVFVnawqqqbHCB3IABdxWldYZj&#10;7xCIi7k7Ko2ADQvil5H9D1TUk1jjmafqqMr+36Xlvh3s6LwWxwFspa3h7ht9L1Hr2R2dQFAUXi35&#10;H8HX1xk1nVNaz1xPU9nD3YGOENoQWMRhabjLa7CtBztDsoB2K835QPhpvkeoopXHo6l6wpoRRXXV&#10;Xr1gWqsAKqVE0F60VQAqqwCj4bSRuTwj8LcbRdPx9NxGvejH9ZhZk2etkW2ZF9uTdbdbxX1LLbrr&#10;LGbiNyxgZ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2VBLAwQKAAAAAAAAACEAqID2rmMnAQBjJwEAFAAAAGRycy9tZWRpYS9pbWFn&#10;ZTIucG5niVBORw0KGgoAAAANSUhEUgAABFwAAACcCAYAAABC3r9uAAAAAXNSR0IArs4c6QAAAAlw&#10;SFlzAAAXEgAAFxIBZ5/SUgAAQABJREFUeAHsXQdgVtXZfrL3DiMJYc+w95CloqgouHBvq9XWbfur&#10;rdZqbattraNqHXUvREARBZG994YwEpJAQkLI3jv5n/d83w1fQhJWAgm8B77cde4Zz733jOe8wwka&#10;FAFFQBFQBBQBRUARUAQUAUVAEWhCBCorK6uaMHlNWhGAs7Ozk8KgCDQ3BJybW4G0PIqAIqAIKAKK&#10;gCKgCCgCioAioAgoAoqAIqAItHQElHBp6U9Qy68IKAKKgCKgCCgCioAioAgoAoqAIqAIKALNDgEl&#10;XJrdI9ECKQKKgCKgCCgCioAioAgoAoqAIqAIKAKKQEtHQAmXlv4EtfyKgCKgCCgCioAioAgoAoqA&#10;IqAIKAKKgCLQ7BBQwqXZPRItkCKgCCgCioAioAgoAoqAIqAIKAKKgCKgCLR0BJRwaelPUMuvCCgC&#10;ioAioAgoAoqAIqAIKAKKgCKgCCgCzQ4BJVya3SPRAikCioAioAgoAoqAIqAIKAKKgCKgCCgCikBL&#10;R0AJl5b+BLX8ioAioAgoAoqAIqAIKAKKgCKgCCgCioAi0OwQUMKl2T0SLZAioAgoAoqAIqAIKAKK&#10;gCKgCCgCioAioAi0dASUcGnpT1DLrwgoAoqAIqAIKAKKgCKgCCgCioAioAgoAs0OASVcmt0j0QIp&#10;AoqAIqAIKAKKgCKgCCgCioAioAgoAopAS0fAtYqhpVdCy68INBYCTgyNlZamowgoAoqAIqAIKAKK&#10;gCKgCCgCioAicP4ioBIu5++z15orAoqAIqAIKAKKgCKgCCgCioAioAgoAopAEyGghEsTAavJKgKK&#10;gCKgCCgCioAioAgoAoqAIqAIKAKKwPmLgBIu5++z15orAoqAIqAIKAKKgCKgCCgCioAioAgoAopA&#10;EyGghEsTAavJKgKKgCKgCCgCioAioAgoAoqAIqAIKAKKwPmLgBIu5++z15orAoqAIqAIKAKKgCKg&#10;CCgCioAioAgoAopAEyGghEsTAavJKgKKgCKgCCgCioAioAgoAoqAIqAIKAKKwPmLgBIu5++z15or&#10;AoqAIqAIKAKKgCKgCCgCioAioAgoAopAEyGghEsTAavJKgKKgCKgCCgCioAioAgoAoqAIqAIKAKK&#10;wPmLgBIu5++z15orAoqAIqAIKAKKgCKgCCgCioAioAgoAopAEyGghEsTAavJKgKKgCKgCCgCioAi&#10;oAgoAoqAIqAIKAKKwPmLgBIu5++z15orAoqAIqAIKAKKgCKgCCgCioAioAgoAopAEyGghEsTAavJ&#10;KgKKgCKgCCgCioAioAgoAoqAIqAIKAKKwPmLgBIu5++z15orAoqAIqAIKAKKgCKgCCgCioAioAgo&#10;AopAEyGghEsTAavJKgKKgCKgCCgCioAioAgoAoqAIqAIKAKKwPmLgBIu5++z15orAoqAIqAIKAKK&#10;gCKgCCgCioAioAgoAopAEyGghEsTAavJKgKKgCKgCCgCioAioAgoAoqAIqAIKAKKwPmLgBIu5++z&#10;15orAoqAIqAIKAKKgCKgCCgCioAioAgoAopAEyGghEsTAavJKgKKgCKgCCgCioAioAgoAoqAIqAI&#10;KAKKwPmLgOv5W3WtuSKgCCgCioAioAgoAoqAIqAINGcEnJycjlO8KlRVHSdKHZePl25VPYnaitNQ&#10;mU6tPFYRT7Vc1v2nu5WaWXCaWtqrWg8cp5ud3q8InPMIKOFyzj9iraAioAgoAoqAIqAIKAKKgCLQ&#10;8hAQ8uHtfflYmlKCungXIQGeiPLDiFC3k6pcGe+buiQdHq51EyfFFcD0McHwcKmZrJThl+QSfBBb&#10;gLruFKJibCsPPNzLlySQRVvUTKOhoypmcOPyjHqjePL6ZyzXqaRdb6K8IDhLab+JK8SUDp7wcnFG&#10;YkEFvubxjoxSRAW54f/6+oGnJbb8abAMFmnU2OU0GesfRaCFIaCESwt7YFpcRUARUAQUAUVAEVAE&#10;FAFF4HxBYM2RMsyILbTm+cdU+4b2XsBJEi4VZBd+iGGabnXRJsyCjEz5aBIux+QG7M8pt5Wnjmty&#10;akZ0Pq5o54nOvrXYmnriO54mz4OZrGul40mH/QBnlpeES2MGIUde3p6LZ9ZlY/WUtihn5pMXpmEO&#10;y3FxJy88MyAAF4W7Y2tmOWYlFOJAbjlcXZxwJXGfEukJKZJjkMPPeO/yw8V4qr8/uvm5Ip+J+ro6&#10;N0jSOKah+4rAuYSAEi7n0tPUuigCioAioAgoAoqAIqAIKALnEALkA2xkS62J/WlX0Uq3roSOl1dD&#10;1z2dcfOSDKyf3ObUCIaG0m7oWl31qOeckCzllVVwJVty5fw0/BRfgGkT28CLEj+BnyfjwggPzLu6&#10;DfpRsiXc2wXfJhThpgVpuKqrLy5s646+ge4IZD2dzcOpKckjR3d09Ua3AFdc9uMRPNDbD+1IusRk&#10;l+JPAwNODZN66qGnFYGWgIAazW0JT0nLqAgoAoqAIqAIKAKKgCKgCCgCzR8BMg4bDpcYkqKR+JFG&#10;rXM+xWiuXJhu1IMeX5+Dnw4W4akhQbiR0ixhXs5IuSUcXXxdcc/idLT74hD6f3cY7XxckHlXJFYe&#10;KMTfNudicIgbtqWX4salGdieVX6MupeoEo1s5YbtU8NwC8mXm5n2qtRSPLAmu1HrookpAi0BAZVw&#10;aQlPScuoCCgCioAioAicJQQ4cN5+lrLWbBUBRaBxEfBkctGUbri6cZPV1I5BgKpKdy7LwNQ724mx&#10;k2Mun60TRSRbQj9Lws4bwpBVWoX/7sjBg339sY9qQgNmHUYVGaLRbT3w3gWB/AU5FNNmCDj9rnZY&#10;R6Ll1yROPh8ThMlUKxrC++6lzZpnB/jVqKpUu6C8CqMp5ZJfVomPxwbj5oUZeGdEICp5kVpJGhSB&#10;8wIBJVzOi8eslVQEFAFFQBFQBE4Zgb6nfKfeqAgoAs0NgZOzLtvcSt+CylNEQzEPrcnCWyMDaxAR&#10;Z6sKov0zkuSHK9WGulGCpcfMw3B1d8Ynu/PQI8Qd90X54jc9fY1JXJux22OJIjk/jNIt08YFmToF&#10;uzsh/uZwRGeXYyUlWEa3ca9R11YevH5DW+ykFMxviYUb48flleOPm3PwOQmY+kzonC2MNF9FoCkQ&#10;UMKlKVDVNBUBRUARUAQUAUVAEagDgZS8PBzIyUZKbi4SsjLQ2tcXw9q1R7eQ0Dpi6ylFoNERKGr0&#10;FDXBuhEgwfH2zjw83sefBnTPrhUHESbZRtJje1oJpnbzwSKqPH09PgSDSJ7Ygt2VNQmVY2mWY6sn&#10;0itWEBKmV4ALiRqXGmTL0etA70BXLL2itSFznlyfjWvbe+N3NNL7ZjMho6yy6lYRaAoElHBpClTP&#10;sTSlTVWpv3PsoWp1FAFFQBFQBM4YAtnFxUgtKEBsZjq2pKQgOi0ViVnZyCsqgL+nJ/alp2Ni1+7o&#10;2zYMfh51+UU5Y0XVjBQBRaAxEaA0yY2L0rDx6rYkIxxYisbM4zhpldI4rgf1dx6hGpATHSd9MCoI&#10;AZRsES9CF87LwuyLQ+F3AqImxj6uQ161q9NQ7WQeIYZ3c6la9OqwQErElOGmX3LxlyEB8K/HNbdD&#10;VrqrCLRoBJRwadGP78wUXhrJvJRkk5lfWPiZyVRzUQQUAUVAEVAEWjACYqMgt7TEEC1LDiRgQVws&#10;th9OQW5xEbxcXBHs7oFALy9UcDI0b+8exKSlYXKvKFzSrTsCPL3oPeTsrojXB71MGksrKvgrR2l5&#10;BcoqK8xE0pdEkS/rJN5PNCgCisBRBDalleITukm+swvdV5/hIN/j1MUZmDUhFMsTCzEqwgs30oPS&#10;kuRiBJJ0ib0hnO6a6y+U3C+qUZ/HFGDuoWIcpsVdIVYCPF0wgZ6M7urqg9b0VnQ8MknumdrRE/2+&#10;S8XjK7Owkh6QvEjybMssw9jWVEOqvwh6RRFo8Qg08Im1+LppBRoJgczoXdj/9dfwIdnS/d574Xqe&#10;r75VVnJ0rEERUAQUgRaGgLMz/X9qOCMIlJCQ2J+dhS937cDMfXsQz3135hzC/rMtVYg8nFxBUwbg&#10;M4G7q4uRajmSn4dPNm3A1uRDuKHfAPRjn9scSBeZSEmnJ9uyykokZWViz5HD2M3fPkrqHMjMRElZ&#10;Gab07o9rBwxE+6Bgki7OKhl7Rt40zaRFIEAJjkfXZJKcaHdcYqIx6yPc5+f7CxEV5IrEggq4uDgj&#10;j0ZsVycV4cF+/vjPyCCQKqkzSyFa1pAouoeGf/fSoK4hVCRBh7AgqRBPUT0o3MsF/xoeiJs7ezdY&#10;PzYh2ExJn27fpqA/f08M9MeCpGKMbUOpPrmoQRE4RxFQwuUcfbCNWS3/zl3QZtQFqCgtRSV/Ve7u&#10;R1ew7A2kNJO6qtWYqGtaioAioAgoAi0RgQ2UCP14xzb8ELsPGSRRnFxd4cd+05vkiocz5fnZYVY5&#10;mV7TTDKslWFvdzeSFE6IPnIEry1fhvFdupDE6ItQH5+zBkMFCZbow8nYmHQQ6w7EYwf392ekI78g&#10;H1UcD4h0ToXweBwLrI/Zi/+uWoLLovrhpoFDMKpTFx0XnLUnpxk3NwRy6RHotmWZ+GJccIOkROOW&#10;2wm/W5uFTy8KpURaJSrKKhBMqZJdN0UgijZVrLandp4ynp80Pw1zE2nuR1wJCc9Si2wx99jPJRdX&#10;4Ba6kP77VnesvKoN/BqYXdLKC43ohhmpm2/iijCORnaFFLq+oxcoKKNBETgnEWjgkzgn66uVOgkE&#10;ilJTkTBjBg589RXyKeUiZMu21q3R+uKLEXnttfCOiEDy/F9w+Oef0WrcOHS7/354hYaawaWSLycB&#10;tEZVBBQBRUARaPEIrCYp8RUlWpYmxCExJwe55FRkRdmbJIuLSHzwJzRLJX8iM2LbykxGjpzMz4UT&#10;GEajK9VSLCBhE5eZgQlUMRrZoSM8XS3jlk0LVQLz3JiYgE2szzZK2+xPO4LC/FzkcQxQwElbucme&#10;NZGCiu0F+6SrnORMLMmYz1Yvx8LoHRjQsRMJo36Y2LMPgry9m7bQmroi0NwR4OfyZWw+/kabJZHe&#10;Z4ZZiKVkyhHaSkkrpBoQ1YKmXdYGN3bywoKUYhIuJH/rCHQghL6zknGQqkPH+G3mZ9/Rx8XYf9mW&#10;UVrzOomZHTllCPvyEDZd2xY9/OpOX7LckVWGby8Kwfv7CvB1fCFW0IBv70A3DAzWaWkdj0RPnQMI&#10;6Jt9DjzExq5CBUWDUxYtwq6//RU5GzcCZeUcV8m6G3eTk5H06ac48OFHJlsRh3bmgDKLq3Gxr78O&#10;P4oT93v+ebQaOhSuPjrAauxno+kpAoqAIqAINC8ENqUcwhyqDS2hjZatJCdyS0pIRHB4RXsmri4u&#10;cCYhUVXlBLHpUsmO1JAtnLgI4SLnZJVZzpvrPCdqRKL9VVxejl1c+EgrLMDe9DSMp8RIz9ZtGr3y&#10;hSRSolNTSK4kUZolBXtZn0Qa903Oy0U6jf2C5WAhqf/ECRTrY35CstiJFnNNSiV1pipVLscQuamH&#10;EUfVo50J8ZhFaZ8Lu3bD+K490KtNWKOXXxNUBFoMAvyuL513BHuuDzPffVOXOzq3zJAiW0mOXNXB&#10;C5e388RtSzPRnmTIhLbHGueWxdJ+QraQoKGuUc3AJmAc7xFPQxL+sCkHf9+Wy3agZrRCtnADZx1G&#10;4k3hVKGsddEetYjJ/4X3PtffH738XfEopXASIjzpMUmkbmqmp0eKwLmAgBIu58JTbIw6yICPg6pK&#10;GsHb9tJLOPDBByjPyKA1c7p5k0EUdcylIa7iYEoGVDX0ynneXOOgMHfFMhrCmozef34BHW+8EV5t&#10;2pCsqd1qN0aBNQ1FQBFQBBQBReDsIbCfkiArDyZgNqU5Fhw4gPzCQsCN/SW9DoFGcYWQcCRZRIql&#10;kpORCkOwiISL/TqPneQcq8IelsxLpZGIcWPfW06JkoSsLKTSlfTB7GyMI+kyiNKlrXx8T6vi6VQJ&#10;iqc0Skz6EURTBWrnoYOGbImju+qKIqoRsDyGQHGjVA0N+B5DrkjuEscxyLH091J/7peSyNlJEmcn&#10;yZz1cTFYFrMHY7v2xJD2HUkctTXemRxv131F4JxBQD6NurkG7M0pN1IdN1GFpimDZF8ujQo/yWTa&#10;bxkW6m6kT9KKKaV2byQ/0Zrfr4zjr16YjgMi2VLXsJ3x/zgwoPq+F2l/5ZVtOaYdq1EPJlvMdm7s&#10;T2xbrqvbM9OwUDeM/j4FRbQn87fBAUjJ5/yjVnlqpKkHikALR0AJlzP4AKs4iKrkyleFrH4xCJkh&#10;QUgMZ7GLQlLD2ZVb0Yc+g6GS+RcmJuLw0qU4MP1bZK1cjiquajnLQMvDE4FDhqDd9dfBO7I90lev&#10;Rur8+SimW0uOpjiodIYbDeSVcUBYQcKlSurGwdrOp59C3u7d6PrAAwjo2RMuYmiXjbkMwpSAOYMP&#10;V7NSBBQBRUARaFQEMkisbCaRMHPXdkynClFWbg77Sk6eRG2GfaLp69jfi0RIteQKbbZUGCkXm2SL&#10;kC4VPEf5UThLv1hF+wr2WY7MO6qqKgwxI8MB8f5TwP52BVWV9lCC5pJuPXAJJUbaBwbCXYidEwgy&#10;ucpkH52Wn0/iJhObDsRjdfx+bEg8iNSsDIqvciWcYxC4kywRMkf6awlSGMet7ajhv9Y90u/Ljws5&#10;B1juAyIJtHMHxnTuikl9+mFMl+4I8w9AGz//htPTq4pAS0KAn8xzAwLwN5IRhkCtXXY2EXfRS9DN&#10;9xxLetSOejrH8uVG0JitMLmeVP0bTwLkcEkl/jUi6Oh37ZDBNqr5zE4gaSw2W+oKbBNe3JyDiynh&#10;IsqRz27OZftWT1zevzuzFG/tzsdDPX0Yu2aQ9ujN0cF4kDZtRMWpmPZt2tHwi9V01IytR4pAy0fg&#10;xHrqll/PM1IDIU6ETKmipIiQK0Y6REgVNkhCtORzBSz5l1+QunixKY9PRDsuZJWjJC0dwSQ1fDp1&#10;RMjAwfAICqQ6jg9cOHgTcsL87ORMY1dEyllEEeIFY8aglLraoiJkBlpcWfPp0QOdf/0A2l93Hbxa&#10;tTJZt580CRVUGSogQVN46BBcWE5/GvbL2bsXB2Z9j5RvpqGUXgtEBPnAxx8hbeUKdLj1NoRdeilc&#10;ueol+XkwLc+QEEMyNXZ9ND1FQBFQBBQBRaApEChhv5ZANZmvtm3Gx5vWI/EI+zqR/hDCQOyZSDAz&#10;C/4xCyeiLuTESddRqRYhXWzHJFi4bwgX3uZkCBpJgFMZTpB4ycjDGNu6PCuejJydPaleVIiPmPd6&#10;2le5neOFAWERCKZr6bqC2FQR180FHH/Ep6djaexeLNi3G2solVOQk2UkaUTtydTBkpixZjzWtq6E&#10;T/SclYaoIvn6mUleId1kz9+2CfOjt6NXRCSu6zcI1/QbiI4hofTU5Am3JhrrnGiRNZ4i0BgIhHk5&#10;47E+fnh1e16d0iJcrsSty2lAdwzJjyYKpTRoPTCEC6dsi7JKK7GBLp2v6OKNJ3v7sl2qSYGIdMsd&#10;S0m8SrtlXZItD8WbmhfPiwvndBrHFRJlTFt3zD1QhHBauS0kWVLIvMoYvzpZ3iP2nf5KguahXiRw&#10;qy8crewDPX3xly05eHhNNkqZf1SAqxEKsrI/GlP3FIGWjwClWOv4Clp+vRqlBkIOSHCUyBC4KrkS&#10;VFFcxPO0tc2WoYKiuc4kKHJjYpC5eTOKKP1RVlAID5IKHkEBcKKkSPauaByeOw/FCQnkM+zNCW+u&#10;YiMj/6o4KJJ9F672eIq4MAmQ1qNHwy0gAB7BwfCJjDTpudQzsDrVCgtBlLpiBZZccgnc6SFByBZX&#10;5unbuw/6PPcc2rAMRtLlBDNIXroMu//yF+Rs3UxcCsyATjBylpU/pi3ixqFjx6LHY4+h9ciRNsmX&#10;E0z7TERjpyPdRINB3UI3CI9eVAQUgWaKwKm6hdZxAiBunj/esAZvrl6B3SlJNpUhL/ZrZpGChIK1&#10;WGH6OXYjshUShufduPXgsTv33WWfp93tx25OLrzuZP/J4rIY16XUC3+ylQ5JRgzSj8qe/KtgWbJK&#10;KIXq7IrLe/TEnQMGoVtwiEQwQcYpuZRSjUlPxWLalpm3Zxc2HzyAXNpkMeVyo4NqURVm+mctyPiK&#10;5IsTSazAwCBcHtUHtw4ejtGUfvEXEktDUyKwm+9WVFNmUF/apzJ+ku/g9lVZ+GJvPt/ZulOePj7E&#10;eLmp+2rdZ6lZA+8PE6kGWE+iZBDy7o6ET62lafls/ru7AL+h3ZE6A7/VN+gi+ZHefgilAdkMkh11&#10;BSeSFBm3RyDQzU7W2iOVMwPPjxONimFd9wWQ/Mi+s2H30lLGV3fm47ckNZ6g2+ZFqSUIZ8OzhNIp&#10;5cz3GCEWxm//dTIiKGXSK9AdA0jUDA1xR1faV2l9jOsgIZKl+aiJm9QznqpBW9LLsCWjjIZxS7GP&#10;BntnX9oKw4X4cQhyaxxVl4LcXdBu2iFcHumFGReGYHN6KQZR3cjW3jnccBK7p9rPnUQWGlUROGkE&#10;ajUjJ31/i7tBSJQqs3xkK7ocG91p2bIFENUesWVSwtUgUbORgYurny+vcdWJ58U1shAq2bt2GSkU&#10;aRUy1q+HO6VSEr/6GuW5uSY9aUxME2sfJEnaNkkVbjnYsfKRwYYZqJXTRkol170o7lu0j9Iie/fg&#10;wP8+sOVPseHQ0WMoKXILwi662BAwjQW81Ck3Ph4cLpoRnRtJos4PPYwOtL/i16E9iaSajeTx8g0f&#10;Pw5ebdti9z9eQQYN6ZbSvWVlCV1Jk6CyQtov81FG+zBRzz6LVqNGwd2PK18aFAFFQBFQBBSBZojA&#10;/L278eryRdhEFZwskh2iamsMx1plldmB/Kz5h4inWIGnjd0WjgGq1Yh4XaZYItXCoQVvkx5YqBQu&#10;eDA2KReqGXFoIAMJE8SDkUxyuOAj6fHnwXFEMe27TKNK05pDSbiBiyQ30oV0IMsmd721aineXzAX&#10;yVQXcvL0RpmQLEIQSZB0q9O2nTrjf4WgYlmr3KuQxfHBzA1rMXfndvSL7IBr+vbnbwA6BIee8WJp&#10;hopAYyLw4dgQXE0juXWROlUkTqJmpiL5ZhqS5jfduMEJCxKLcXG4B+7s7oNZMTS8TZJG7LPsIhEi&#10;xnMdw9xDJbi/lx+Gt/FAT5Iu4fSiZCN9JRYLZ/vveItpj6wT0pwEuzsjKMgdg4LccCSyEjH0kLQ+&#10;rRRr+RtxDInihHsp4bPkilb4TZQfbuvsbTwXLUouMYSLla5uFYFzBYFznnARgqSCIrhlJEJKMjPN&#10;tryINrQ5UJFQKUbu2JKUFRaRBPGAb/tIFJNsSZo9G6kLFxq7JO4UdRXDseWU2KikfRKR3Ki0Ewhm&#10;OCQtDQdCQqiIZwEnISlknwMzIyUj12QA5eUJz/Bw+Ef1NlIspdT7Ls/OMao2JTSGV0rx5ApKxpSy&#10;nOU0kCdSL0LUVLLsqT/OQe6unci98050ueMO+LSLPO0Bk5StjHUpTEoyWMixPwc6XW+/nfZamP4p&#10;hsCePTD41Vdx8LvvkLpoIfKpblSWmWXqI8+iPCcXOZs3YdtTT6HLA79GxOWT4EPca7Plp5i93qYI&#10;KAKKgCKgCJwSAjLvMf06t7tSk/HhmlX4cec2JNCYLK2ccOJE4kJUZCSWkCzmBhlPyLF1J09WS7KS&#10;aOFpUe9x4bhAtqK6a/gOicZjcyvPSSr03MrV5yoj2e/M9BxSNMRNJc8Zo7tyhYnIpGgfjfe+tn4t&#10;VrAvv519+MROnXHP0FHGw+D7q5fhIG2nwINEkY/d0K6UuzkEAcH+K2GRSiiVs3p/DGJoH2fG5o0Y&#10;Q1s1V1DyZUznbs2htFoGReCkEZgS6YmL+FtMt8d1hcNU0fkxsQRXtqNqXyOHYjYm7+7Jx18GBWJS&#10;V2+IilGPb1OwbkpNT2fSxnwRW4BpsZwPCQEscxY2RkIKO7s6owNFfAaEuuLD0SHwrTVrlHH7A6sy&#10;sSK11Ei3lFMqSNonkdg3zSET70t3z4+JWpFpLI9WcvnBIqTzw7+pozddVLti+PepeHKA2nM6ipDu&#10;nUsI1Pp0WkrV+DGTMLHIDENu2G2lWDWoYMedT8mNnN3RyIvjlhIpWXRxXES3xoYskUGODFgo4SGN&#10;gqQlpIpHq9aGoKmkmpB4CpBQnEODeLWCkViRBsUauMiggapDvjRk592pE1ypQlNG0kRUj6pKy4w9&#10;Fx+eb0tbJuGXXQZ3f3/T9Ei+Mvgqp2pPXmyssfOStmw5MteuQTmlXaSIpbTxUpqehiKqI+3/z3+4&#10;n4H+L74It9OQDBEpHrHBcmjuXCR+9hkdKnBdjRI2Hm1aGxxqVfekDllkqlIFods996Dzbbchk0by&#10;cnfuQhnrk71jBw7PmYMyGtAr4LPZ+cc/In3VGvR49BEE9e8PF2KoQRFQBBQBRUAROBsISP+VStWb&#10;H3Ztw/dUjRXDstlcpDG2TigBK+MN27xB2BL5L7In3DFjASEyzElbHCFdjEStsyFdyuzjBVElMPFk&#10;RiNR+I+qFiRaKOsiP6Zhk3Kxj1NMNIklXoxEysU2qZGJjTPHPjJBSuHiyY8kK+K4eLONize39+2H&#10;hy6cgAEdOuKrjSI9sg3ZJI3g7WPGKiYx2x+mepaDjJ8EW9ajnGOTFC5GpfAZ7KZ3o9X0bDSMakaj&#10;+BvZoTPaUu1agyLQUhCQOcJn40LR7nMubIoxlDrClPlHUEoDuseo+dQR92ROtfF1wftUfXp9eBA+&#10;GBWEN6PzSbpUoiNdQtcILFZsnkjb284asoRRzAyI5Y/JL0NMXhnmxCfhCFWgfGmbRYLMg0I+TUKm&#10;sMRW1Uwa1oEtvXwa6q0ruFMi5qG12Zg2LgizD5ZgS0oxBlwUYmtK67pBzykCLRiBFkO4iN2UUhIf&#10;xampVPdJo6RKHokTOh6jFIkzjbG6kcDwbC2sbRU86Yo4c/s2xLz5Jo7QQK1IsRiCRAZKtQPbBWka&#10;jLoPG6Ky1MO2GJTzdQttZVMbElUfNjoiueJCOydOkh+N5LlwazwOiXcBEiae7Tug6/33I2TYMLj5&#10;+pJsKUalSNhQKkYM6HpQNUhsvVjByleOXWnJP6h3b/MLpz2VHHr4qSyjWS2W4whVcw5+/gVySVaI&#10;Kk7a4kVIoR2UiCuuOCUbKEK25O3fj/2ffIy4//4XVZSqkYGcGyV5IqZMMVhaZTzdrQsHUa0GDTY/&#10;SSuPhoO927VD0rRpKIjbj8q8fCTPmI7cvXvQ6+mnEX7pJXDjKpw8Lw2KgCKgCCgCisCZQkCM4m6j&#10;dMWsLRvwzZaNSJDxAPt9Jx962bD6JCFQzD77KI4LzE+OpROVP4ZkkX37OVkqpquiSkq/cnlHLvAK&#10;xxNyr7gwMtFIovCcEC2GbOEqkEiuiFqRSY8b2TXZcc+oJvFA0qNXVZbNGV6U0M3nmGENjelG093z&#10;3sx03EzpkCui+qJfeAS6t2qD77ZuxLbDrJO4fRaCQzwqScLNIUjlJMiii/w47srkwtfyPdFYnhCP&#10;QdyOo8TLSEq7SH06c7zi5nJ0PGW7Wf8qAs0PgQhvJ7xAmy7PbyLhyXagdqgi03Lf6mx8PDrQfOO1&#10;r5/KscxZJtEuyvR9BbhifhoW03bLyzTg6828Amgzpnqx2CTOMglp0lBglGJGmci0Vl/Z2pTz+a25&#10;NcmWeu43/PIx16rQMcAN39Auz7Rx9Fa0IgNhwW7oTWmYmmU75kY9oQi0SASafW8lKkEFBw8ie/t2&#10;ZG/bhsxNm5CzcydKSTyI5Ii4ThSbKK4kXIIGDDCrT8GDByNt1Spkb1hPGVUaZSPJIT+J49mmLaVP&#10;aJCNAxTT7JEIET1KF3bcpXRtXJ6fZ8gXj7ZhaHXhhfDt3Nl4GJLVJ1cfbxIpfhAVI9+OHQypUk5V&#10;pCoODEqp9uPXqTPcqDZkBSGCID/mezJBpDyC+/WrviWwVy9jS2Xvv/5FT0JJKKAkzO5XXjGET+iI&#10;EYYgkVWuEwmiFiVk1IGvv0bCRx/ZXEHyXp8uXRB5+22IEG9CHFw2VfDr0AE9H34EAVFR2P/+e8im&#10;1FEFibT8rVuw8b5fod/Lr6D91VcbA8GOxoqbqjyariKgCCgCioAicIjSH8tj9+Gt5YuxOnYPJ/wk&#10;SnxoX0wm9UIGWISLMBRCupjlYLuUq7ku5zmqsIgDgVSOzUCD8blPpR45aTvF6KIeJESOuFYV7kVW&#10;uJ2NOhHJFt5SvVjM6yZZ/pGcjU0Y3i/SLkK4iBFMkZ5xYV/uxfFNDhd7PqKK0bqkRDw8eBiuJ/Hy&#10;9KWTMLJTV7xJWzQb6K3oCA3WopLjBhk7VNfNFPDs/rHw4xjN2JwRuzMcB27mAs3m+Fh8SSnky3tE&#10;4XLaqxnUriNaU9I3QI3snt1nprk3iIC80s/1p8eiHXnILZcv+Njwye5cqv74041zHQvDx0Y/oTN3&#10;0CPRw6toKJfeidbTGG0qDdr2a0Wi9RiWtYqeztgOVFFp0rRX9STPa9tpj0UiSZPxTjQ9MDUU356M&#10;u10ixjFVweSJvn64f3E6vkkoolRbOeYbVSde0KAInIMINGvCRVRy0lavRsKXXyKV7pTFAKuT2Eih&#10;pIrFgJpvnQOHCq7opC34xTyiI/PnszGwtQJiBNafk3ufLp3h07ETAqm2IhIwRgxX4nCVR6RPhOTI&#10;3x9HlZ4EumP2QhDFcf27dzf2VRp67iK10tTBlZ6JIq68EgVc5Yl//30aoC1G3q6d2EEvQhFTJiOI&#10;EiTt6K65viCSNgVJSUadKpcGeZNmzEDaosU2LFn/oOEj0PXRRxF5+eU1JHDqS+90z7v7+yGS9fEj&#10;yRP3ySdIoX2aorg4ir/kYsfTT6GMItGdaafGq3Xr5jUQPN2K6/2KgCKgCCgCJ42A9PdlJEDKubgh&#10;NlBKyitQXF4Kby62uHMxRaRBxLuP2XKM4GwtqJxATpJmHMcPry9ZiPdWL+MCS7Ftoi/SqDIr4PUq&#10;o0YkEwFrdsF9kWSRYyFfhFgxVIhs5SfXZMOtMClmDmWLR5lcucDbKg3RQqUgQ8RUSB0Y34W3COli&#10;7L6ZROzpSFLmTtmKlIssSgvhYpN4kW0ZrwgB48R+vYpupHdxgebBw8n4iQTLE8NH4dKeUbioe0+8&#10;vHAe/reakrMZmbaxlNRVxkPNLbBOJojEi0jkELMjHB98umIJPt24zth2uWngEEzq3Q9hVDUSGzny&#10;06AINDcE5OuaNSEUE+akUoKrjm+NtlLG/nQEcVNpQLfRQhVmMs9LZqfib9vooYxt44u051LARkIk&#10;Xawgn9lQEjG/JFLy7TjtAD1AmyCbbNqfOV58aQo7+h+7IHyoqBL30Zjv/UvS8cauPFzV1QeXhnsa&#10;z0WdfPQbtp6Nbs8dBJot4SJqLyk0Wrv33/+mPZO1ZggjUipieNaDUioerajuI5IqsvpEdaP8/bFG&#10;6kVUeIwROn7lLnRvHEYVma6//jWCSbQcTwrEnwRAcw1+HTsi8trrqHqzD+k0RCvqVLnbtvK3Dd7d&#10;usKZKklCUMhWDASL+2iP0BCqX2UgY8MGpC5ZghzGLaaIdDmN8kqbKhI4gVR/6v+PfyJ04MAzWnVx&#10;NS1SPD5/+hP8+/RGzOuvIz862pAueyi9I+6wO1x/HT0yHXV1eUYLqJkpAoqAIqAINAsEEnOysD7x&#10;ANYlHsR22ic5yON8SrgGyGIEJ9od6Fa4M/uKzkEh6ET7YZE81+YEVFOzaJvlW6oO/WvRfMSSnKgS&#10;SQmRapEO0kws7JMSa+JvkSxy0ZyTSBLXvhX1IXOfNWEwB+acqBEJuSIHIuli7LbwXtm68HwliRmj&#10;RsRrLiRwnJiWkC4mSxOffxhEPN8iXCxbLuV2okXIFjlnyiNbSodUVdD2QvROrOdi0u10H/3HMRfh&#10;WUq7TKKEyD8X/YLZVJ8qpGSvMajbnMkKqY88F3lG4iWK5MvKfbuxImY3/s0x4VW9++OmgUMxrEMn&#10;RrM/Nxtk+lcROOsI8O3FxWEeGN/eC0tpq6SuEJ9Thu9oSHYy4zRGWJdWhgkkMf41JhivUZ0ogkTG&#10;lPaeiJyWgsSbwmxkqz2ju0h4/HUzSZnjBJGqy2cj5EPyhs0OG6vj3MC4k9tTJdO0kba48nmOnUNy&#10;6cYwDArzpJeyCqygt6L39xZgfNvGNx58nBIec5mebOVx1R1Yj8oiOk4ptP2EkHeSeSgJbvEG50It&#10;CCdXksMNtEFCtleVUcKQc1db32FlJ+0W9ykEIJobYqBd+gAJ4kSlShYDynmPMdrOeBamzEvyFKLd&#10;ds3cQs+69BBLgQTxRmvaRJEalGAWCVhELx+j/SHHlewLK/NyzNxSBBtcQjifFOlCk5ftNsmvsoym&#10;POyeZ6uKxQGNkG5Ml8UUHGReKek6e8j8/Hgvhz3dOjZS5qrCfNpUtdtTFcxYd8nDiXbIxLSHixcN&#10;MTfnPsuhXvR07NRsCZesbduR8OmnVDnZYN5bUeMJICkgEip+PXrAlySDOwdVIAkjL2HGuvUooH2Q&#10;IhqCLUpKMmpAQVS36USjrSGianQOhGDWv+cTT+IAJXSy6OVHvP/IB1tIFaOtTzwBH6rruNBYbwlX&#10;68Sgrhc9DYk6VhbdVot0kAzmzPfJrWtwEELGjkO33/72jJMtjo9CJIS63n4HPENDsesvLyF/x3aq&#10;GGVj32uvGffXYmBY7OFoUAQUAUVAETh/EEhgP/YLDaYuoprP9uRDSMulJz/2dyXsv8o5wBM1nOQs&#10;ICYlGW4cdLlxYOhGG2tunIwHePsinHbW2gcFIozESyT3h4S34y+iGsAVcbF4fdlCzI/egSIZQJrB&#10;pQwcbQPc6ogyADYEiIxvaw2MrUgygDUjTt5r4sixfXArcYSHkQmKmaHICZbflqxdlYh24Hi/TaWI&#10;xAv3TXTmbZVGcjY//hHCRe43Ei7cl62cM1mbwbRkKLEZnDjo5cA9lbbs3l+zEsvi9+OJUWNwba8+&#10;+OK2ezCT7pf/tXg+1u/jgodMFMSormBg3W9LpXn9lfJxMF8lxAvrG5eejg+WL6aR440Y1KELrmWd&#10;JvXph0B5phoUgWaCgLQf34wPQZtPEymx5dA+WOVjA3DtL2kovDfS9rFbH791/SS3OaWV+CeJlt/3&#10;88PWjDLsySlFblklkrJLkVJUgbaeR8vQla6gQz2ckc7rDQVpm3zZOJnW5QTKJ55bf91TzBTY2yPu&#10;7c4pRzyN8IqUnq+nC366JBQ59G70h43ZSL81gk3P0bgNleVMXhMCoDI7HcV7tqFkL+1pHtyP8rRU&#10;44RFtCScSbS4to2EZ/fe8OjZD27tu8DZRwx8H1uXqpJCFG/fgKINK2ykBMmE6sB911Zt4TlgONOR&#10;hXDb/RUZqShctxSl8TE2kkR6BtPvMArv8eg9EF79h5MosTxQOaEsfh8KeE9ldqatTbf6NsGXRInv&#10;FTdyLhiC0oQYFG1ZY+pVnp5qihJ0x0PwHjwGzn60K0RyqCLjCEpio1GWfBDlKfwxXgXTFaIG4vWX&#10;9sCc2Xe4hraBe2RnuHfpxV9PuIa1N1op1fVrcIeqtUX5KE8+gJKYaJTu343SxDgzJ6yieRDpFCUP&#10;l+BWcIvoAPdO3eAzcgLPcY5o1a3B9M/uxWZHuIjr5swtWxBPzzniqaeKAyyPsDCEU7qjy69+hYCe&#10;Pev0ZBMyYKB5LYuPpNErURwqyYQFUCXIqKWcXYwbLXdRLWo7fhwCe0chfd1apMybh6Tp0+laOpse&#10;f3ZTQmQXP0B+SPLicSMrZzZWk+wnGwQ3SgV5RbSjhFAbhI4cibArJiGk/1FbMY1W0JNMSKRd2k+e&#10;QrLIB+vvugvlHGgXxsYglgZ9RVKn7fjxTWpX5iSL22Kjy7vQHDuyFgvoeVRwa8W4lBKEbiLefwaC&#10;lae+s2cA7GaSRTH7+2X792HRvj1YkxCHJPYFqRzQFckqmgRhIWTVTAb6QrpwQ6oEpXJdfrL6R4Ow&#10;yVRP3UdpTqfSYg7oPTEhqi9GRXZkbOAIpTk+Xr8a321ah60kckrkPhrGlcWb+kkGG5kh2Zrhb/Xg&#10;TkrA8piT3DeqRZKLOWHKaO2awpr75B65TtVo/pWayRlZOZbJjKgVSTWdhOTh+aPfgdwlxMpRwkWk&#10;WUxq0u9LarI1hIv9uDorpkTccmlUdwON6j47bw69L8XhtyNH47oBg9GFY4PplPT5ZO1KpNIpAbhS&#10;a7wymQpLWs00mNVN4khpoAJOiApoh+9w3jbsOBCPLyi5c1HXHpjYs7cxsttMa6DFOs8QaO3phL+P&#10;DMIzG+n9VL6v2oGky+/W58Cd2+IGBC1q31bX8bDW7phIFabLKTHz6dhg3EL1HVEnYkODN+ix6O+0&#10;GXM0VOGBKD+8tKVuw75WPGvSKEV3c3NBuUy26wvMSgz3igaVaaIYT5rAZzax7rxNiOKnevkixMMF&#10;IV8m4U5K2TS/QNtbuZko3rwauT9NJ+mwx0i4GMa7uh9gqaWZpCe4guXz4domHN4jxsP3wknw6NbX&#10;fvFozURIoHg3vcZ999UxZIRIjHh0j4IzSQUb4WK7r4JkT8HqxShcs8wm/XI0OSP94s803Tt1J+HS&#10;tjq/siSayVgwB6VJCcyH/ZRDqKoshytJi/IjyShcuxRlh1NsD4l1kvJVZKRx/i32evicsjOQv2wu&#10;sr6gkxVKltZ4mA5pyvkS7EKB02ISNf7wIOHiM3Yi/C6bauagjlGP3XdCaexO5C+dS2JpOcpT6VFY&#10;jLsLxo44y43yMgnBwwUWwdc9kv2VLCw082B9O2e1mOUEtTgtDVlUeUlbvtwYvBX1kgpaqBexoVYX&#10;T0C33/wGgZRsaShIA+DVmqQCf+dqkMGXkEiRV01GyNBh8KZUy6HvZxsDwaJyJYNQY+NGBp4cgMgg&#10;y5OSLiEjRqLVmDHw7dLF2LDx79oVQuA0pxAxgc/5sccQSzWyskyqQq1aiT1sfMppyyeMxnw9goOb&#10;U3FbVFnS6Z78v1zJvaZjF/RpwWpaFXwfxI26NQlprIfQVOk2VvnOZjpZnMR8RgL8hx++pw3yEgwc&#10;OAh/oTRaEFU3GpsMkeeax+99G/uCZUuXIp99wHPP/QnelNyz8pI4YsTcGDIXCUdrJHc2QdK8TwsB&#10;MVi7lgTLqrgYrNsfg51HDiOXEhns0GRUb7PfIQNG6eStwZe48GF/Z2YP1jk5lv2SInoOLEVYUDCu&#10;7NUbNwwaiq6057aIKihfbVqPuXT5fJjvtZAsTpSSMHIk9b5HkimDdV3St/blPCf7FF+RCPwvkw+J&#10;bz+WCZMpG7fVQa7LeXtcEitV/IkNF6MixK2sH8tfmwaT7Jk7TLZCuph/kp1J075j8pZ96yc3Wfvc&#10;SiKCJccG+0mqfLR+DfZxhfaG/oNwFUmJFy6fjD5hEfh63Wr8Qqmi8gKqGYkEidzjWF+TZzP7I8QL&#10;1allpbeY9YtJO4KYzHTsOngAS/nMR3XphlGdumBARCSCakm9lFBUP53OBDL4vhWzf8njJCOHE448&#10;tnUFJJhdmXYQ0w7lglAr+dGpQDDTcBPiT8MZQ4BvcIPheNcbvPkMXpRP6ck+fnh+cw4seyi1s39n&#10;J789aUJOMwTSG9FgqhT1/TYZMye2wrSLQnGokPMCtjELk4vx8mD/6k9byiVGe9+LzkUapU3qC17V&#10;9meq0INehrZmUvKgvsBEP6UHIsc+WgyFz6XalBUmtvNEu68PIa+wAg/28qsR14pzNrflRw4hf/Ec&#10;5M7+iuYYMo4WxbTrRw9N+8r+p4r2xcoOJSL3Ry6GpyQh8Pq7KH0y2CGifVful3ZLfo5BHoRck/a6&#10;RpBz9vi176nk+drlkXvteRgHJLXucXJ2Z52+QEV+PirZ/plgpSF5O+QvqjyiblTBsZmz9AlWPNtd&#10;R/86nK9k3OLtm4wUkEjI+F91KzmR+imHwnWLkfP9lyiJ3mrUmkyitcpcnZHJh70kF2ikz5W31aG4&#10;1dGa2079tW+ikgp7V0C1n9x9FHWKj0cZO7kiqgIVk13L2bkLhXGUThHRIYLoQnWTNjTk2uX++xFw&#10;HLKliYrbrJP1btsWPR95FCE0enuYRoVdqXrj7GbzyFSWlW1Ui9w5KQro3ce4qvbr1MmQMc25Ut1J&#10;rJVQRz+RE7wykXZauQL7+dF5sq4i6aLBhkA14VBPSyNtNj8iE1niZvGb+iohHs9vXIvfDxiCfwy/&#10;wFxz7AjNiVP8U12eOu4/kTyOd79c30w1umuuudpM+L/44kv48n0/kbTrKFL1KUl30aLFuPHG65n2&#10;tXjttdcbJd3qDFrwjmCTQW9wN9xwPdrRlXuH9h3x8/x5SEhIwODBg3H33fecUO0cn20s1R9TUg7z&#10;uVUiPDwcXUn8OoYVK1bwWUylsEIF58Ku6Efj5ZXUkbaCpJXJduH+++/DihXLMWvWd7jggtGn/R5Y&#10;6ev2zCJwMCsTO1MOYfHeaPy8exd2cR/iPUcmz2Krg22/9f7IO1M9rDINnAxA5ZT84YBTDrhqJ2q2&#10;7pwM9+/aDbcPGoabqF4SSN32H0iyvLV0ISfgexiXQdJnPFsbYmsrbRca/ivunGvElnJJEYR0MWXk&#10;ttrwCmMaQkYi1AqSCE87Ma6lOCRbG/kjcW2kCwtobjyaJ/fMgf2M/bqJJ/v200eP5Zz8WE7ZyiCW&#10;xEEBbRDM37EVOyjls5e/24eOwG1DRqBXmzB0IumyYNd2xMgqpyzciG0AIRisvEyJmtkfKZu8C+58&#10;d+THNiSRpEsiSaXFMXsxvH0HXEzvRhd07Y4uwaFoz4UHeSpiYDmGE6l5VF/bmZqKLEpH5fAdzGO9&#10;8/guuTHNVlz4E9U0UVMLpyp7OMemkQGBhoTx5wQkkItXQfzJvoamQKAKYdUT/brTj88/2k/UHePY&#10;s8ZhkHmn6/g+Jbq8TtK0NHKQqqyd3BaDvjtsa7pqp99IeUrb9sqwQEz4IRXX0Z3z80MC8AilWEQ6&#10;o5iSLuLdrISwedu9CEn8Hya2xsjZLJfoN9YO/MQGt+K3xUZGYLuzqze2rmN7XUdUsd79Fm3HBLkL&#10;oWxLSDZlzLOMTJM71ZfcKMoXOS0Zh4srMaWLD6ICm9cCSmU+Pagu+gE5JFtEfeZkgqjAFG1ea9rb&#10;UKrYuPgHncztZyRuGeda1f1FE+QotmrKDx9CzszP4TVwFNzCqF4kbbNDkP6lNC4aWZ+/Q3WpWGOn&#10;xeHyObV7xggX+ZDzSLAc+vFHZKxZgwK6+CvmwLuCK+/lNPJqpDGks2Q8MfzjT4OqovLSji6CA/v0&#10;qfN7PqeexClWRqRUwsaPR8iQIXAhbk4Us6JxHojUUBlFp105sBIbKNag9RSzOWO3uXMlu/tDD/O9&#10;KEbyjBkopW521qaNyKAdGqljU9lzkY6gUgb6LSDIeue6hE+wIv4tDhalM2PpaY7J1cUfgZ60zeMZ&#10;gfaBw9Eh9AL4eYSxRs7ozsHh9qunYvaBODyxbhWmU4//vdHjMbFde9v9jVDvZ555mlIQP3A8b+t9&#10;RRqiT5++ZlIsyZty1pGPvJuffPIxnn+eBpTFLpM9dO7cCW+//Q4n+5HmzOLFi81kewPdvcvEfUAj&#10;2WaaMWM6vY6Wmgn8EaokCpFzvgervfjd755EcXEJ/vGPf6ENVRHnz5+PTz/9mCSHjbBrCCdJQ4iT&#10;H36YjQ8//BB79uymtkeRkVaRa4Uk2z04QYmICMfEiZfhD3/4I0aMGM54+7BgwQL8+oH7bBOoWpns&#10;2LEDW+lGvoyToQ8++MAQLrWi6GEzRkDohXSuqsVxMv8NpU2mbd2EFEq0mFE7je0ZV8BSfmnX+LO1&#10;b0elPKqrJo22kAjS3tjjii55CCUyxveMwh8uvBQDwsKxl2m/SmmOd1YsQh4XIsBJc7X6kNx3QkHi&#10;CRnCv7XvMUkI6cJyGI9EPMFySYm5mMt9+ePwk2OJK6ck2BK17ctJc912aMgX+5XqTXX+JmPGt7aM&#10;YfYlf4ktW/nZiZbqfTnmZZIIoEh2Mp/DP+i1aDFVuZ4YdzEu7dELb11/M77q3AX/W7EUGw7EI19I&#10;F7lfSJfmHgwGLKQQS7SrIHUtZt++jIaDl+3djY5twzGFBoOvIhHXvVUbtOL74MOxUyknggkkaA6n&#10;pCCbK7KVsprM8ZQ8qDSSvtFsy0SCxqwyc2HLm1Iu7XlvF0re9ghthR5Mqwu3kTTg7EObOV58D724&#10;9ZRFsOqH3dzBa77la+3Nd4/PqE4igMVemVqCp/pwEeYkqlAkRkTkW6wn+FDVRVR76hu71HPbcU9L&#10;GQcGu2IQPQNtzrCpbRz3plOMcDGN0N5PiZr39+TjhU256B9Cz27uVOEh4SHSW36fUBrjrki42kni&#10;Ea3c8P74UOM9iCdr5sqC/2ngUamYB3r64sl1tONR+/0mrk/098dved3Crozt2vV0AT39whCT5p3d&#10;fHDVwnRK3FQglLZkplP6xopbM9Ozd1S4dgkKVi1EhUi21PWeSNsq76TAJO1NLRzEsG4JbWMVLPkR&#10;/lPu4HV58s0onGRxar4NvNm6vy5s7NUUQqWC7WoBVZL8J91sjPFWI8D2tJLqWhnvvYLSg3ENky2m&#10;/2KGphA1S1KdXjPfaVLCRZ5FKVcjCw4lUV1oO5I5GROPQ8Xs0GxDF0aQDkyeG8F0CfBHAG2xtB4/&#10;Hq3HjkUQSRdRIzHiUM0cyLNdPPdak0Q3ir3KryUGv/bt0evxJ1CSRlffnOCV5+bg0OzvjQRPm4sv&#10;hi+vN6Y6lLx7pbSDs+Oll1oEXPJd9Qm7Ct1Cx7IPcOOPbkUrKAJdnIKUPH5nOVuwMPYlZO7MoKeO&#10;SIxofx8Gtb+TAwc3TO3cDVOpVnTb6uW47MdZeOWCcfh9n8YxKv33v79M0uTPeOGF5/HRRx9xPO+J&#10;9evWYfv27ejHb7mh8PP8nw3RkcfVRXcy4HPnzquWfpDnIxP0MaPHkpDxR9++fdG5c+eGkjupa5Np&#10;P2jatK8xlCp6oaG2wcBJJWCPbJEUzW3QcCp1kXs20LvZrFkz8eijjxmyReo1ceJE85PrDdVTsBBJ&#10;lF//+n4sX77MPNuHH34Et9NAdghVO4QsSUxMxFtv/QdfffWlkWL5v/97itoL7uYXGBhg0q+rW+3V&#10;qxeJvD5YtWoVbrnlVilKsw3n2jtxOkDL+yIqMzE0tvfhmlX4hHZU0jnZp5VbToxJgsiAldfNr3ZG&#10;PC/tnrwPsjWDX4krAz05QU88smgT6h+IJ0kaPM52zYMSUrMpwfH3BfOwjhI0RuohUNRSeYPce1LB&#10;/iZKOUye9rwlDQ5hYNSbZIVdJoVyklnILTKJMT8ZjDMYMkXylp/U1x6veqBuvyYbBnl/ZNfkLnHN&#10;kblk+2Oi2yObjTnBiNzKTyYD5h7bOKv6vDltj+ND/Xdit5Gri7ccTMCdg4fhuYlX4hZKB43u1BUf&#10;rF7B31KkZ2ehQqSChIgQDFpCsJ6zSOiI1BSJkwRKvLzxSyLepQFhIZdup1TP+G498NrESSiZMBE/&#10;7NmFL7dtxnIuSuSKuL08A3eSU+a5s9KSJsmXQnoq2cOxyZ4D8fhJJl4ko1xJwnQi4dKrdRsMpHrW&#10;gPB2iCLB047njMtqpiEqsbJQouHEERDIB5IoaIhwWZBUdPTbPIGk5RGsOMxFttqkgsO9fYKabook&#10;dVpxRWv4fJTINrDp3gdpd98bJeq/wAfReZi6MA1fXRxqjOlKVUUw7zIa6l10mRAettf7vq5eaOfV&#10;Glf8SAkIBxGfIJZzTBsPxmNEBtq7RbiPK5JImlQHqiO9OioYTwj5ZY8nWA+gNM+VtCUjHJc8xym0&#10;7XLl/CO4MMITiy9vjUKKG7nVJVVTnfCZ3OFiURaNF69fTumLfXW2d+LBx2vQCHjSWK1Iv+RR7aiC&#10;C8Q1Ar/1ipxMY5fE78qb2HTyfWqu3/5xy8UHxzjGQLCfL4mTVnDx4wIpn3EFba2VHTpo3p8a9ZcD&#10;SZdxireug++Eq6WHrA6V+bmUAlqNYtq+qT/QphmdwHj26Ms829CGTDHtuyShLOkAKilUwAzqv7WZ&#10;XWmy1qSU+ltJc37E4bk/0XNQElWGDqOQqkPSscsQwomdny8Hzt5cgXIjqeLTqRP8uD7JExoAAEAA&#10;SURBVKLtR0O3ft26wYMdlBItzextOYPFEfWn8KuuQi69FpVzEp5Lwm7fkX8jZe5chFHNrOOtt5h3&#10;pDGKVM5B1f7PP0f8u+82RnJnII0qeLsH82cTiZYMpQ8L9u2Cjq1G2w54nEsCZkfyt1ib+BmW7P83&#10;hkXeiREdH+CKWwA+54RkEgeC93DVN4P6m3+jipE0hLZulDsnGayO1Z0D2yDaTejduzcXkd2MGtB0&#10;Gnauj3CRCcVuGnxeRyL22muvxY+UgPMhURhu9yZipSvb4ZR+SEw8xPbb1sBa106yqDWiSxqX833K&#10;yMg6rXSlTPv378eWLZshBI7g0Bjlq1HYM3zw008/mslBGI2WW+FE6ySqSA899BssXLjAEFnffDO9&#10;2uaLpCHqQkKavfDCi9i5cwcKCuhekOePFyROa9qw+u672SRpqHbKSc6J3He8dBv7uvWOiuTWyJGj&#10;0KNHj2ZZzsaud0PpxXFQ9iGl66ZtWIuD4t2BEgCGaLF/zwSoodvNoE1iWMMrQ3zIHWy/XSmJcCG9&#10;7rxIomBYZAccYZ/x0oK5mEFSJ1UGZRywGaLglFu4OopmlVcKJESKkBvOhn3hPs8JCSNjHRIr1USJ&#10;g90WI3li6s57JS0LBysr+2k5lJSOBh5Vn7Dvm2P5w/zklCXVYiLyhJTNOmeiWcd2IkZIFE4gZHz2&#10;xZrlRu3qIRJXomb0l0lTaFh3EF78+Qd8t2WTJF6tjnXcZ3a00Gd/z2DMegppRMk6MZY8l8TKz7Rt&#10;1ov9zfX9BuGGgUMwle6lr+nVF1vp/Wr69s2YsXM74g8nE0NiJfeKlI88c7FHIHaFhMyRwPTLxT5O&#10;agriacPh580badzSDf5897qFtqa0VQSGUq1pIO3I9KQbaw8x1KzhhBEYRWkQI81Wzx0lfDz7csvR&#10;3c9xSldPZPvp+1dRTUSeZV2Br/mUjnzeTRi8WNS/Dg/CHzdT8q6JgjQrs2kz5a2Rgfi/vr54aE02&#10;bqR6kbenbfo3INQdiw8VY96hElweIWSK7RO/PNwDGXdH4opf0rHuEG2ukJj6E8vq2N/K/vzLWqP3&#10;zBS2HVWI8HfFsutbowufgRVP+sL/7M7H7sxSfDU+2PYIKZX4zx252D01DD1pB2bSggzMmdC8bDQW&#10;79poJvXGSGwtyT5RlfEZM4F2SW423ngqc7LgRnI17fUX+RRrvlCiWiQ2XcpSEuHWOuIYlZomeuwn&#10;lKxxscy5uCvJE1fOxV1ahdEQrTsJjRS4tua4j+M0Cc6UPPXsNxStQtvS+xLtf9KLkpO4fbZXtZL2&#10;vop3bEDGB6/WNKprL4W8C6W0Z1NFSXLzgtn7vfKsdNrH+dHhnP0G+0bIHdeIdgj99VM0CNyDxKSQ&#10;rrTZYmzK0GzG3u30WBRaPXaveXfzO2oSwiV7zx4kfPklkr//DgX7KSZEI2Ty0fE7hit1X1tddDHC&#10;J02CP4kVcV8snmjc6b7RjeKf4rFGgyIgCITRiG46V7FLSNaJJ6ZisfVDl9/5MTHGyHL3Bx+EF9Uc&#10;TiaU0FDikdWrkUZbEbLaFTxkKN8/T8TQDbX4q2/OwYgls4GTiWZOwQHkltDQWGk6pejpOcbFC16u&#10;AfB1b40Qv26cKLvA3zMMF3R5BKM6P4SYIwvxy94XsD1lBqb0eRMdQkbi5q7d6cHDCzcs+AmZ7BQ+&#10;4ABb2k+rozxVLKR8ISGhxs7Htm1bsXQpjWHl5CAgwCa1UDvd6dO/QSDbhYsumoDvv//efllai5pB&#10;ymVNZGteOXpk2hkZMdiDFb+hOp1oulaa9aX17rvvIDYmFldQFVIIlxMJJ1K+E0nnRONY+Un8+uph&#10;xdm9O9oQIyfrlUjuf+edt416Wf/+/SnB8nU12VK7nKK+JeTaXnFxf4LBKvfJkC1Wnax7HbOyrsm5&#10;uq47xpX9E42/adMmPPHE45Semm4Il9rp1D4+0XRr39fcj4X8+JQky8zN6xDNSWwejQoaaQOZrJqB&#10;10nUgN+2+brlPmmvKbIdQeL44TEX4UGSyP4cPH63fQv+STfHOxIP2FRhZJIshEJjBWlfJH+HdsYk&#10;bURaOOszWfGPXb1IyA9TTU4yhH6xSblISys/htrpWZiYih5ty2yRrb88X+OS/Zh52d5h27HkWE2+&#10;GNLFZMh7hWiRnz1/KYP8ZEWW0hwHsjLwl7mzjW2dB8dehKt698N/b7gdV0T1w+u0g7PrQLyNePCm&#10;FG1dWFjFbK5bKTMH8xVOHlxxr8RO2hU8SPst0zatY5/ZHdeRfJlIY8uiknbv0JFYTmPO31D1bQld&#10;iVdyLGIG/mKvRd5hYdeInXmafM8qeUqkYgyePJ9GKZgsqs3vTNiPWRvd4Mk2rwMnCX3oyWQAJxOD&#10;IijRSwLG6wT7jOYKaVOXS+yMjKR0xZr0elRwCPnAWVzYvasdoZcXu/4gbe2ft+Yik7ZDbN9rHXHp&#10;UnkKvZ8cL6067jypU3/o74cXSLjUU6uTSquuyALFlPaeiPwmBT/RPsvPNJ6bxbp9FlOANBpweXtk&#10;MIbQZsskSrmU3tmuWmNLEBSJlrVXtkZcXjm+iivEY1FHpVasvKICXPDioABc08ETfYLcrNfeuowM&#10;MmGPrMikjSNnDAh2x7bMMsTfEoGOvi4kgooxdOZhrL2WE33e0fBTq07yjOwU79pivPNIm1g7OLOf&#10;8aDEhXgjAtUPRYDAI2og3RN72wy+SltrBT4AsUsqLppdA0kO1LJhYkU709uqinJ4D6XZgUuuhkev&#10;/nRrHUDLBGy8rKKTbLF5NhLtk2B4DRnHhq2CzT3xsKtaVpeZRIxrq3DkLZxNOyz76eWo1lyKGFSJ&#10;+2gSJeYFkfaRaYn3o+I9O2x9SHViR3fEBXTI/f9nx5aLJo6B0i5ukV1shnglvRYQGp1wOUwvQ+LO&#10;N33pEpRxcitMYBVfWCeunvh174Z2109Fe9pl8e3Y0dgcaQEYaRHPEgJedFXZ89FH4d+rFxJnfIsc&#10;TmCqaNul6EACDnz8kZGc6nDb7Qgbx4aAoYKrc0lz5hh7L56hofDmOxZMFTXf9pGGyEujFEX8l18g&#10;fdlyqrUlmw8/hRIVLmwsS5IS7RJVDqKRZ6neNbMlzcK2pKg0i4PCb7E7fTlVhjYwSjFXdb2pJuTD&#10;604oqyjiImYFyRg2aOy62voPw5CIqejWZiLJGE90b3MpOoeOw9KYf+LzTTdhTKdHMK7bk7iK9lHm&#10;XDYZl/z0HQI83PGvEWNspEvNQpzkEdlsMtlXXTUZ/6ONjQMkypYuXYopU6bUSEfKncvBqKjzXEu3&#10;721pGLmcz7CuIHFl4JOcnGziRNLzlpyTYG1TOWAWNZYePXtwFcUZ2RwYrya5VsmVzBF0gx7Kd8Jx&#10;8GTdJ3lKujKBF2kO67yVttRlByWt4uLijLpLVFSUkc4QKQ1JT+LvIck8bdo0XHjhRYaksO6VrWOQ&#10;MhZQoqgj300RLRe1nWQarBw16gIj2SN5SXpC2FheeDz4fkqQa3KvdV22ck22xwsSp5jfjpQzNjbG&#10;2E4ZOHCgMYYr9zriYqVl5SXllOCYT13xrTiS/rvv/pdCBX545JHHjApRXfEt7O666y7Ex8cZPExG&#10;DfyxypDLCczBgwcNkSGEkJWW3CrXDpOkFUO/4t0onxIQW7ZsMe/GiBEjqtWjJC3BePPmzZROikUf&#10;GhePomSWhNrltfKV90vehRTaH/PiQsEQ2pWKiIiocY8V9+23aWOJ2LnKIIbBOi/7VvrWuSNHjkAI&#10;mnxKY/TqFWVUphzjyX5LCDJWs95G8RYza9sWfLNlPdVV4oyrZnNVFlX4rRGEk6+S9a6TxCGguGzA&#10;ENxL18aTSASUMr8XKIUxY8M67Ew/YiuJrIjJ+3sqeTVUOklPymL//s3zlIobSRdO4mRfBqZCulDk&#10;xDhv5r48b5tkjpznz0Ag5bMVtzpLuV+yMBv7QfVF2eFFc6+1bz+wkyg2okXIFoln/eQ2iScEgY0k&#10;MGlUX7fHk1VNZpnLQfMCqtckUf9+JQmHO4aOwq9GjsFgShB9SvfRX23ZgLR0qoRJ+yRupE3aUp4W&#10;EgR/qSvLLX1ENtvXbKq7H+Q3vp5emqZ36sI+sgcu6d4L91DSZxzVcXdQ0mUOCb1FtHeTRM+axkiz&#10;TKD4ngmyJshzl3fOPDYbpuVMP5f9TC7zoPEqJFD1YGtCHOZz5bg17ZaFsW+KorHiKBIvshXbMp66&#10;+GghatvyOT3e1x9rSAzUp4JTxDihnydhxiWtMb4tv33rqcjDkefBP5yR4NalGfg6lp5ZGlBh6UrJ&#10;jzNhxFW+0VWT22CoGKqVd7IJArPA8klt0JnYXEbXy/d198EVVOlpRRs18usd6IZdtCWzgWTWSEoS&#10;Vb/LLIuUrxPJkWf7i+0Wxyu2gsqp5wZQJZQ7tS9Le/cqJVkE+yXMX0I+JWH+sT0Hiyg1k5pdhsUk&#10;W3oHikSMLb3m8reMEhkVIh1Z1zPhuaJNK1F+KN5ebtZdFgA4nqgBnlUZVq78cGLDNkqsuGdoK7ZV&#10;vIeOgeeA4SRUQphrAw+A9TVjFUMw2wpYVZRHfHLp4YgYUUW8koIVzuwHhJCpMyUSPMIH2ADjdyie&#10;BDOOUOUqm0TPsYIWYsvVLYxjuCFjmGEd34WUqY77zhB8p5RNoxIuSfPmIeaNN4ydlkqyWVVk+QI4&#10;IG13/fW0x9IXnjQo5s3JrydXvzUoAsdDQD5wkYLypApBG7q0PkKplMRvpiFrzVqUcOKaPHMmcqN3&#10;I/uGGxA8eDAOL1qEJF4XQ7tCorj4+MK9VSj8ekYhgO9fFie3KT/OsblAk86B72cFJ2fSoIr6mky+&#10;mktgiUxRDmVvxoq4N5CQvQ6BHq3QrdXluLDL41wtaEeRZD+SLl4sO+OyhSsrL0JRWRYyixKw+/CP&#10;+Hnfn/j7K0ZE3o5hHe9jXE9M6PksDeoOxXe7HkYB417W88+YwFW87y+ZhIfXLKehsyEI50Ty9Ho/&#10;EkBsfLt06UI1oBGYN28u7W2sIAFzlZmAOnbai/jMRP3k5ptvNhNlx2sCgLwDMsn95z//QdJmCWIo&#10;3TR16g14/fU3DNkgk2shdeb8+AMSEhLQgW7SX375FUpYvIOVK1cYkkE6crEn88orr9Djzo2smo0k&#10;kQn7v//9qiFlZML94IO/MS6ILYJD8hfi4I03Xuf9XmhP20GHqB554MBBjCPJN2PGTGP49cUXX6Aq&#10;FPV3abBzLUm9iy66kOYiSJjw+FK6M3/ggQdZ3tewZMliQ9rIvR999Anz/jfefPN1yQbD6WlM3CFL&#10;+kJ0uFBcXcrxn/+8ZWymiPHZ//znTXzxxecGL5nIDyCZ+NZbb1dP+E1Ctf6YTpLn3n77bfz3v28b&#10;2yldu3ZjHvkkOeIxaNAgvPTS34wKmIWLuGQWskCkTmxl+A8N5X5Kl9DF6Mbv8YMPPjR41n5WVtaz&#10;Z882z1KIqUGDBppnWF9cOT9+/IXmJ/vys8pspWdt5fw333xjjPZGR0cbUmr1qjUIJTEr93399Ve8&#10;Ps2oqAnR8uqrr9EW0E/mJ66t5X4hyeT9uPHGm4jHO/jk44+RQg95Vp633nqbsUMk98s5qzyiKvbc&#10;c88iZl8MwsLD4MX3YX/cfvP8b775FvzpT89XG1uW907iioqZkDLPPPOMwVGeoRel6eTZy7skQeI8&#10;/fRTJFs28jnKymyleY+7dOnKd/6fGDZsuCmDhUFz30qrVcF2dO2BeLpe3o4fqZKxXTwPyYqfSATY&#10;J7is1KlVhQM78D0Mo0TctbQx8qtRY83kdHNiAj6iTY7vt25EJr8jAs3JlH0Qd6p5Ha+Eki7fEamL&#10;1PtojeRI+hK5zom3XLVflI0xuivvltxr7mdc2ZpIElfO89AE67wcOCRirtmP5byUxRw67jNdKUb1&#10;dblmL5fENT+WnffKe179TGRfBtZerignQbCDUqWx9CYVy0WKm4aNwnV0I/0UVbd6UoR+5uYNWE0y&#10;ppADb5u6TaMOKU0tm/SP1FWCEIDybvLdzWedtyUdxDaK1S+n56JFJJ0u6NoDo2j77Lo+/bmQEYnL&#10;DyRw8YKqsFzNjaanjxIzMeOz5iTBqBqZx2ZPW56tpE17aybIt1BZjhwS4Dkkg2OpXocDcVjIRcmO&#10;fK87U/2oW1uSLq3bohMlYToGhxhDvOe7G2pBcypVfDqSHEgoqHthRvDN4IT+wjmH0ZWqKqPDPNCV&#10;ai7eJFaSiiqwKa0Uq2hcV7zzNES2gHZIvhjPSaj1fpgH13R/htA+zdBQD2xoQgO6nXydsffWCHog&#10;SsXP+21kkxulhqKI0+00YDuHtlpuXJyBgzdRaqOOeps2oh4I6ruWXVaJl7fmGM9HSw8XY9LPR3Co&#10;gIua0iyykVtBlaLRrUX9up6Ez9JpcWNcJaS+9Dd1BFGNKVi91NaGOl437bjjCe7bz5m5RjOaY0gp&#10;ZQ50ouCLh+HKvCwULJ2LkphdKOeihhgFriJxUlVmM6outmyO53zE6t5k8byCqlhiDwt1ECfOVFly&#10;bdeB+MmCVTN7QQS8UwiN1jseXr4Me15+GTkcmIr4lBMHPOGTJ6Pz3fcghIN6UR1Smyyn8ITO81tk&#10;0uPBQYg71VH8OneGHyfxMbS1coRGVivyC5DL9y2GE2dXGtkspZHdMg4MJdi64yMojI9D7s6dSKU7&#10;20quLIkfeVeuKPnT8Kp3p04kbKJRROOdblRpC7ngAloV+99ZR1zqnJEXi+93PkSiZSv6tp6I+4fP&#10;pY2WzqZsts6tekRe3V66unrBT35e4egYMgqX42/YkvgFftn3EtYkfoyp/d6hK8wR6N52Iu7y+g4f&#10;b5hCqZYwqhw9iCkdOiKHJEm+dDAyWTnNIGUUyZE777wTYgtk1arVZnIpE3YJ1mT2iy++MJNK8WYk&#10;xlXrCiKZIS6EhWDYtWsXx8amtzZRK8iah9PLjRAHQhAIIfOrX/0K99xzDx6jsVeRHHiL5MGaNavx&#10;5z8/jwkTLkVwsM09n6QrtjWyaQwyOnoXySBp2I+GOXN+MJ6TJlH9USbJVrjjjtuMdIV1POHiCSSz&#10;XPDue++if/9+uOfuew2xJO6MO3XuYkifjh078toA5hNt8nn00Uc4yd7Ast5nCIFOfBeFRPqF7t2v&#10;u/YaTLhkAj755DOjhiX5CMHy5JO/M66rR48eZdxXC2kgob7BjmAs4cknn2BaH2PE8JH4nmSIpSIk&#10;mFx99RTcdNMNmD59Bnr27GnSEsmUSy65lLZVdhrJk/Hjx+OSCZeYerjRq4l1v0nc4Y+Vn3gYkjiR&#10;ke0pVWQjQxyiHbNbX/mPicgTUiUhp0RqSggMK8i7JuTQ6NFjDOGSwpXqO+64HbfeeivJo/8a/P79&#10;6r+wkcSGeMN64YU/m/o+/+c/G8Lqq6++wmeffYovKQEnxOCYMWNN0lIneeeuu+46ShiVYObMWSZ/&#10;uShk39gxo8098o4IcSSkrXhzupv93msk1FI5GZNr4ka7rLQMpfzGgoJs798e2i6acvVkQ8osWbKU&#10;ZGFHk6cYA77mmimUDnqEBNuXxnj0yWBkEjlLf5K5WrWEk9TPN6zB/OidHLByRd+bXr9Oi2jhQ+e3&#10;ZAa/3O0XHoGbR4zGE/RCVEKplhlbNuC9Vcuwet9uG1FAzzG28dkZGKSxnZNczLtvsrPylG9P9klw&#10;mBEm2ywTkfH5TokEihPPV0u7VD8vuY8/ezKGyhGjLHJOQvXMxIpg39qvWeSJOStxbTvcSjnk2Jyo&#10;3hryh+fMfSYDhz8SVwgEfstFJLlmbaKk0qFE7Dp8CNdS5eb+UWMwunNXvLtiCebTzkksjUOinM+J&#10;8fnBOSTUQnalvtLAiPcm+bFNiSUZG0sJxJk7tmE863o5Vaukztf06YfLKYm2cn8sfqQNmHVUF0rk&#10;t54movR8Jw3pIiSOpGcFC3s55cKhtzXJkPN8v3M4PtnG72cbxyyCexDHPH0o6dKfBE8f/npS8qUN&#10;2+ZWXEgKpqi91d5ayZ8PW2kHZ9Dg65AZKcTIAdvalSeREEtSJjaGI0GZVEqQ6LI4JcHa2o6O+TuZ&#10;7o6Hh9rUY4652AQnpF7LJ7WG76eUqmigWqeTtbxm3WhbJeP2CLy2Kw+f7C3ATkqYbCPJs+1ICSKD&#10;3dCGVnDvXp6Jj8cGN5iVlNf2ajsWVnA+epxLtaWL56VhaFtP3Lk8g2p1fBZ8Lt70jnQHpWz+NTwQ&#10;PvxEpFzNLRgbIRwLN9zvsq5Hq3v8KnABrllW9ngl5wMqT6eq3prFyJ3zNcop8SjqQVV11cexvTtO&#10;ulUVxLeYakZ1BXkp2H4ao7x1XW+h506YcBE3w/mc2Jakp8O/R3d4cSBdxnNunJzl7t+PnS+8UINs&#10;6fzAb9D57ruMIVwXEevVoAicBgIyuBDSru2FF8K7XTsk0EtJ/P8+QDlXrktkhSnVJo4pImvulNhw&#10;I0lTTL1sEQmspMRAKQcz0tiJ1Ev4Ndeg1+9/b1xMl5GAqeB7LBIxYl/o7BEu0nLTkndZNlbQwO3W&#10;lFnoEjIOj5MkCfbpbNppaYOqKtIolrid4nubKcK4mPdwNbeKAzyhmJyoDuN+EdWnBnAxbQgJTn8M&#10;jLwNvdpeheWx/8a0LfdifJcnMKTDnRRjjsLk3q/h573PIzygHzqFjsGtHEhWu5k+jWdl3SoGBMVg&#10;aFRUb0p27OfEdaeRkLCuC/kg0hR//etfzam6Ojc5J2o+4uFm1qxZ+JiqZI4hkMa1b7rpZqOO9Nnn&#10;n6E39e5nMp7YkLENCpzQp28fEjB3G68269atoZHcK8w1IX+600i3qBIJ8SN9hTWIFS866+hhSWzP&#10;iGqUBCu9Hj16mgm/nBMDv5dQiqWQHdAbb77ByXZbTLrySqPK4life+65l0RPMKUzPjHEkhyvWLHa&#10;TLaffvoZLtoXS3LEayR6RUXR7fFWQyANGzbM5Gsu8o+oX4Xx/b766mvMKcc8rDiOW5E2mTlzhpGe&#10;eJ+SQEKEWPUQ4uKVV/7Bif3DeO7ZP+JL2loRVSYxZisSGJ988hHVjypIFPXHFSQNHPNy3HfMT6Rz&#10;MthHiCSJqHCJpEhjBclTJJREKuTnn+cZyScrbanXddddb6R/BGPxhPT5518aosOqb8eOHSjZcoOR&#10;7Hn66T/QvsoT1XXq16+/eQ9EEmnlypXVhIukv3btGkO2SJ2E2LGCEFPXT51qyBt5j4WkEWKsW7fu&#10;aNWqNd577z1DwMg3cMkll1TnJe+YqNK9+JcXjJtsKaeQLRamF5D4FcJQpJJEqkueh/VeWnk3t20h&#10;iZVoTk4/WrsCX9NeS7YQ37TJBi8ffjinO9CklwJOSL3pXndQx054asLluIJGTcW19D8X/4z/rVyG&#10;TK6sGQO8Mok1UhxnECG+l9ZUo8bcwTppBuXEQBoYIV8YpC0ny2E7NuflWBogc1X+2IMtPiNaJ7iV&#10;+2yH1USJJGgvR/V1E8eOvcnQfpM9rkXO2ArjkLzjrrmPJ8QODiWUDlKN5oXvv6WqUTR+f9GlmNx3&#10;IF695kaMp9rN68sWYs/BA8iSlVBTF6vsjgm2gH2rzkKYCHnHCXsB2+efSOz9RK9XfahSdT2lfK7l&#10;bwL7gomUoN3D8cfXm9djLqVhDnE/l31fsXkPSTwJFnUFKx+5JmS/uHyRxQ45z/c9i2OTFZT+XCHE&#10;pacHIkNaYShXfEd16oxhHTqjC9sYL77vXiTBPS3ypq58zrFzg0Pc8MaYYDy6kt88bYw0GORyA2pD&#10;dd3bji6KZ9F1sePjqSteY5+Tx/97qu28vC2n/nemETKVfubx3r78+ZlmRIgRdxJQXiRDJGyljZWn&#10;NuZgCQ3pxtB2SwGlVIQY9uJlMbB7OVWR+pKc2U8CZTWlhRamFFP9kG00UxPj5e28nTGKtnYm0yPR&#10;Ktp/8ST+JXRNlFxcQb7FCZHi3ptBymFvkcxx8/rDytb33VoFNS/ICdaAbYGTJ/um46Vppd1stpRW&#10;T01E3rwZyJn5qU2SxbFsp1WfE3j+Z/ojdKxbE+yfEOGSw1Xj/R99hBQatKziRMRNGvoO7VFMyYBA&#10;DsazRPd8d7SRbBHXi90eexyd774bvmJnoSWudDQB0Jpk4yDgwpWnAE5Iezz8MAL79UM8J1fpixdT&#10;Qrfc2GkJvvhi9Hn6afjQNkkh7ThkbNyI5B9/RA4nsE4csLehW9vOlIAIoGTD0SCNpq2zOXruzO6Z&#10;3Nl45ZekITUvBjf0ex8dQy8wnb60OVWlG1Ge/2eK6/1kCubkOpz17ceBGj0VOXHFvIqifJUZNNg1&#10;ja7SnmRH5gYX70fpSvuPVD0KxKW9XiCxMhA/7PodRf5LMLLzb2iobxIOZq3Bz3uex30j5xqVI2vS&#10;1xi1r+RANTCQk1KqFIrahKh3XHrpxOpJ+HxKKcmkVYzMnnaw93syKXY0WCv1kcm3SFs4OdFjCVXR&#10;TiSIpEIRiThJb8mSJUayxJr0/vGPz7I+z5hkJH3r/ImmK3ZEHmMbKeomcr+QNvKTfcHjRpIKz/zh&#10;aSxauNBI7kgZJIjKkbhpFtJBpDkkfkNBbJfMpXRRGqV8RNJDbI1Y98hWyn0RDZiLm+2FixYagmns&#10;2LENJXncayVc4S0kbs4cwEmdHKWRjntzI0YQ4qO2JI5ISUVwpVgIG8HPMQjpJq6mBWuReHIMQuiJ&#10;epy8z71p58UKgp8Ye5Z3pZCEroWtdb2h7ebNW7Bs2TJDsAmpJsHxPerbt5+RKNqwYT2f3W1Ghauh&#10;9M7UNTNEcnjtZLeUUmYfUp3n35xwJ1AawEg4BNnF8RuD/KBkUVuu9t87Ygx+d/FE+JAUXEYbGk//&#10;MBMbYmNQIWOMAJvU0BknWyzg+T0ZQRYCYjAyA1G26g5Y2Q7kHH/W9ZoReM1+g61DYOomwereqTo5&#10;e7zaz6P6frku2Jtt9V3VxydEtlh1k61VLn7TfOGxmoTLbVSruXrQUDw+foIhIK7uOwBvLl+E91ct&#10;x750LgywDbAZlXVMqIXtS73lWUh7IT/WfWfSQRrAjWNdl7Bf7Y07h43Axd164aVJV+PZS68wrsi/&#10;3rIRK+JjkUkCWlZqbaplJ1B3C2chYGhbw6jhyW3MN5HkSyIl92ZtWgsvkpm9aSx6NO3MXEh1p2Ht&#10;OyGExnhdrfG2eb/qyo/tfvXbVNf15n9O2tlHonyRS7Wf5zawrT5JQqXeGrJ9j/R1xcEbw6pf93rj&#10;NsEFefR/HxyAj/fkI5UkSFMGyWs17bWIdEsAiZZDxZWYl1iEpSRZjETQ/7N3HYBRFVv7JNn0BkkI&#10;BBJIoYceei/SpKiAqIgo+GwP9dn7s/deQMWuTwUrgohKb9J7D5AAISSQkN6TTfJ/3+xOcrPZBBDQ&#10;4L8Dm91779Rz586d+eac77hiTOWwwTkcTI1GgHT3wQ7+cgoku0uSiiQAWirbYLo1tpmnvAZNlVn7&#10;8uTLg7nK1OtAdqkcAFDzGdrB9K0A0oxr5iVt/E3KwpFbFjdCg6guByeYhJMIl+tXmtJUCRCeM4BY&#10;r659FcdIBSm5MZLx+UN8co14du4Byw+MnxdTKDNLwabVIMOdXx1sYTswLjlhTWbC5hoJbktgdlqG&#10;+R/Pny44weSXZkPqdWgnMp3tmDNS7Vy5eE+dFnChx6HYt9+WxK+/sggSbaWb5xyokJJ0Jxe71qVU&#10;o4SA2TEbjRghYSTFxQ6pcQJ58YrIUfO6JgFnTGDonagpzCEa9u0r2dCeKDhxEkTMzdDvmok7FtjO&#10;WDj5RGASAmLQiKuvkkJowtBkhGS6rn7YtaoS1Oy2ypm/+kBPnIN8Wsjkbl+jeKib44VXXrJbzNl3&#10;QaPlDxBSjYPp02IAR73wItADN9+KDE5i3TeATWQqwM9lUpr/EvhsPgPw8pi4+PxH2jW+HHmWyYJ9&#10;D4mna6B0CrsK5kR3SGzqYvkj7h0Z0PJ+S1bn+S8X9Q3As0FTiVPQfqD2BAltV6xYIUMAkHFhfiED&#10;SbxsF981lacXzVyQk1SWWhrUECF4QaCFC2/G4YJex60pL3vnmcYNoLTWNLEXZ/CQwUpjZ968n+Tf&#10;06dXmBWtXLlCRb/++hvsJat2jjLet3+fmjf17WsfSCFgQL4QatQsXrxIzhVwIdjliRcw+WxocmM2&#10;Y1erjuy+8vl3w25wTfeN/cT2ncW41NIZMGCgkq++noqd/q1btyjQxBa8qXYjbE7QFIrmWjRpSwb5&#10;7v3QtiM/Dp93AlQEfQ4cOKjK5T00mk7ZZPWXHpKbJRZ8E6lYRFITjnPKVGgQzlq3Wtbv2yNZVDHG&#10;pAsPh2Wyfs61QwHmYnhdA2gLvpYRMOfYA16NxbF75c3lSxT/RRl5YbigVb38nAs8twxwA5WJEGeQ&#10;WGhQPpbRmQM5DnTgBX648K04XfHDcK4igf5h/dZjvj60d8wyba6zg6lP5SWbjM/skPcXC448aHHM&#10;hunYH+BwmdSjt1zdKUZGg+MkEFqkHwGA+wOghCJJJHhQUZkzK6LOxmLbqe2DkA51+B82r5ffoPXS&#10;BoA+zaxGtWkHL0fQnAQHy9r4Q4o0eg34WYr5bDDtnw1MS8AH4ytDAcbVbUcPy64jh+VjAFyNoD0Z&#10;ExYug0HyS69H9b08MSXXHcBaKPocPTLVw73zuMjvB8flxzr6yIBG7jIavCDZWPxbeEGsbT3bL9ye&#10;KyO95Vul2WIjt7PN6xzis11zYDI1aAE2hs4XkFRDfXrDZKoPCHKf35kt38ID0cl8eO0EuMLgAcCl&#10;HTwK3d3OR0Y08ZB0AECj4Ur6LXg0ehGgEOvJ9BzH2sPL0CcDAuSZGD+JA9Dy3I4cWZFUAK0XrAkh&#10;yvSCMvnuSL70x716FmlD4Aub6etycHLGhiWeExK3lhNAsAlcg/gMHCFePQfbXKnlUI35tVw3XKJ8&#10;lMmO4dzf8dOckizFcful9JSVhN5QCdbRM7qT+AwdKx7RnXEFVAizXpKivdDAL6wuM0NS9ZOAlrMv&#10;PCPZkwvOlSMPejwqy82EW2qYJav3vG0uF9dxrYBLGibh+2GHrjRbOCEkqIKBniSd1HRRj0wJmIfx&#10;DziXNJl0rUTff5/Ug22rXSFeXLJx1LYOS4D9ywWTbS/wd3jCuw37Jn22GzWqlA93LOZN+HjA1ENN&#10;ae093HWunZaXXmnOI2LOewko8DhxC4oFSt4UNeVTZ52cl+OZNMMFW1k6njdMxpwboP0gpHYJBtp8&#10;tfqU5X8hJdnTlWaMa/0fpX2TcZJdmCS/xj4mIf7tpKFftPRsdqusiHsLpkZTxdu9qief8yEaghT9&#10;+w+QuXN/BEfJ74q35MCBA+BbwS41NEUIXtTFMAnj2ZEjR0GcO1PVe9nypTJi+Eh5AgSpIdCWuBCT&#10;BuYZGRkl5AMh0EOQ6tJLL1UeiubOnavMVho1anjasvl8UOvi5MkUkLn6Kg4cezIm8OMHAJIL/WPQ&#10;WDzXQDfPJLGNPxyvzHtoYqQ1ec41778zPeVJ8mZt1kZzOfZpetY6m37AfAignITZAQGXNuDN6QhN&#10;vVKYEFiea7xN8YhTw4X8OtRKOltA50LJKR9tfv7X+bIIC0wf9BsMNiDqLpEkgJHkK1K8FNB2Oa8B&#10;43oaPnM2rJXft25WZNzpIOrL5CSYEzBcq1uhciFh+WUAUjh2n/X7h7lgvqXTWQ4tTa74jR9GQIdX&#10;jcVaYlsxDyY6TwFZ0bvPEexqzvz1Z/lu7WpoU7oKrfJP5uWqOSJeTmfZZnsVP0/1PZ/ZsJoANErQ&#10;/szibFkHjZ+DWBx8tGKRuMOEns6p8tA3T+Vj0cANSQIu+h6eSxOZh7qFZcgSpP/4FGEunoNn4hhM&#10;qFfs2CK+AD1NClg2NhiJnFykGKav7QEOjenSw3jxovzNcbJvsKtkwZXxU3Dx/CrIWXP1cHAmMkZ6&#10;jGLSEYS184c1ABDATS4l3DOXR03Rcb6mS6fLfCCAib4hHrIG5jo1hbOuZw0ZMZ+H2/vKIx1sNyGt&#10;CXB9X5ZZuvyYLAVTw5R8dNmqfbi+a3wj6TH/pFwP4t1/t/GWT/rCNF+sGodVyrW823T6Kpfq4IFr&#10;k2ZSFLtbcT9WPLusJ55BM8heC/ftENeIluLaKMxu7amhUZYPLR9q3yvwBpsDOiAPbvDYC5wjlGdn&#10;wgPSUYyh4EN1dbd49EmH1iDzqyGdvbzO9Zw5DV6EMtLUWGfLe8S1lnvr9uLTb7g4+9VXXpqcQfxt&#10;2XBB7+BYZQzsMHy+LB0HGkQgxQ1oAHfUMG0rAtebTaACB4l5s374THxHTIDb6UbI2wpZ4L1Cr1Cs&#10;H9M7e4Ej1qoJbpNNnTq0C7hkH46Xo/AGcQw2/XlYFKlJDRpTL6arNIVqes6BWCmEuYZr/QAQjiYq&#10;jYFm11wtweAfILmpcdFbp1rrqMw/UAIYuAi0cPJdS+AgdnEEDLZlqVCluwZaLTvBRfOd0mzRdS83&#10;H8Yg/qGUFn4CBByosxNU9zHwlZeTowYuhQF9OrtEYwCaCs2Wm8XZewo2xfpISfogEApPwjP7P+kT&#10;ebvEp6+GWv47MrETiF5DxsvaI2/JjuNzoPFyuy7qvH0rDQEsTumtiKALiWLpsYd8J82bN1cv8bp2&#10;fzgpYJ0ee+wxuebqq+XJp56ENsMKodbJ/Pnz4DFopiJSvRCTB5oVUaNiAUzhSORKwOXIkSOKEPjV&#10;V189y/ti2WmvqfuzjedL9lpm9Mz0xx9rFIBDPhdqCV2sgbIhbws9UZF4mNpAzzzzjALECBTOmPG2&#10;AsPOtn00Q6Kb71YAXCZfd12tyS9EH6u1wBou0gylAMBKFiZCJdRawHzRCd8N4EXFhQDMBQpcQ5mx&#10;sXMSmz6csJmwoGwM7iaer9jFrzPDu5pNWiShfuqKGc6flZywmYWkZZyoGgOz5Sn9bbzG37pY2/Pq&#10;uNaLdlPUdpJak/RmlECQBRFdALq4Yr4Y4M+Fl029a8moDPmodtakY15L2r/tEgdW3JsyAI0knM+A&#10;Vp8eB6ll6wpyXF9o/BglXtFOVWnjlT/TCqbHQhbjSSnGqVR8TmRl4v7byZfncI88sQGVdQY70H+m&#10;Nn9HGsr78Y6+8gRcE8fllMrrcEO8AOYxSfCGQy8sugcqieCPO7Q4ujdwl9sBDoyHqYuSHyLZPmKn&#10;a0tH8Jjc3w6uku1EZF5dAOQw77MNbM9vw4Pkv5uzYSKG+aBNBmzH6ahrbJKc9rCmd0wBuFfagqC4&#10;2Aq22MuIaTfArXXbH5LhGcokwxqf3tzZXj517ZxHuy5SsG0D3DknWTYTbCqYs2guptyFSsvF2Qfr&#10;XhM0d6iIACCAHnhKko9KwdY/MF/Pk6A7HhfXJpHIwXI3nUwwWQIwqzyM2uTL+TyBhPy1y8QlIEjc&#10;wltJ0YEdkvPbXOR5/C8FFtg+unu2G9AUmg+VFUDjFe0vzc2CU5IsnMTmi+34gz5ShndEccIhBT4R&#10;aHHygMk52wfQqmj/bvtFYJzK+ApceHnZ4tGxp0XTBXmVY7wtSYyTrG8/loBbHhHPmN7iAtBHy9du&#10;ZnXgZAXgwocm8bffJe7dmZIG7xX06EKgRWm1QHj04NIR7jSDOnVSI5O2a2M6DgBOmHA5gJY6cEcd&#10;VbhIJcCniANJIoCRq/BMlcCl9VYASaGqPcq0KOceDFrLMeB2B/nvE9B8GYpnDoCLE1Wc8SiXY6Av&#10;BadB4U/QjHlVSvNeEZP/p4g3TFwDFgN0GYZBcQa8ND0M8tz75IedN4PDZQM8F/WAne2lciBtrQJc&#10;sARnTc6LHDk+kB+jd5/eivxz586dII1dJUuWLFbktTQ1qsuB9Y+Ehs7//vel8n7z3/8+Co9H6+AG&#10;+L9CLhZqIJzvwIV8X5jKRUVFKu9KBwBw0920v7+fImRlnU4XGIeaJZQvNVdoukJiWNtAcmCa/tAE&#10;iBwn5yOMHXuZcoN97FiCbIHZTQsQE9cE6vD8FnCA0evQZZddpvrK+ajD+cyDLp4//PADeLi6BOTK&#10;XyuTH+ZPGZ/BrahSFabh/aWnImoXUctL51UlYh08cMcC8sbeA2RQq2hxQRvUPdUTq7MVxNm0D91d&#10;9XgOkQiqXJTHxbm6B+qq9aIlyj/mL1vFdlYDXOpACy23vvJdwXuhgvXL9pm3HNf8zJxfIOJvEBBu&#10;lpKBtf3WXmsd+yr7J9up+q2xU59hddUCDenU+1mXo7O2flfmXT1TMxZPzfBOiIbL6X9aYLsj4fp4&#10;Rq96MqN3PcjYAlbobsmFCkUEDMMyw6EcKy6enTSYrBfcGfNTW/iT2Ss31q/18K8t6z9d91oztbno&#10;CbOm0mmhSl42l6ocUo67x8FpA3um7pdVYlx8Bx5tuohbWATMWg4ASLHV3IRcQFOQNW+25Pw+z6LB&#10;At4XuCFUAEsZzA1VGgAD7q0071ulYJxglujsQ5MlgFMAIqoHJylOPCpp77+CNQB5ZLTqVvWYF/IM&#10;NVacabZrL2Acywe/S1lWmpgaNhEzzI1pTkSqEfvBSTI+fUs8oV3ne+lE8WjbVVzqB4nPkNFSuHeH&#10;2ryxmw4aPVnzvpHsX37Aw8uNdcgRmz4sR7mlhpbtxRIU4FKQniZb73tATs6fb0GorLXnQ0TPLWHX&#10;TFJeXXzgHUaH02kU6HiOb4cEHBI4QwmU5Ys5k2BLEQCShRhcgpHQLOacNwGU3I/BeaC4BW7BN8hy&#10;K8ZuoMnQbAHiqT5Ozp3hbRIfn/8i3SMAb8YAdPkW2i6X4dxTUgLQxtlrioTU6yANfNrL4fT1CnBp&#10;HjxU9u25W3IKT4ivByZjFfmfYd1PE42aAW3bRsuyZUvBWXGvMqfo16+fmoz+2UnPaYr8U5f1IoGc&#10;GkuXLpM2bdpIRESEmtzw97vvvg+NkxGSlJQEno0D1QAXAhjnoz3U/OncuYt8//23cEn9iWTg5T56&#10;9BhF0nqmDasPV+d09bwNrtOpcTIchNG2gV6YjoAHgLwhdP18roFtZ91vuulmeeGF5+W9995VwBoB&#10;Blu5aFnPnDkDYNZetG90nQNcjkNNnwAbtVymTLlByYnt0HU/E3kpUj1DRMqa7sjJn0NPWDRVogcr&#10;W/kYktSJn9ytv7R1dJ2oi6MSDgk4JOCQQI0SwPyFi3+FQak/hpi4dp6nN4bM/3k/bcVXUwst8FZN&#10;Vy+289gYAb+Id9+hQh6Tgl2b0QA7JkDQoOKivwyaYxVBb0KoE/alR8JYF3gdMwH4LElMqEhq78ff&#10;BbawLi6BDaGFgk1RopS2Ae0kt0veKfANMfChwkZMjQHxzakpUpJ0DLwsFnk5+8E1eK9LJGfhd1Jy&#10;/FgN4JMlRwuQYwPm2KlWjeXXgQvOCQt+lsVwD5o0+6tKsIWDFdSdAgcNlpgPP5LOL74oRrClDtTb&#10;UQWHBP5BEsCoUQ4VuawboFEGtLjeHAvYUpYDn/cTobL3CkyL4LI3cAmey/bY8oRtaOFv0FgZBZfY&#10;7fFpIMUnANOc8ANJbmeAM89CNvCw4/8y+Gsehr3pZAxk26CON05pzJTl/w871O7SrH6MJGdtAqFf&#10;vtTzaKJId7Pyj10QuZIYlwS5XGxyEdsGPE9dunS5IGWdj0wLCgrh1vd9AETLqmRHvhOCB1xw0/uR&#10;DnoBTne/5C0510CtoLFjx4JQ2Ee+++5b2bVrF7ReLADVmeZN7ha6wKaL7AU//6w8NOl68psL/DVr&#10;VivX3AMGDIAWUp/zsuhnvjfffLOMAIE6yWH/deM0eFjKtgtSEEgi4MP21sVA0x8NhORjYmUbCLBp&#10;mdpe08fULrINXbt2U6TM1D56DC65GWzzYd6HDh1SYI9t+r/3uFyZQxEoOnY0QU6BQDgL5L40kdKy&#10;sq2f9vql+CxsL1qPCWrlwhMXiYJzc3IlG2Ag86XnK3v5kj+EzxpBQ34Yn9pa5MapLWivUkYX38b4&#10;LIsk2ZnomznZOco7GPPNwYdtJjcS89CBv/Ny8xQoyjjMl3kUIB77t2oD6mRsAzWHC6GOzWtsbx7K&#10;q40cmTJgu2qKQ1nkQxYZqB/rrkMJdlxZJ9aD5xnvXINu20mYlR9PTMT9P6XkZE+ejMt+wXtz9PAR&#10;OQkvO1pGtvVQckQbKGNjG2gqo9uQh/7BYx3MeEYoP37YfraPss3Py7fcP8Y3tLlCTry3uMb+xm/2&#10;H3vjNj3VUaaMo+8f68n6UaaqLaiDDrzGe8r26rxV38nCPUA+tn1Zaxiq+4M+b6yrzpPflCHLTEw4&#10;JieOJ0ku7inT2gZ1b1hn1I3l6kCZ6TqXgoexxO6uuo7t+HZIwCEBSsCzaz9oYIwRt6ZReD/XIhNe&#10;1J9aohkvMU+v7v0w96+78J8pqJG4N2+tgCG79VRtBshCXhmCLdR8hQv7GhUylBApK4skaJLsAo+G&#10;NLlyD49SnmYtyI1RUv+c36YN48ehNdbWQ1ju8CASPnWaNBk9SvyjosREEhxHcEjAIYELJwE8fuac&#10;J0CM9bNFg8W1OUCVQilO64zJY4m4B22ExVAzVX550RYpzrwMKobHxeQxCvxJM6Dx0h3jnQ/U7DKk&#10;tOA9uI9+BSZFb4pbwC+wa3xSEeaacx4V18CF4gw+l7LiuTBAekQCPMPlwMlfQfyXJx4uvlj0ukuh&#10;GfbffzJwwcgP3epyUULTCeMi8hJoULzyystqQs0Fvge82XCCqOPQxILuhDlx1wtwfY1VUmO1tW62&#10;15WKNa4xP4I6OjA982Vgej1pNubLCTqP+dH5Mj7jHjp0QJ3nMcO2bdsAIuyR3r17w0QHmkbW4EXv&#10;LAh79+5VWgtjxoxR6Tgp1uVzB0CXwzryt66PNRv1xXO8Rh4XmvnEx8eDQPUKuCQ+e+2C8eMnKNBo&#10;zpzZcvvt/wZ484PKmwXthwejB+AhpyE8fj333Avg+qlUj2b9LPwYTtjcsOxa1FRfY931b/LzvP32&#10;DLnuusmyFiaqPXp0h8bLizAbulxHUd9xcYcUABccHFxRL17Q3ByUha2XI31/GYfeAhhYN+M3zlTp&#10;B7zGdFretvF5rF1Yo8iKQFCN8iFx7TvvvA235iNAMuwLkOiIPPXUk8rVOYmCGXS99G/Kk/nOmzcX&#10;rrwnKhMvLuB4PiQkRKZPv0MBUuQFoveud96Zocpi+u3btynvRSx39uw5ID62lMFrf3fIxuJx9erV&#10;snHDRpgJRmAhlycHoe112RWXq+fCHc+1bTiBxfmSRYtAMhwiw0ZU17RifC60f/3lF1m+dLm0a99O&#10;ghsGK6CxV6/eMmjwYKkfUJWIMQcL0B+++142bdqk5NYMXuoOHTwkHTp2kLEwT6NJnb1A1/Dff/ut&#10;9MMY1Ikm0jahENpt77z5lqRnpEvzFi0kOSlZjWcdke/vMLseMnSojB4zugJwJVjy1ZdfyQq4j+cz&#10;ei36PD2xrVi+QmZ//bVy9X7dDdcrgE0TIBcCQNm8cZN8M2eOWgiPGDlShg4fVpGnTZVk0e+LAAjk&#10;Sk/w5IWHh9telkzwdiyYv0B+A08W6/wUeIbY944BEPkWfHx7AXzGdI2RSeDga4Bn7VxCCtzM/wi5&#10;c4wPBD8T3c7Ta9fUadOkZetWVcZQLvLXr4UnI2jYhVm907lgkt0fsu8SUxVwzwVgwvuyCDJu36G9&#10;3HPffeoeJgOk+eLzz9XY2geg8GXwgtkYppwENw4DxJkBL5oEXIYD4L0UWnL0RLYYJqvzfpwrrdu0&#10;luumQKPTai6ZDeBk0e+/y8/z5oM/qZUyF2V/3rdvn7Rp21Zuve3WCtHwPfTrLwvlxx9+kLCwMLn9&#10;P/+BRmNjVdZXMDHdsH6DdOzUQa4YP15p9TEh6/Howw/jHkUoL2Osuxue4dDQJujXy+T6qTdIv/79&#10;K/rmoYMH5btvvlXld4N7+CsnXimhKIv3Tge+Q9asXoPy1iuwvwjAG9veJSZGBgwaqKOpb94Tyu8n&#10;EKxTa+5ZaBlysyMVoBj7AZ+V7t274Vm9oko6x4FDAg4JVJcATX58howVZ/8AyZzzAbhGdlnwAMxt&#10;zyjA7AYoqp2o5eLaGF5V+4+Uot1bpGDvLis3S+VzXyUR8jA1hLtyvJtKsXlVLahkNaRVkWu7Vi23&#10;yhOY+3l26gmtlATJ+ulrVb4CVypjWH5ZJ03ucFHvHtVKCnaA4B4mURYToGqRq5ygy2yP6K5Sf9pd&#10;kj3vaynYvhEaMDl2eXOqJOQB5WucsFWLULdOoNfgRnBwxyQpdMoNMgAvmA4PPSSB7do7wJa6da8c&#10;tfnHScDy7JUVrQTfykxwq7wL8ASL6rI8mAKNQms9AbZsUWBLObRazBnTpDgd5FDuI8W9YYqY6i8A&#10;oe5gLi0BwGTAUYUb3D8/gmvHxMVjPPK4FoozyTj3PIiv1uB3PJDnphijLAO2m8kPxJPcjSXgAHAE&#10;//SC9GxFzQni448/holnJIhev1AEr+3bR2PBfW1FVpy0du3aVU1EydfBwHRcvHbrFqMW58XYkeXi&#10;sxMmsuPGXSFcqO3ZsxvmMEPlgQfuhxmGPxaw82TQoAHg1fhQOPnnov7WW28RN2jlxYLvpDcWJT/+&#10;CHtPhI0bN0qvXj2xMF6ovPU899yzWPSPlc2bNykumZEjh8tLL7+kFjokRR040ELuy0UxOVM+/vhj&#10;6dOnF8xJrlNeYyZPnqQ0dT755FOVv5YX29WzZy+1q3jLLTcpOXTp0kleffVl2QXeGrblXphSUUNm&#10;5coV8HDTV6ZOvV6BS8bJtcoUf5gvyXPHjRuvfg8bZlmk6vJ0vNq+ddwZM2bKww8/Ijt37pJ27drK&#10;lVdOkNGjLpVR+HCR8fXXc+AVB5pTCNxh/eCDD3A/umCxC9JmV5M8C5kNvWSImqyzrvbqa1sPlh0K&#10;E9Rf8D657bZ/K/CN96h5VCTuRw/cv4FYgHZSMuXubfPmLdRCjZo8Y7GYvf326eIB2+FdWCgSrHn2&#10;WcsCkudHjRqpOF+oNTNkyCB177mIvuuu/0CjZ7jqP+kwkx0//gp58sknVH2XLl0KMKCnrF37hwL6&#10;XnvtFZk06WpJSEhQfYzpyMtDmc+e/TXArv7y6aefqL5KT1pNmzaT2NhYyKmturfTpt0gV028Sj77&#10;7HMFtNB0qm/fPiA6/lmJggAJ+zhBR/LvtGgRJS1bNoeXq2HKHI2RSIb80UefSHh4OACMVdD46oS8&#10;oyS8WZi6R5ERkfLGG2/WKbAFnVE++/RT+enHH2UsvChddc01MhnPBrXW9u3ZK1zQ2gt8Bj7+8CNZ&#10;umSJvcvqHEG38PAIST6RLF4+3jJuwgSYxLWRmTNmyHdYiNsGfxD0E5jJxiKX3BRTrr9eevXuJf99&#10;5FFZDs00e5ou7JfbwBn0/rvvySaMDfbCqZRU1Y6YmK7qWafmRDLaNxYLfQIB6WmnhGTQOnhhQUt3&#10;6rH790t4RIQ0Qb83uboKASBqVHDh3hI8RhpsYTqCQa3btgFgEQh+pWQs3DvVCLYw/u+//SafY8zZ&#10;jWfYXggAcfHAwYNU+W+89rq8P/NdpQFBQCwazzif8+h27c4ZbKFWzkP3PyAER7hov2HaVLXo37dv&#10;r+yP3a/aqutHbY7FANneBiAyDqDEVVdfJXfceacQMPgYY/fqVat1VPXth2ePQBl5pz54f5a89sqr&#10;6jzBFd5Xmiq2hlknjxn4bEWgfTEYe48chpYcAFW+H0jSTn4tf5D2DgMIQ1BIB5rxEajgeMF33sCB&#10;A+UWgCwEstg2o9YIAdRRGIvIQTUHwNhzTz+tsmEeQzAehoaFQqbtVb14gWNnKvoOtSMvHTUK97Qj&#10;3k8nVd8cj77MZ/sw6mnsl1FoU1cAIDt2bJe+/fpKQ3g9c3LCvMAaKMO1a9fKSy+8AJCqv3rWbp3+&#10;b3Uf33/vPVlho4FJcKU/3mHsp59jbHrmyadUvRqFNJJOnTtj/G+nvOAREHQEhwQcEji9BAi6eHXv&#10;L8EPYp54ywPi3WcAXEZjAwSgp/rgncL3YsUH4wBBFhe8wzxjwFcy4goF2FQrCeOXW2QrCfrPU+I3&#10;egIcXCBPYz7W385uJvEbM1ECbrpH3Nt2VGY35FCliY36tpanwAfbQghIgMSWJLM6rv5mHXHRNoXN&#10;MTa8Qpqh/EkSMO1OcY+MQh2RxlhPyMHFz1/8Rl5F/8W6AABAAElEQVQuQXc9JfWvv0v8r7hO3KAZ&#10;U10+kAs0WuhZqGoA52DnPhJw8wMSOP1RgFyjxBQIM2vUu3oekDXKpFcij/adQUbc1Mozg/N1PJic&#10;AbS4BjeUdtgRCcPugCsmiv/YgE6iVGrxrV1IkVUabzirKpP9liviYHROvgh1Ovsx/8qz2NMHkRIf&#10;Hqpv2apwcWKpbN5YZ143vMT/ylo6yjqNBGA2VJrzOACSEeBZmaYGs9Lc53DvDkAjZRNQXrhpLsWC&#10;InMSSLjWg9tlGQaXPoiHMadoCYCaN3F+MQqxEm85t4D50fcwJ5qFCABWnDGwOfnBtOgNxPHEOJkD&#10;WMUSiszZ0F4w4eMiBfhdWlYkbqY///zffvudMnnyFLVwpqYId+HY7/TCn7/feOMtBUo0btxEnec5&#10;7vbPnv2N0jDgOM7AtNQM4eSbE9y33npH5aUXLdzJ4w4eNRCee+75ikks09BFLRcgzLstFhpffVVJ&#10;dMrFD8+T7JZlvP76m0qrxt1KDMZ86eqXE9ePP/4UmgbbFbFpDtS9uSAkmKNdQut28Zt1XLjwVwUe&#10;caeennlYBhdW1Gp4+eVXVHu1FgTL5oKBctL5WFpe9W9DlEkeFnr++TNB533fffcr4INA034sDL28&#10;vAGqdFN5M18dj/UZN26cDIZGAeunzzMO5cJgPKdO1PCH8dj+x+FG2wL47FDaP2lpaereBuO907Fj&#10;R6UVQG0nBi6q3oamBxcauE2IBxerkBXzYXjwwYfk7rvBQ2StG68RHKO87+dCEDvqDOwnvKbl3R27&#10;xyS85TnWi+3kh21if6DXKebJ3wzFxUXYTQ5Qv2n6tnr1GuWim/c2BsckUmbgvd20aYvKlwsu9hEG&#10;lnHXXXfjebgOWlIHlbwjsBjnYtB4z4dCW4KypmYU7w3TtWzZCrvQ3Ss0jniuroTly5fL1i1bASaE&#10;SwwWrgy8d+OvvFI88c3nyzaw/lzI+gHAJJi6F8BM2+i2ttHUMeXDZ4/AJEEr9n2aaBB4tRcIkDE+&#10;60C59sBCm+Yfx48lqj6k+5VOy3uUDTMh3qcDsQcUDxPBEGPwRdkEkahdRpMRgo4mfFjOZGhL0FzE&#10;qCXCfkPtG9adafQYxTEhGNpR1L7T54zlsG7sY8zXy9vLeKnK72MABQlW70cf2blzh4weO6bKdX1A&#10;U8e+/fpJItr+OTRC2kMjh8ehTcNUf9bPr45/tt+8hzRNZH2unTwZmjTQxEQgaDDxqqvQRsszrPPd&#10;Dm3A3zAmNsez0jY6uuJZHIqx7P1335Ufv/8e2h79dHT1XR8yGwkgOBX95I81a+RneIQbAxLusLBm&#10;yqOXfr50Ij7fBP4IyB2FaSLHDY4HvG+t2rQC8XhUxXOk01De/PD+8D7SfK1z5064B94Vz7+Oy/s2&#10;CEDWEWwKECyZ+c47Mv2OO5QWCrVnQhqH6KgqbVCDILnr7rsAxEQD7N+g2sw68t5M+9e/1HjBfqID&#10;68r3mJenpT56vNLXCQx9AaCNz0FL8D5pTTdqK1EL7iOAmAMAGhkdVvCZIIB0BcbxVStXyfyf5ikZ&#10;sQ+lI48moRbASpfh+HZIwCGB2iVALQzXJuHif/l14t1/uHKVXFYAE0Dwl5SCNLa8EObGmDs4+wQA&#10;XKkPnkQfzOfxCQxWxLAEbewFukZ2iwTw/q/7xXfYBOQLD6WnkqScnn+8/ZA+BGBGPXjyaYHNWHeY&#10;NrUQf4AfJN1FgRaNE2aMd5+JnDB0nczFgQoEMfpKcEiElGFzihN/lsdQXlQA3ATvpciWiry3Mo26&#10;bPMHoEtwiPhdejXy663IccsyT6Hdp1Q8l8BGyjU23Wg7+9ZTcvAZeoV4dOgm5pPHpTQ1SUozU3Et&#10;ADKMAIDTVPHX2CuTWj+mhqHi1a0fZHsClAppykNReW4mvrPQMmflgtrUIAQyhlY+ZEPCXlKgXAzB&#10;1PrxJyUcLp29OPHExKGuhzK89IsxASuDapXqQawwOhvdUbtgUq4nzPbaUQy123TstJmhAh3YowdW&#10;daWSBPVLDyz4Gg8aVA200HnkHj0iGdh59QhqIEHde8AVuIu+VO27DCBIMXbA6AJLB4I0JiB6Jkyq&#10;aqufjn8m36WYWOQcjpeM7TvFr220BGJHwxiK0FHTNm+GTLykHnY1PPBSd4S6JgEAgPAoVF66T3kT&#10;4oBYVrRRzPmfiqv/B+iPHDwLwMFyJxDzeHEN2oZzzQDGJAKAuRFaK4sA1FwnLv7fAFgJx/iVjmuH&#10;AQoCWWYg2ILg5IxFns+N6reUHMTzEqVw7ZS8/eLj3gggi6+cKN4npeCR8fcMs8Q7y79cVBEc4aem&#10;wDicXPKjF5H85qSTE+OaAie9JBk1Bj5HOg9OJO0FXufEmov4mgKJcBENwfKS0vnqevXAOMGPDjyv&#10;y9Xn+M1zBHtaQJ1f56HPc2FVW/uM+ejfzIMLnPfef0+uuebaKnnqOGfzzfpxok8zJX4YamoLQSwj&#10;P42KbP1jr+3G6/Z+Mw0XEtQY4Mc2GOtBWTVr1sw2ijpmPGrN1BS42LUXmI4LFb1YsRenpvvDtAzs&#10;g+QgYrCtbzjAB2PQafhNOWq32MbzOj7PccFODSOtZcRrPK/j67h14Xvzps3QbsiFxkSbKtUhIXMR&#10;QCoCJbYhPj5OgaqTrp0MsGaL0nqoCXBxhkcG9hXygxAY3AvNCZqf9MIC0l6glgI1G2jWlHIyRVau&#10;WAEwLBL1i1b93ZiG3BXUaKJmws233orF6ErZgndkNcAFC9ZoAAQMBNh4f1zwzidYQ3CYwIXtveHz&#10;SlOqPXv2KGCJ4AMX6ASYWJ69wDwIEnHcsM3PGJ/mLpfCxJtE3gngzOHi37bPMT41xbiwpzbFuvXr&#10;5C1oR4WGhilgwRv9n+04l8DxiIAbQQ+CODrUw9yLpjxFhUUVoAqvsZ5xcXHK1MgIJLSJbguAKkB2&#10;Y05FrhHWWQf2IT4vl0N7JuHIUWi5vCadu8SofuWLORRNTm0DgRNqbsQdipMd27YrkzKauPF5MoIb&#10;Oh22oBSAS/6ZVStWKg3EDtAwGjxksN37wDyojUbTKQJZffr2VRpJ1LAyypS/WRc9dtLzG+8v+wYD&#10;QUr2IWManud1N3e3imUSz+mQDnB669at0I7Eggz9Uge+81q2bCWLYWpGADvI8N4lPwtlNXT4UGXy&#10;9A40jAiKUcvFDxpArJMjOCTgkMCfkACeHS72+aGmBze8QSrFF7YlM2c8W3zmOdbi3XRGAXEJVHi0&#10;7YQskR83LahFgrycXGAeb31eWYIbXCgLP/aCGmaqjo/O9QLFHeZQtQbr+FRrHIyZTninuYW3ELdm&#10;zdFu1JFtZ7sBRql6GvJxwrpTxQVPjdKuMYPrzhlm9ARGTvMeooKAC+rNj5uWMTbKlLzxzbIIgGHg&#10;tHxqr/j5ucp2Wu/JuWToHH3vPeKNierFALawobmYvG194B5ZOnCgLMdLcAUmIiuh6nsQuwBFmBwR&#10;tWPgg0BwRmm0qDMi+XA9evCN12QHbGyz4w5LfsIR2fnoo3Lw088r4nHio9IhLTVbGFL/WC3b7rtH&#10;DsJDCYEOXlcPmjVf45c5J1M2/ftWWTJ4kCyHXfZyqJaumXStHPzoYyk4cdISVT+cxoT8bSzbJg7r&#10;UlEvXCvFTvyptWtk11NPS9KSZRU56Xh5cQdl9+OPy74335bcw0cqr9uRi7poLU+n122vTAi5YCBQ&#10;bbfKpWKQqYiEHzb1Nl5y/DZKgANjnpgLZgOtnooBpKl6oOnK2dltILRYsLhDFHPehwDvfgWR7heI&#10;Q7AlTkrSuuFasbgFxYlr/S8Q93LJNteTIqeOcBd9I66Rs8TyHFSWaDl28X1RTL4vS2FRhsSm/C6R&#10;QZeICQS6sSmLpJ5XW6nnaX9xUJlP3fhV2wLlbGpoyadSVrb58tj4OZO8bfM4kzSMw4m3/vD422+/&#10;wbhUJtOmTePheQln25bzUqg1E2PZxt/ns4wLmZeu89mWcSbpdBz9fbZl/FXxuQDkgrUezDWMgRoe&#10;BCLsLXC3bN6CRWG6Mv8oxbuDXBQ1Bb04JXhCDQjGHYn3PDlc7AXG5yKWmgDkV0pIOCo33XKLdI6B&#10;qjGADGMohtnRpo2bFDkq+TtodmbPRMd2QapGh8ohQj2jtotmXqb21ClstrAuafgmWEONK90mY130&#10;b5pzMl214doagcS71AjivCYEWoE0oVy2eIlOXuWbBLLUuKKZ0r+nT1emSvNhfpkEcyhqiBEAOJfA&#10;ep7EHMYfoIIRQCHgRZChMfhNjLKj6QxBIA1A6LLdQaro4emhrpGs1hgIipGomIDCRJggEej86IMP&#10;FTBDMI6ufu0FcplQs2kzADSa9JBThuZHtvdJpWUWGNcZn/EI7CUnJ1kuGRYNuhzWkZowE8DDRK2W&#10;t8Hvk3jsmOK20vxWOq6x/SyDzzO/deB12/6gn3kVV0e0flN+BZAjNymM6cgL4wOTBZrgso8Z52u8&#10;z/noBz4wUSCvDjc0qAFE8Msdu+R10cW4TbMvikPeDz5RxvtyUVTcUcnzIwEAKlz4U2vEyQOb6fzg&#10;+bKAD2cIthhrwvkfwQQAGzovDbYwmhr5OD7V9LHEMOZo+V1TfH2+eopazrB8thv8dLrdGvwwpFJ1&#10;ZX0IGrm6w2GHj2rX6cAWQxaWn1rGlCvKc4YmoNIWUoCWpZRqac7nCYzd5hOJ4KTZAPfg+5HzuZUJ&#10;+OziClzwF8NOthgTuMYDBoE01EcSsTDZcc/d4hsZJQ1hB1uSA4Z4gAyFmPC4YlfANwKq3JissKOS&#10;ZJEvSWd0Eu+IUOn46ivQcGmCY5MUw8NILnal8jFB4QTHAxNI/1atEN9CpllaWCCZ2MGi9ogbJpzU&#10;HHHztTHBAEJZTLvdzGwJHNoDGibukrZ6jRx6+y08TC7SfNr1koedH3ZEV6QtzsgUP5RRBgQwFy/E&#10;3IRjqKazeMHG1jc8HDw6HlKIXbJcqMsWot3UlvHGZISfBv0HSXv/QPG37sYVQ20sG3bUBSdSpDg1&#10;BWpuhfBGY1GTLwMiWYBdQ7avCGWy/r6RkZBLiJTk5iDdAXWuODtTAUNeAOH8WsA8BfIzY0eTMslD&#10;3cx4kXtCLp7Y6TNjwsIXPetP+VHjpgR5ezcHCorJwMUC4v09TwAnYT7iVv8HS/Ew7Skr2gBwZRFA&#10;lPnoH14wFYqFudG9AEjewCDTHYgyvRaBINfUHXF+gnzdJT51pSzc96CkFKTI5M6fSsvgAZjfcVCo&#10;nORVto+mdFFqvF6x52FM9M3SpuEwKShKl90noN4dfod6RuxN/CrzcPy6EBLgpI18M9Om3QAPP7co&#10;Asg33ngD5jN3q91dxz25EFJ35Hm2EvDHDjk9DXFX3TZwccgFrnExThMjamVkZWYpTQ8u2qnVsAOm&#10;euQtsQ0ctUx4T5J3g15e6AGH2iU06bEXnKDxwDL5HQib7xEAZ7R2im18cofEHToEsx/sTmKIdMY7&#10;mNwz1LRoB20Ie4EjKecLfCefLnCeQI05mnMQ4KC2w0YARjUBHcybz72qPw9sAp/5OGwwUQ67d+/C&#10;3NsZplOesm7tWpl2079sYnMjFLurCPn5BYq0d/rttytS3uPHE60E3OdmSsJ68r5Qa4fej2wDARYC&#10;JHoB6oVdTsrBtq8UoH6MS202W40o3mv2EV4PjwiXB8AneP+99yrtNPIoMY290A+mU78s+EX1q84w&#10;+fOD9okt0FORDnIl6EDTmu49eyjwh8TYDASstPliRXx0FtaHJM73P/CAXIcNNJLmkm+lLUyHagqc&#10;/1j6Zu19x9K/LP3ANi9qSlEzLw1zTuM7gKZTOTCFojyovWScaxGYYmCdaR73CLygPYONObaNPDG2&#10;Zlm2ZTqOTy8B9vHHtmTJyzuypV8jd1lyKTR77U25Tp+VI4ZDAg4J1BEJ8BHmhhK2T6Rw50Yp2LoO&#10;JL4bsNFdLD6DRolbVLtzqqn9Wcw5ZfkXJIZUTAACIm65TRrGdJSCxKOS9NN8yT+WKNkHD0j8px9J&#10;yorVFi0XTPgC4eWgJexuXd0NzQUwUnA8QbZiNyx47DhphBfvkW9mS9wHH8G+rRioHP2kB0k0mPLx&#10;1lSNysakZ9eTj0sWzJJMvv4S/eTTEnnVhGoNVpNG2GZHwN47IKaT7H7iCTny1Rwpwq5dOlSqtwAc&#10;coIWgn/7NjjeBqLi3yR15WKJfYs8Fc5ipt14ULC0feBBgDqtJR5knolz56mdEmeonvq2bSfNb7lV&#10;CuJjZdvD/5XWjzwmAa1by9E5X8s+qOCCPRVcPN5SgImuV0uL6nfW3j1yCDtFqQB/CPyUYcJUv0cv&#10;6fj0k5J7aB+0ccZIUJ9+cEEMV4n7Ab4AhOr8yisS3Le3JP/+G9J+ILkHD4Gk1VOBQUybs2+X5B2M&#10;l97ffCv+LSJl2/33wMQJHlzgVSMA9uMubrVPNKoJ7v/dCfQUp8oJZFn+u+AS6g0Nl0Hq5W3O+jcA&#10;EoB23tPVcUnWRNzaJgBpvsOE0SSL9j4iO07Mlc4hE2VK+M3i69G4yqTMnjgxT5BDqatke9KPck3n&#10;j8XbPVh+3n2PeLg2kC5Nr7eXxHHuL5LAli2b1Y7ryy+/JM8//xxIXyeoz19UvKMYhwROKwESlK5b&#10;u06Z4tAbDxeBfN9lA1AhQSgX5HqhS7CFXliocUG+l/CICBWfZMfff/c9TD86VizOdcHmErMCKGji&#10;NR7kzhPGjYenn9kKvCDZqW2gu1sufhi/KziJagoEiQiuBKEu5LyoBzOW9LQMRUb768KFNQIubJ36&#10;x3biU2PANQIFNI/RJmTkZ/EA4MDNDmqy2AadG/O1p3VAAGvb1m3wptRfefipV68+CFjNkN13in+m&#10;RUuL+aLOl/kxL8qE39dcO0lpb/wATSGCPt1AznougUAaiVtffvElOXYsAWZblrkF7zM9/ZwA2THN&#10;s0gYzNAUpoERuOc0I2NdNCB0AOY+BN0im0cpzQ3bOlHeJdBGYhgIzZWJV02U92bOVB6WevWxb1pG&#10;0KFjh47y9VdfKfnccSc2D2oIvE/UivL29lHl03wpIz1Ddu7YoUCK7gYTUksW2OXEhhgDuVTuf/AB&#10;efy/j8slQy+RXn16W6LY+4t7wGDUPrEXjfN71on92DawP3VAu7aBN4merDTgRHfy1FjhPajJjJdt&#10;ZKBJ3tixYxXJPPmQqrfPtlTH8ekkkFJYJs9tzASBlbMsO1EkO9JKpGNAVY260+XhuA6LBTPHVTW9&#10;FR8TQMfqj4BDTA4J/HUSgElr0ZFYSf/odWi2gH8mMx1r4nxwzzTj7sg51+PiXBHzBYUJVPq6dXLs&#10;p58ke9cemFwEiA8Y6xMXzJPkBQsBsvSRjq+9Lo1HDJMUuAg8BlCgFEBKZcCDDvVVMyaKZdl5alIU&#10;D+b8wuPJEopJXmvYzDYdP048uRvG9yY0Xtww4Wk0dLiEjbtcabEcB4FcTaEMqsAZUKVOhGvCLGjF&#10;uDcKEe/wcMFMQhEBFUGFtTS/UBqA5K8sP1e2330PQJAyaQHXg6ETJ0jh0XgAHb9LIspIgWcHZ9i+&#10;NZtyvbS6514JgVtNV29M5CCDUux8lGEno7QQqsfPgmy12CytQZAZhR0wD6j4svLUSjkOOSX9vEDq&#10;d+8pLeHNw7dllJxaukhOwIaZ5lFm1Lc0Nx/pbpGgfr2lCCBWxo6dkr5tqxyB15mcA3HSbPIU6fLm&#10;GxKOibYvZB2MiUkBJl4JP/0sBSnJcvLXReIX3UF8YLPuAteMjnCGEsCDXF6SgPv5PQCtyYRY0RfW&#10;SmnxMgB7L6oHvazgK/TfVSDEnQ0A0EdWxb0sO5O/l+u7fCPD2zwlOWY/KcGk7UxCeP0eclvvRRIR&#10;1Ff+iJ8pO5LmymVtXwGXi7eaqJ9JHo44518CkyZNVm6TuUh5AGDrq6++pibYtS70zn81HDk6JFCj&#10;BEh4SiJWupelO16aWyQnJSlNiqPg3OCOvg4016BnIr4/mzQJVdoM9JRCMmm6/+WCUS8KdRq6lKdZ&#10;0D4QxHIX/7nnngO4ECuvvvyKxO7bX218orYFSVwTE4/rLOx+H4Jmy5df/E+ZV5D0mgvZPn37KO3V&#10;BXgvMg97z1kGNDaPQCP1KMyR06FVay9okyYCOvFx8RXEzdnYODmKtOSNyQPHjG0gQXcieETY3nS0&#10;wxgItuzFvIHuoBsGN4RnmUiAA/UVFwc1F956801FPm5McyI5Ge6DV8P7zypllsNr9z1wvyIOPxIf&#10;Dy88hcboZ/2bpinj4W2IfFrvzXwXBLoLlKtq3ivt3ppTJR26duuqyFppssM6sd50m/ztnG+UJszU&#10;adN01IrvZMy/6L2IWjz0GkSQ5oEHHwQvT5QykSIwUlOIbg8uOwBqNKEiuFdTyESfPY7+QuCHXEEE&#10;jOg9a9Z778uhAwerJGN9WZfVIJ+lmRjBpEkgDKamSNLxJKHMawo0/zocfxjgVCI0goxzz8oUlAnr&#10;Qj6ZI9DKZp83BvbV26bfpsiSaV6XB+9Q1HhavnQp+uVhxe1ijM/fp06lwhRvnaxcsUIy0X8Z7sCc&#10;j264ae5Gs0BHODcJ+LlikuZqGetcSsslws+wmXtuWf+/SU2AsfHXSeL/WaLU+yhBdmRU15r7fyMM&#10;R0PrhgTQJ51hGuYM7UyLogW5Ii0QwPmo4EU7SpixSxY3420AESDYgV1XxM1XS2DXGEmY/YWYQd7W&#10;EG4am8AlYGnGKTmBl2kB1GqL0qvaCxsFSJXM+p06A4BZCU2R2UqLI7j/QDG5eVh2KAC9+sJ+t8XN&#10;N8upP1ZKwjffKR4VYx7G32awOMd/8hFungfIcn2kGXZ4GgMoydm/WxEH+cN7Sh9ogjhh5ytt41qY&#10;AMFMKSRUkgCyEABxx4uW5kNusN31wa5RytLlcuSzz8QXk51G8GxhMjDds9zcw4ekKOWUNBp1mYRe&#10;Ct/uqcly9H9fqCoVpaVC+wfmQLD1JQFwaSlAnxLs8ERGwZwIXj2cglS8wL79JBx2ytRyydy2A9+F&#10;ko3JUmHScQmAmm4YdtwDOrSz4E/YgUrfBBZ+X29J+vF78QzwkhKoCjcDATPNkBzh7CRQVgy3zeXw&#10;tOExRiUsy58J0Ko7+k9f9D94EMqfBfOyydB+iZbEjM0AW+bK5dHvSEi9DvIetJde2LlZFgwfIx0A&#10;CjIYJ77qhP6DC+zrBSWZsnjrM5KQtVkmdJgpTQN7yHGYjvm7wTYck0p7iw+dheP7/EuA8vbz85X3&#10;4Q6Vv7nQ4LfjPpx/WTtyPDcJ3HTLzfCY0hIuaZdj4f+WBIG/g9wWnWAipAlQuZCkq16a+hCUyQRh&#10;PRfDNGsIQPwheIdt2rBRkdCS2JqB4Ak9xpAglySiCQA5WM7d994r67G58gdcegfCC4zWICFgwTR0&#10;d0yNFWpS2NOCycM7LgmgELUUuGDlop3eZbjbT40Mmv4QQGoEM1kj7wt5Z04knwCfSKgCiegVZkC9&#10;gdVMTtjWg1io04UwF8ynADRRE4GL9VbInyT7BFZYR5rcMDANz5HctHfvPgB0EiQC7+MAmEUxkJeD&#10;HtKCgxsoYKAJ6kDAgyN7T7hIdsHEMB6AFU2hWGfKgotpgio8JtEuPdmQaPV2aHvQrIf34lwDNXbe&#10;fOdtBZitBIHuTtQxBBs7nbt0VhpLRvlxDFPaRFb5Hjp4CO0ugNlVa3WfeN+MgaS8B6ERRd49V5M7&#10;yGK3SW9okNAM/Olnn1X8MT6+NibchgxatGgpN2F+VgqNopoCNXEIbBBsIxfNdpDs0p03Zak8b9lo&#10;Se3etVvxaFG7Z8umLXLJsKEKVHwE3H9b0N+0KZJtedRAoTesNm3aohx/Idm0PW0YgnT0wDV+wnil&#10;DcbniMTgWtuFHrKoCfbc8y8o8lyChgSI6GXufoDylLsx8NpxAEEECtmvt4FwlxpSrP/tcMlND1a1&#10;kYcb83L8rlkC7sBaCqeGyrLkQukR7C5+0M5whLOXgBeAq9wyyA6a/edheDr7CjhSOCRgkABJfV2b&#10;NpeGT70nBVtWS8ZX78OkaKMhxrn9vGgBFxNUSMNvuln8m0eKB8CJIHi/cMbLieAGd9mKoLJaDA6X&#10;EvCy0PWzM2xhed1+wCoUL/nQq66GVkgYTHGOStq6tbL/lZdhvlEfeQJ0QULyuij1UIwMTlY7Wfv5&#10;wZ66XqA0ha1vAHYVPMOaih8mXuR7oRkOA3KwaCghT2dMYoimUYslEF6Q3EHQVorFr1uDYKUtQlfd&#10;5JnJjd0vGVu34DsW7QGBEPLQwRkLZbbbnJ8HLppsxdNCvhuW5IwJmDMmayR48sLuYkPsUrJB9KTk&#10;HR4BZtZ8SzaQgSIdNll4X4AGKc9PzLsEE5VCTOiKs5sq4AZrQfC4hEIbpo8c/+4nOTSrCCBVhDTq&#10;3xdpKs1kdP0c37VLoKzoGwBxLdhxALidwL1ZDc9WT6lE5eadmPQdETe/D6BoVSq7k3+WRr7tpEVw&#10;f9mJ3ax7N6yW57v2lA5QYccKvWawhbmhy/yy5xHZcOwradegv0zrNlcCfCLkGBYiY5cvlvmDhirA&#10;pfbaOq5eKAlwos2PA2i5UBJ25HuuEuBCbiy4UjpGt4MpRCnABU9l1uDqhfeYNRBw6AwwoCnezVyE&#10;N8C7jCGqaVO57pprlAcuuvzWYAuvBWFzYSjIcfvAvNfFmTwucO2OdxrL6glTJnJTBAUEMqoKJOgd&#10;MmCg9OrWXfG++NQA9NPcpDfcbLdu3lw8MA8IAhcHQxss0EOgZUEghlwZRrCA1wPx7h/Qp4907UTT&#10;J2cFtFTn9wATF/IfOmiQ9EdcetFRJh5Y4HbHJkVLaKbgcVZAFIlOdaB8OrRpI2HQfOWzznz9ocGi&#10;A0lSx8CEZDg8Y9H0RXuo6Y35QTuYtdAEhaZbus6UBdvYpnkLBVDUr19JbNsfGylmqEqbDOXrcv7M&#10;N72B3XDdFKXxwfQ+AI0aAAhDZaplR9nQq08UzIvYTpKAE+jwQf1sA9vSBxq/HbAZxXvt5+dfEaUX&#10;QCZu6LjW0ga6ZGb/qW3spGvyfgD0YmDyzHtKIIKhG+6VG+Y5gVYuF11wlw4dpDnqTpMvX8zftAYX&#10;XTQ3AzBi6wpbp+N95f1jvyAnEfugvRABLr4JMGkqL7+MM0JpwL7JDmMIBOl69OopkagHQSmap1Gu&#10;/jDfsw1sTwxMkCKsoI2vr19FG7viGercrj02dSr7oW36i+WY78j1p4plRVKRuAPsuKKph4T7mKrc&#10;+9yScqHpD6VZ390JHxeJzS6ReUfBH+TiJFOi4Iob59lfOL+Pz4UHKfygIVakD7keLdLgV1IBOB1g&#10;/sLg6wa+KCAuifnQJvd3lcyicqkH4IDxSpBXYh40jRGVYEIjTxeZl1AgezPMckdbuCO3AjOs/0nU&#10;7dsjBZJfXCodAt1kZBPMm611UQXhTw7akIp4DGxDANqwN7NE5icUqvxvaO6lwB5LzTCnR7wjaAem&#10;7uKBshp7uUhaUZl8GZcvZjRsQiS8AHpb5MQ6/HysUPakF0sU2nFluGcV+alC8cfSHZ3kh6MFchBl&#10;ByP91RGgFgBlFKpbEZLyy6QI2j6sQ5iXM+6LsyxKKpQtqcXS1Nck10aCl9CaIBvtyiqBaZ+laSqP&#10;40jvYypFWnidtdBRVeTt+OGQwF8rAVi0NG8rpiBwe1kegPNSfE0IxHnJ/EJlQtCDTM4NhwyVYHC4&#10;GEMwbH7TNmyQpF8WSNGpFJj1bEJcLwnAy8YdL3n1wPOhx38OkBwv+DFj5+U4GP29m4VLICZOBcnH&#10;MTmAO1O82MrL+ZJjGsZEUD/hEkwfW85W/sV5at0E9x8gIUOHVJ5nUpUWA7w1K04ofZu3lODBAyVr&#10;b6wUHjkiLmgfyxdooaQlQTMHtvEeDeG+F/Uvxm6hOReqtphglecWVtTBOzwS3C6tJXP7Von7+CNF&#10;wkuNF4/w5uIeGATgJ0ZSVq0B78thKcbuCwfbEgAzdBnm4geNBtZN/VU/kC/bJ0JNnPpIexw8M4dm&#10;vS9p69cqWflFYzI9ZpQ0GT1Gjn39jWRt3ipR9z8s7pg0sk2OcKYSQC8sw45c6QFotIxTicrNsbgT&#10;YPd2H45jvMCK1mACGgbgrLEUluTK4fQV0ifiDkz+POWhLUulLRYhN7dpJ+tgphYdECR+2B2usW8i&#10;xx5Np8rAKJCxetLkTOT3hKNyzaol0gNpg7F4+icF9vOa7OP/Se10tMUhgb9CAvvxLjoB7VKSpLv7&#10;cCOCC5YyiTt10mIeVPFisxDNm9w4uS+T/UnH1HPIBSsXhdywKDMXiflwXMVYRQ0Mk4tJAQblAJb3&#10;wYaaC3RFmos05Rgn9yXEWzYF0Fg+28zL4r0G3C8ZqVKaeqKaGBiP2hYmd1fUoUT2HDuqNk54jh52&#10;nLD4KivKl5LDh9S7XWfA+qg4iMelTGk+SMuzYdKi22iNWFkPaqWh3sfRVrTZBW0xQbuFr1Uz5iKl&#10;KVjxWN/7nMSR0F4t+FFOWUGumI9kVsoC1wlAOEGDV107jGsoj4t3ygODvxwy5Knb6KJ46srlEDR7&#10;S3FPWFW2gYS+9BB1Wj4R3fjTfLtiA8cF2q0MyZDpPsxTjB4hjcl5zy3AEN51kHdZLuYwWfQoaVht&#10;MYG6bMJ7ENNSVLwUccxpKSor5sEPx3J+7AXKgHGYD70d2QtKTpAfZYKdDeV1kYJVfagU/RGm3Mb8&#10;eX9UXMovLxsa0BazMi3vmurDevA+UbuJ5bC9pda2GOvFeOp5QB/gO3tfIkyL7bSvIh4X7E7oE4V5&#10;Unoku3pcXFb9Dv2GoRReM6ltrdqIslhvgntmaFhdjIH1X5pcJJcvSlX8H7oN96wDZxBAkvirQhRo&#10;wvMEE65dirbj+Z7ezld2pBTLmhRtslUu/1mXIU/G+MsTnXwheydp8U0SBxUIrUz2TGwsbfytyyOc&#10;a/N9shAkEHOZrBsXAtDFWZrPTlZ5s68W3BAmwEJkb06ZdP4W59ENL2vqKSn5pbLuFMpE2rHNPKQt&#10;8gT+IZ1+SpZYgBeWgDJxgzzQBx7qgvp0ZH0sV76My5PpqzHmIMr1bXxlI+q/z2B6c/e6dJnRJ1Bu&#10;a4n1AJLkoZzm36B8xI8OdJXeQW7yYWyuJTOcvG+DyLUtveWZzn7S8fsTkqP6mrV8tHPPxBCJ8Lb0&#10;HSaivO8FV82M3TlSrCrFuCI3rSqXMc285KchQarfMt64pamyMRVtApAyc3CQPAT55lhBKkuaNNkx&#10;PkSa4z7971C+3IHrlJMK6NejcU8pnG2QfceAi3Jpam2M4+ufIAG1jrW+T85Xey66Xu0G9vngAQPh&#10;YQhAQj2/anJoPGIkNFsy5eTSpXCbvFaR65JgNvSysUB9S0EM2xdedFopYIDv3DAQ89Xr0Ruov6e4&#10;QjPjFGyNS7GL4OLhLZE334yy+sEc6Zg0HjlKASPUkiH40eSyK8SnRZtq5VMbpOHgIVKYlYd4lp00&#10;YyR6Pmp86Shoh4RxTFQDvKu3r3R88UWQ/X4Gvpfd4E7ZLibUx7dVW3FvEABi2gMwY8IbBcEdZYdN&#10;HCQhA/sDoNkloRMmwEsQd7VcpfXDD8mxOd8pMyAf7OYFX3KJ+LXrIB6wAfdpGoaXc7mcWLRYccMo&#10;L03h4RLSqCFk5CpNIZ/63MnDBMEnsrk0BpDiH90WXC3NJfz6G8SE3aYMqN+mrFghPlHNxQs7OCao&#10;gvtjl9OEnZ9SoPSR116jtGlURR1/zkwC6ATlZSmYk52EJyILKWS5eTcmjnQvhx2scryszfsx8cY1&#10;J29Jz9sBHC5XGvu2ljhw7ixG33yvd3/JgSr7dSsWy8z+g2U4tLTYt6zvbFUPvhAPZKTL8pPJ0gj9&#10;zcXJLIdzdstnB/bJ1tSTcnvbjvI6ngNXPBS1gTVn1qi/NxbbSi6IDTBZ+B0mehs2rJeXwQHRB0Dq&#10;xd42W8myrTTToPlCCEwiGP5pbbRts+P475PAV1s2yOLdO4TGLQRddNALBH3s+P6nSwBQG8YeHU53&#10;/1VMa3RLXL6dKtPrfBzfNUvAKEO+3WtykV1zDriCBbYbNuu0ZlStcevgxTUATS75+SS0qSANLtaJ&#10;XlAwAEASAG40+PK4nLoWJlmQj5IX4+Azc28OgBT0OQIAADZUelx6ZmumPN7JT8W/uoWPzIkH1xIW&#10;Wd8eLpAnAUrwXUqNkmxqmaDMBtDu6NnATQoxl1blI29qxejA4vT5+YkFljkYy3Ox1IeYTcjsJMkE&#10;X6OqB8AJ8kOy/oTAntyUqYCXB9sTdIH2OxvBTAEafXEQ7r9t2kD9nX+vTJMbW3ijetaKWNPsBTCz&#10;Jw3cQSyU56CZw/D1oTz5Hu2kNoqSB4dx5M/yh/2aKoeutGjd8fm+H/V5fWe2BVhCVQk4MW4ZAJJ5&#10;0HiZuiZdPu1r0cwzcTxgXaH9M/0PAJOqbTgmSIg0BShuyC8pknB1Y+4lW67TNksHxodcWK06HTiA&#10;Gca+irrWdL4igs0Pxmewl5flypn9VdnUUKczy6Eyls6LZ86lXqptuO+WLleZ/5/5ZU+uf1Z2VdKx&#10;ctZ78GfqpdPYq5++ZvNdOWOyuVBXDz0bN5GWt9+pXhwuVttvY11NXj4SdeO/FGBQDLtxV6hUejRo&#10;IC7YLSI3SnN4NuLOCjVEKO7u8NxDuy0TSHLaP/UMXCIng2QWdtBwp+cJNWiSv3pDhbZ+h05YAHOX&#10;zB1aH+2kMxZwztjBsg0mLGZb3/8gVz3KHMf2un/baHgGehZ5GQYaRAqM6Sb+UPfMh/0tyXBdASx5&#10;QGXUBTtJwQCJ6BqaJkLuUHP2hMkRg1tAf2iudAM4ZDHhaTbuSvDY9ED7oKKMONxZ5EPDOrPuUVOn&#10;Ani6HHnBnhvAigc0X6j1Q5fUPT/7XFygNUQ5BfcdoPJh2QSQArvESD1ouhSABI6yYR1YN7rJzjt6&#10;BOYvZqnfs4/Ub9fGod2i7sxZ/gFHCxUxnVyaWRKWYqfFOQq/0UcAuJSVZgDI6oFjF8kuOoFb6iL1&#10;vJrI/pRMtavcNyRU4mCCVoZ73d4PrkjRVxafTJIHW0cjrpMkYEc6Am7Al5w8IY9jwZSD+80xwhf3&#10;+rKwcJnT/xJpgXvKF/zFvlhne+kBY9q0qeAx2Ks4G6i+T7OB0wWmpQ08uRC4C8hjkldSJmoXEscM&#10;PGY8XufEla5N1S7o6Qo4z9dZPolJR40aqUg9n3rqabn11tvOcymO7BwSqJTAXmjRbYjdC4f2CDBR&#10;dQSHBBwSuIgkgDmwEwkhMf+92ALfd9evgMYKwRbMcS8P95bXetSTHCzSRy9OhYlPqWQUl8sCAB1j&#10;Qy1z4oo2Amh5uy/cxuP8MZjcDPkVmlPIBtKQn2Dyc3mYh7wQ4ydz4qANgnJmQSvkyc6+/Ck/wuxH&#10;AQmYMw2xzbeigOo/oDSjQJ5hodAowlScZkiv78m1gC24BgdHsuKKEGkEE5rPAII8CTfTBCYeAlgx&#10;FQBKA5gQGQOn8x/0D5SBIR5yNKdEhi6ERgiVUQBobIdZUDdotBgDwZn/tPOT26JBZQBgqv/CFCnA&#10;OdarGN8/DQuWNvVNsgpelm5eDbfjaGwcABqaYbHsY3lmeXUbwBYlb0vZI2D2tAcA1EjKD3X9DEDW&#10;2z3qYy5pLBlzSwIyIxpJKLRZFsL86a61AGBw7gTuEcNNrb1kYpSndJp7Qk4RfML9WTymkbSEBlCI&#10;Z9V2V8357zsqLyoUc8pxKdi5Sbz7DBUX//rQNCuQkmNxUgxPr3ReYmrQUDxj+ooz1qH2QnlRgRQf&#10;joWVAdZNObjfCCRodYMCgVt4K2i1e6r+Zy+t8VwZnKSYkxOk6MAeOF0BSAitLOVZFxyOpsZh4hoa&#10;gXypgXh6WZaD88qckgQNzwNihoZoeTHmypjXujYGb1hka3EJCD79ug6dk3Uq2r9TSpITpRyefbBA&#10;FhfQHLg1ixLXZvCoh+MzDphjUxOy+OghOIZJFc+u/ZWczOkpUhy/X0oSj2K9BC3bNh0gt5ZqDW83&#10;b5g8l0BOxUeQDzU+S2BNgLW3MziwXJs0xQdy8q2n+FLtpq/hpBkcqcWH9kJuycr5jhPMqV2hROHR&#10;uhMARw+1NrCXtDpiYC9WHTpH4ICcJrUFDsxe0CThxxgUYGID0rjBnlgHExZmvuER+rDim/wn/OjA&#10;nT03LLLsBpRdW/2Y1hnkmPaCCTfKLzKy2iVq9fBjGwiI8GMMPk2bGg+r/GaHJ1DCjzFQ28XdIAd7&#10;+VIDyKepFRCwJiYHTAlMnBoOHw6+mutO/1AaC3X8rpAASXFFMDg6A0jDS728LAuy1FwFGCAkB8eW&#10;floAvh2Tiy8+npJdnAmbV5MEAhRMwgDHV5k7gLSc3CJ5betGGQPenw3QarkTLsef6NJDHuzYBaqn&#10;MDvDi4E26f7o71RRZ9iemiKvQWPqpW69YPdbaWurLl5EfwiGkGNi7tyfAEaVST943CIx4Zm8eNjM&#10;dPA+TZkyWXlQIQEmgRYCKhbVcdwcBI4vNBUgsENgZt68nyU6OvpvAavi4+MV6SKBn507dyogiHW+&#10;2IEzJWjHnzongam9+kr3CMs7yvlsJlB1riWOCjkk8P9PAtyE88ICz4RNx9teevuiEsCO9BKJpxkO&#10;vAMFAbyYO0TPkVxkw5iG0mQ23vNQCXl6e7aMBYBiDJcAKLmjDekByqUF+ESmAND4AiAHw2ZwwRBw&#10;CQcHDJgOBTohcgLlnAI3C8tZeAyAC8AFaorc0tqSh0p4mj9OADWSJoWCxwXIijUobRGugYExzBse&#10;LN2DLEjFEx395H8H8yQuB/M9aKKwzBtaVAXF+jZ2l5tgDmRpg7sMRJtWgLSXa+pDWWbpbgO4mABw&#10;vNnTQqPghDbfGe0rL1FbBdOYy8K9YPLkjrxEWkIWdwPkyeX0BnllAQAJ9nCR9/dDPpwe4vwYcOSw&#10;bIYwmBzd1d5P3qTWEO6FMvHC9YoAMOy17vVlUAhN20X+A8Dnvo0ZwpksPxlFpVIPGj0+SKs0eKwJ&#10;gzycFPdLRT514QcaYD6VLAVb10r++hVqgV2cGC/urdpjIX9U8lb+LvkbV8GFMEAGzDc92rYX9xbt&#10;qgEuBDWKDu6S7B/+J0VcqJ8CsAHeRN5LAiOusFxwjWot/uNvEPeW7RWYUFPzC/dskZzfvpOi2D0A&#10;Ho5IOebz5dwAhPWFs6+/uAQGi1touHh26Sk+Q8dVq0tlvthgPJUkOb//aGkbgJLSDABvqCvsIcWE&#10;fFzDwsV38GjxHjACzlEr18rGPMpyMqRw5wbJmvsVZHLMkgc4w2iS4wx+L5eGjcWjZTupf8NdWPuC&#10;csK65qjMQ/9C58PGaNHhfZDpSincsVmZlBLEcgeQkbd2seStXiTFsbvh6TcVeftJvav/BaCjaXXA&#10;BUALTVIz/jcTcoecaNKclaH4XKls4OSBMRD8LC6g1PAedKl494UjmgYWDXFdG7vfGD8z54BId9t6&#10;C4hDE1OMpU5QTHABJYN7RAu08z/iShDInkKG3UwdJx0SOAMJmIAS0pNTQEx3kPGGnkEKRxT7EoDZ&#10;kBPs9cUdl/EmFmpjEEjjm5lvQUIplhcz1voYpHGMgdoPYFsObNVPAbUNBRGeKwaDI7k50jcYZmsA&#10;Tb4BJ8FzMSCgxAB649LfZeb+PfIUjseHNhVvpD0FU5QfgRQ/t2ubJKWdkr7N4Hq0FlJCVOKiCpTV&#10;2QS+/IKhGbZ06XLZvXu3jB59qQJU1qxZW+F9xZjf008/JbPAa3S25RjzONff3UGUOW7ceFkFU8jJ&#10;k69TABHb4Qh/jQQIvjH8f5H5CJi5DmtZ3ZT2r5G2oxSHBBwSOFcJuGHBU0LA5Vwz+gvTc5RdTf4V&#10;6wrdD4Qp7+wBp5L1VWc2vPP2AJgB1lEluNq8pE0GDXNu6FtCuVwS5mkBWABW7IFJzoBG7rItzRLB&#10;D8DJQByf6VjfDCAHwRYdPwuATSq0awiokO9lGAAUfY3fN7XykYdgwsMJxe/HCwG4WAAOVTe2x6YN&#10;gdQ8sYYMaonYBPI2GQMBGB3o1togMogV16wnLF9OskHLGwAK074BHhcG5pIG0ESHtScK5XIj4MIL&#10;NvL3B8CShjrytJ2q6qzq1DfvSfbczyVv1W9YsAOMgKY4F9fO0GbIX/O7FO7ephbdlJszLBuAMIhL&#10;EDb5bQAFesrN37AMHm9mQaslR0yYn/uPuRraIy3Bz5UPMGcdtGa2SMn6lQq4IehCDRoneMg1BoIq&#10;eat/k+xfvoU2ykEADU0k8LYHoT0CT3jYcCuC5gdBocLdW6XgVKrSZPMeNNaYReVv1LnwwA7J/PI9&#10;Kdq3EwCEh3h27CYenboDhAiUwr3IY/M6KT6wVzIAVhQfjRP/q28WE7RdjDeXYFTeil8ke/5sZZlB&#10;7TlTwyaqr1KbhzIrxTqkJDFBSsDJFnjrQ/ACFGUHjAD4k3ZCMr+CdyDIozQ7U8oASBFEcgVgk/7F&#10;W1K8b5eUZqYpMMiFWilYf5qCUB8beZeBt6pgxwZJ//QtaMecUppIPgNHiAe0YQgAlUC7KG/Fb1Kc&#10;cESKjyeIW0tslgIgsvRsm46rJQYgqDg+Vk4+e6fSKqJGkXIfHeYPIwRsYKOdZmxa88N+U+/qW8Sj&#10;XYxOXfF90Wm4VNTc8eNvlwC1frxg4uUI5y4BPqT8R88JTk7QMCkD8Zl6PXF3BEAMuVwQfFzr4VnP&#10;kwJzjoQQzcYEZFfKCRkbESWBGOy+ORwvMUCE72/fRe7ZsEaGNAyRaVgg9WvUBK6jt8mzW9bLTWtW&#10;KFJHdyDQTQHMjIBJ0u2DhkvnoAYo5+I3K1KC+pN/eB/0IppEhdRsoVkRA68ZQxS4jKhZYnPaGOWC&#10;/tb1eeONN1U5rLc+d0ELdmSu+gjNyp555mkZMGCADB485P+F7E14JhzBIQGHBC5uCbhebM8xVvmZ&#10;hVjkWzGDeGiC3Lke4IQxWAEGehOyMrhUXLXBHnQ2Fdf5g+/xl7v5V2i0fAXPPp7QbCkktwgAhzEg&#10;wT2bYAv60GuSZbLgJB62FULGLeG8QocMq2cifXy6b4uPpNPFMly3ytFwptrPZF0HzDHngtNmbjw0&#10;fYyBeeCTVlh1XmSMon/rGGdQrE5SB75hrYBNSDdonpTCwUip1QSIJjfZ878BcBIi3v2Hijuuu8Cr&#10;XCm0/cUEawgAAZYArhuYxeRvWiVp772kTI78Lh0vfldMgSlLuKUvgx7AZ9BlkrtqAcCPWdDG2C85&#10;v/6gzGe8eg6pIoOSowckb/lCACQ7xKtbXwm643GY7GDOzr6Ej3ubTuLRvju0X76X7IXfV0lrPCgH&#10;eEAznbS3nwboEA+TnBZSb9wU8eo7rAII8e43Qgr7bZHMr2fBPfJ6yVuzBOZObhJw4wPIinfTcifZ&#10;PgJBnt36ic+A4TCNaq3MosrNxVIct1dyl/0i+WuXixma9vmb/oAG0K/iO3yCmBqFWfOprBnl5hbV&#10;Clo3J6Xs0H4wQIOzCBvKhXu3ARCymAB597sEJkqRCmQxA0xxawpTpQrTZsgbxOZ5AJ3SP3wF4Ew6&#10;NFeGSL1JtyEN4hGY4bjXrVR8R06UlGf+IwV7duCeAQaxo42ia0ZNHZLe569dpjRXfC8ZI14AxFxD&#10;owDAwWQJJmW5KxZC7j8ps6r8zWhnu67QDopQGjQ6H37/7YBL5a2zVIv8KmS7d4Zw/gnebti+MnRI&#10;dk8jyaCltY6/DglQAtBmKcfLrBzqoQzOMPkqwUDAGYATvGg4gbwNxLoMPm4NcbpMMvKOSVT9GGkJ&#10;G8kv4VlhIjxdXR3VUp6FKdFtrdtCZbaVrIVHkZG//6KIdP+F40/AzSMyAOk5IeFmkZ3XH8+dJwRB&#10;Axestw61AQI6vo6jj5lWn9P52Ps2xud1glcXMnTu3FkmwfW7vx1zP10XXW99rOujz/PY9tqZxtF5&#10;6PT6WKc35q2v6bi8ps/Zi288Zy+evq7z03H0sb6uz+tj47eOq+PoY8bR53R84zV713U8/W0bv7Y0&#10;Oq4uUx/rvPR5fay/t2/fJh9++IHEwIubIzgk4JCAQwIOCVw4CRjHZWpMtAbfh92pCqdNaoZz9nWJ&#10;rgfORgAMecj428P5ShNF8bcALLkOGic1vQvOpCS6oubCmMGokaPTHi+o1BpxtWry6Gt/xze9JqkA&#10;eUb4mSQIMreeqVKdCF8sZP+BgbfKK2aAeHXpB3OWJZI262VooCQpkxvfMVPEd9gVigOEva1q4Oya&#10;Aa7EYf6T/dOXijvEM6an+E+8SWmAGNe2TtC68Lt0khTt3QFNmFVKQ8U1NFw8omMUv4glL5AOQ/OD&#10;nCau2Dz17NwTpkPQpqnSz50AQEQBjOkPkGQNyuR6QtfFkgv/UuMm/bM3lXaOCRuy9SbcAAABYAuB&#10;B0PwiO4GU6IEZSJUFBerABOfSw6IWxgAD6s5sVsY+FlCI5GWGvmVZdHExqN9T8gnUvHJpM16VeWf&#10;v2GleHbqbQVcDIUhrbOnj/iNmiQ+AHuyf5kjGV++r/hInb39JWDqneLVYyDkUd+YyPrbWi7AD5p+&#10;Zf3wKXht8sULMgq86QGYNDUBlmDoowBXaB7lM2K8FON+clyx5VStUgjGAmdwwXp17weNoofguwTa&#10;NYZb7t6qk2qPCzbAM77+AHvjZgu/S+KRCwu4JK1eCSLWYPGLCAcJ7ZmhwaVQx8mMi5eAllCLwg3P&#10;hx1Z8so/pAHcOPu3bFGl3WdzwHzTtm6RjO07xJxfAK9AjSWgSxfxb9HcgnSdTWZnEZeL4ez4w4qo&#10;1x3cD+UlxXL8119xw00SNnpUlZxKcnPl+NLF0gB28d7BQCrPMahuh/JT4RY7Ywfajfw9gMIGdusq&#10;flGRf7sHoUJwXpTgQfAEGsz+UQgzltRNmxRhsFeDqrwy5yiKiyc5bpqzaxu4/P4a/ZLqehi+XZpA&#10;i+UwfvEFDFMjl0D83IOXfZEE+ESIm6m+nMw7JI0BuNwX3UHuXbcaNryZcgfsR78EMjxh6a+ydswE&#10;eR8ASzg4i25ds1xe3b5ZprWOlnFNI0BKBoInoLbsL3kAN+OBBH8cf0higRh/AU2X0HPkcOEAlpaW&#10;JitXrpA9e/YAqM6TgMAAGQ6unw4dOqLUyqAnUYmJibJ27R/SsWNHadWqtUr/22+/Kl6SZs2ayZVX&#10;TpQGIL+2N+FhHjy/CxwmS5YskYRjCeIBzqFWrVpBO6XI4iq0sshz/qXr3BZE0s8//4Iqm+Xr8/QY&#10;tHjxIsX9Mnz4COVFaPHixbJx4wbxxv247LLLhWl1Ww4fPizkYiHxbinuB8cQXwzwHTrAwxhUPXmO&#10;aYuKiiuuh4dHSIsWLRRnC82ftm/fruRLT0W6LtTOOXTooPzxx1oZMWKENAKnVWxsrHzxxefSFHxM&#10;U6ZMUSZTOj41edatWyerYZ6UA9O0sLAwGTZsuLTE2Myg66vbWQIS740bN6o8r4S3N9Z5584d8ivG&#10;O8qgb99+MnQodgKgBaSDTpueniZ/rF0rPt4+MmjQIMmBqu2yZctk/fp1ytvSVVddLQ0bNlTJ2P51&#10;69bC1GupkvGYMWOFYJeuj86b38yfmieUx9KlSxTPDmXCNJHgxzKmYVzy9GzevFlx9lx11VXiDpO6&#10;bdu2qjbkY6yi9sqgQYOrkCIzXR7UXV999VVVNPPkR2tCsb26nca6OX47JOCQgEMCDgmcvQQwvEob&#10;gCFqSoR9lAYwy1kP3paagnGcrymO/fPl0h1mQ8uTCsFlUiqfQ8uFZkxuWK8Nb+xR5f1hP33NZwNB&#10;ROuCenNWlwelmZPQIAm2EuNy/TYf5L069AjmAvbvDS0AsmwFGS8X0sPQ9vd7V13scv5oWXfy17kH&#10;wxr23DM7bzmgbTQVqhcIoKOxAlycoNnvDW0QU0gzayn22o95yMlEcJtskqK4/Yq7JGDKnWKqH1Sj&#10;IoFX7yEwV9kH05pUaE0cVtwjnl36ogxL/iUgai3NzYaJTRPF1aLPV20q+hjIfN0iYK4Esxxr0ooo&#10;5SC2LQFok7t0AVA/M7RrRivNGIuWiG074Ko8urMU7tqsNG9KscbIW7lQXK+5rRLAAHhRcx+A4xi0&#10;16NjD2iYRCgTBnARXwAAQABJREFUnpLjx+CmHjwxZVBCMIIglTVUsjI1aKy0fMrowCY8SuVBcttq&#10;DapIB+4lkBHnb1iB74PQPmosgdMfUXw29svBNjd4VlxgCkbNFyMAVpGl9QfHEpqMuTVvDaCGz0B1&#10;OfG6z+AxkgkeG2rl0HzKnJaiSCKM+VWFtIxX/sRvMybNpV7cjbetUA2ZcZIKkp59r78pPd96QwEu&#10;xVj8pW3cJL5YEPxZwMWMThX/6aeSE39EvEAi64YFfk7cQck7niguV12DvC8g3wjaFP/ZpxIGt9Hu&#10;XbHziUVPJhaCRABtAReqIxVnwFYNCxdK7FwHHKY/8OEsyYyNEx8sUt0CAuFFKF4BG2VY+AREt63h&#10;Rpy/07W1I2v3Tsk6cFBChgwDOXFT5TWqGGp4ZWSO/n8bIDEnX3F2vwQSsD43pk7K5Ke8NBE2jAAI&#10;Te1g6/kFXvYFijC3Wf0+EndqmbQPGSvXRLZQpkJvwFXrzD4DZM4ll0rX+d/L2N/my5yhl8rDnbvK&#10;VPAuvAaelqcBujy4dhV2bZyV++dS9M0CLGYx2sBLUYDcDEAmlEApZzd/InCRycXxK6+8LDNnzlCA&#10;QPv2HQA45Mvcn36U5557Vh555FF58MGH1MSF8WfP/hoL11eUZyA2/5FHH5UZM2aA9PZHtRh2hQ0n&#10;3Zm//fZb8uWXX0tXALHGyRTzIKhw++3T1SK7Xbt20q1bd8kHc/vnn38KQll6HCL53J9rk60YWN6x&#10;hAS5Yer1QlMeDSDxPL0iTZ/+b7V4zwXYOXToMEmBZ69nn31GLfwJqDDerFmz0J53AAKMUW3ZsmUL&#10;8npNEpAvwYLAwEAZMuQSCQ8H8RnuBxfyn3zysaxZs0ay8Lw0b95Cbrj+BiEg9e67MxVYQaJcAkwE&#10;F1jG+++/hzLeVu6xC8HV06nTSqTNlMsvv0yBWSa8KAcM6C+tW8OzGOKvBfjBuqdAK2rAgIEKnPj+&#10;+++UyczIkSPldYzRARhHKXuCDWzTd999q34TpPDx8ZbPP/tMNm/ZrPKjOdYHH8ySCROulHfemaFA&#10;F5azCQDrww89KPEAmfKgMnrFFeNU2V988ZkiLGY7CBR9+OGHICOeL4cOHpSHH3lYjgFE0/L7+OOP&#10;FdjBvI2B+RO4u+mmG2XXrl3Ss2cvCUSdf124UF588QV56KGH0cbbVT68P4899qj88ssC1QbK3BtA&#10;4/+x9xWAUV35179kLO6eEBIIrqVo0SIthbpTl62vdGu7lX+3u1t3WXa/tnTr3VKhSoUKFGp4cS1O&#10;IO46k8l3zp15yWQyCUlIaAL3wmTmvXf13Pfuu/fcn/C+Xb+Bbtld0lHE8corr8K9+6BYMdFieOut&#10;N+W++/6m0rG+t9zyZ7njjttxBZMd9PGcOS/JCSec0OA+VQn1H42ARkAjoBFoEwKn004IpUQQtkOl&#10;6OalhfIUvBQxcMnxKGyMLIDtk4XT2755x6nPg/BWNAb5kGihBySGc7q3bANZRW7iD99P58JY7dxd&#10;IHEQTv4iR1af6SKN8qtq5du9LnKH7pTPTAv8Td8ffM/PykBdYciXXoqe31QqV8No7vHRVrzfaYel&#10;VoZ9lCWPDg+XGTDey3OHFZA+Hx6mVEZtnH8eVvmHSswGuucEjOqagzY/p6zask4qQFbQFosVHnFo&#10;DLc5oCxQ7afHIs4jHFgXU93HRbi4KkdSgB8u5Ku2bQTpc7LbzotnPWqhytJDoq/FHBtzSUpd1Afk&#10;C9WYsmWLlMSNPzb/bH2HKFKkPk7DX1RZMkWAJMI8pxYemSo3rFZr2oaxmjkCbjQKTAKoevdO2EqB&#10;gd/yEkjwg8ijR6amAvH2vKk8m+grDTYpK1bDFs4vS0GOwDMx7LVYUrlR2Ni2kSs5cIInp/i/z4YK&#10;VADS0BHPIQpp5r6kgVx/YGWGlygKFTjL4TUWPIR3aFfCpRY7sLwRqRJ0cPESccCQTCWM91QcyIKb&#10;4RGSMGkiSJV60R7G2/P+e5KLXenNzzwjoVCFCIgJA4ttl5yff5S8lcvgHShApYvo1w8L82op2rZV&#10;Mr/4QmrKKyUSotzdsBjwDrnYKS/YsAmSI2MladoU5Ta5AguJaujhCXzVZyHvrG8WApAqCUxOlvSL&#10;LxZraIjkr1kF9R+RKjCMldk5yhVyDRY75Xv3SiWM4ZAYiBs3DhIZx0sVdmj3fviBlO6keyqTxE08&#10;URLGj5O85T9J7sKFUp2bL7krVkrcmJF4SExStme37MTisnT3HokcepwkTZ3qwgo3sQmdxbDjzddB&#10;DO3AeT9IpYxA2tHwhhSq8inPzBQHFih0Gx01dBhIi8kNsGT6Euj/7f3oU8m46ncSe8IYMQcHSRUe&#10;sKrCYkgewRAS+iL7+yVSsHa9BKV0kyTsegclxqu2ZX77ndhCgoD5SgnukSEpuOaESFrxrzslJC1N&#10;QrDbTTfQRVu3SnVJmcSNHCElu3bIvk/ni6OoWCKOGyapZ5yuSJQ9H38MT03BUrQRrtIwMCeB7Anu&#10;liz5WGxlfrFASrZuV9JGkUMGQ/wKEgjAj6F0zy7ZNfcd9G2FxGJ3PBYGQU3BgajzD7iXSlz3EhbQ&#10;dKHtfS+pDLr0H/fDji9/cxre9Vh4Vn4JN90ZeAZGSE3Zk2CkM/G7v/SNnSKfbLxd8sv3SFxoH3lq&#10;xAkya9FXmBT0kMno19VnnC+T58+TwfPmyjuTT5YxsID+2Kix6lMKvHeXlkg27utADN7dsMhMxGBj&#10;LDBdL5K2A/nGG6+rxehU3N8vv/yqkkphbkshdXXFFZdjMTpHLr30MkmCq3UGLoqff/5F+c9//i3z&#10;5s1TC96rr/4djMAugaHaKCEZceedf8GCe688+8zT8trrb2Acdkm08Hvjxo1y8cUXSXFxEUiaj2TM&#10;mDEqX+PP2LFj1CKcL7G2Bn+3aC3LY8g8cEDVqxLjh2dIgj2jp556RhE9c+fOlaU//yxxkMp57715&#10;kpKSIpl4hmnz47PP5oOEeBakymR45wwGKXEuDN+eje+zZfF3i+HS+mos4m9Vwz/7Iwh9NGfOf+W2&#10;225VZMnLL7+iSAlKxtCOzJ/+9AcQXbCU7vGCmgybIiRmnnrqSSWxsWDBl4ogufaa6+C1zqYIGQMT&#10;Gtz93e+uAtlTIx9//GkDFZmnn35K7r77LrFj7Js9+99KfYrEA0kIGuwl2UCS6MUXXpA//ulPODdK&#10;1Y19+fDDD8r7778vl19+OQiIsQoqSpk8CaKKRMejjz6iSCNK/Lz11tuShnFm/fp16O+/Ctt24omT&#10;4P2pvyI7SLQVY/y+77575cMPP0T9/59MnTpNeaRixmz7fhDq06ZNVYaDF3z5lfQfMECVSYJo1qwL&#10;FPZDhgyVSZMmKcmhG264QUaNGqWIFxJZL4HU+gtIGaoIVcLyP4kV4kdSkG0YOBATJoTp00+RgQMG&#10;yrXXXaM8YP31r3fBhstkYGRX9aBk0NEb8H7nOx6fIxX8QQj7Un9kDZqaTnVE3VgeR4D6GUzDUkhg&#10;u5Q1eb6l442Ra8O8Wnpkwn3v+dw3THfoPqrBXAOv6EMH8I9NtchIToqyKWyO9D3DBh0uNocGpTUx&#10;mkKvZYu31pR0qLguVVuj1w4Vu/Ncp83X+4dHyD3LC9i58gy85MzeUCKRkBrJh9vjGvd7+v41JXLP&#10;EBgxbWMYHWuTUORfYoxxUCe6rHfLvRM1VSzf5Q+PiJC5m0uVT+g1BdVieWmPhNv8hTZbat1k0ihI&#10;kwyENM/hzsWaqkdLz58BA8LD42yyAvWkWtXIj7PECowD8ZDTzbQT9T31i2zZB09MyfBc1PpQK/FI&#10;l4282J9T5sNtL27LT06OlVNB4nS9O9QDAdr22LMT0iQ7QIrQg000XEH/qggTxqIdFRW49nPfZzTm&#10;6oShWZIqdKtMGySewRyboCRbmG/5TwvFQhsykFAxwfOPS8XHhZifBd5ro3xrTFCdqHLNckWg0GUz&#10;DdvaM3fjRYo+UEOUe5zCewUvFtigge0aGqrFobL9grVxLdrmjuVZvSZ/KzICdVTvRhRDsyFGm5tM&#10;1MoLNYW5UJHaBi9J+0G09IDa0kh3Dk3XlDgR03YJfA+jL/0hWa+IOXp6Ak7eoV0Jl6J1awAqjAB1&#10;T5EDn30CiZKDEj16tFqoZ34BUSSQGrGjDCBc/WuDoU5/7JAGYQFGd8X+FlhPhhtXSslEHTcEKkG/&#10;iL2wAKox8UpaY9c770pY/4FiCbRJ5qcfQTUlVBInjWvQrhyIxQd16y4xKDsAXkcYLFTvQUdXY2FW&#10;igUCveqYYG26YM1q2fDE0zL03rsl/5dVcmDBQglMSpQAqCAFJsTJwa++BiGRh3aMkiostHa+/rpY&#10;wGJZw0OBp1MiqCIBrzGbHnsE8RPEBIbSH2oAAVARCkI+ZiyWaIm6DERKJRcAYOL2f/qJ2KJigFOy&#10;ZP+wBITEDNQQ7sewgAuFOoWgs/bOe08REXEnjJasr74EGbReYkFY8abfP5/poyVmxDDVNuNP1sJv&#10;JBgqIzFQIQpKdN1IdF8dwnYDw70ffwQ1q19Afg0HCZYpGx9/QoZgp7YSemzr7rlXMm64XoIgGbMf&#10;RBLdREcM7Ie6zpcYLEpIuJTu+FWysRC2QbSuaOsW2fHaaxLab4CEYhG17+N5YgkOlbixI2XHS3Mk&#10;BORZWJ/eUgwVg/2f2SV5xinAG4aPYO8iICFRYeXAQih3ORalkMyoCrDIst//QRJPmQn1r0TZ9Rb0&#10;HrEAjBk9AvcSdqGNewm79b7uJQODrv+NQdMvAsTKRKmpegUM9U0YHPvjYYaaUcUcDN5PSlLEcRIT&#10;3FuW7XpeTh30hEzrlgaL9n3k4iXfyrczzpB+4RGy/PTz5I5lP8p4EC9jwZzfO2iojMEAHYJnbQAW&#10;zK6lqBstDq4IhcCW3osMdSP31VZ9kQAxQYKGUgqUduGkgQsCLrT5WbJksSJJSLjwWlpamqSnpyup&#10;DicGqL/f9w8597zz1DUWTOKmqOhOufHGG2Tjpk0gHHIRF4w78qxAfR966AHZvXuXkn4h2WJMUnid&#10;dTCOW9UId2SSUNXVdkiX/FcRDSQPbTAc9tWCBUr1xDNPlkNbLlSJSsD9XQmVxsmTp8izkO5g4PXI&#10;yEjU92FI4qyWXbt2QvqkCCpGrokcyzr99DOUt6HFi79TkhiUHDEmHZTcWLVqlZLSYH5sX8+e0NfF&#10;+GKoIvE8A8uiuhE9LtGlNcmDj0GCvvPOewprxiGpRdWXAhgzo1RHZuYBJTVCssETM5ISVGf66KMP&#10;ldTNlVdeqdIZakbMi1Iez7/wYgOVnauuukq2YoygFydKz5BwYb6UkqE0yQZIkVCd52xIuDzy6GN1&#10;akeUrrkGpNBdd/1VkVXvvjsPGLnclMfg/fDQQ4/IShDZ7HOSbMSUgffa3/72NyWh89xzsxXZwvKI&#10;EzG67LLLZdGiRSAB/ysTJkxQdaZ0D0kzTgRI7r2OsZ33ltH+G2+8SbaB4H/11VeVZA4JF6MNzNOQ&#10;eEnEWMu+MNKxPp6/eXw0BAeezzJHhZRhY8WORQim3HxtdVzAsMRnLgo7ZGGQ9DLhGfEMJVAX5Lsc&#10;tVCEDKvixPtVTehaNSX0zNX3b+bND5QaJAbveJt7k8CI7cBYcxD3o50TLVU2x9QWgIMNIFpGIKmE&#10;m7VlaVgosuY9FolnIxibUp6EFM+XYCex2FGOnF3PgHdNjJIqqqxS7WhmGoiEqmpW/ODHOyOjxiBu&#10;bCi3G+Y+Fi9s+GxmY7OI949K35p2sq2tCi4yngWFYecyHH3FMcAIJH4qHFUKHxqcr79ixGjfb8KF&#10;IrGe9JcIW3Cje7gK87l87IaStPasZ/vWwpUb28r2h4aEYDOt8WKgI8pszzyJ490gUoohdfLoSqhL&#10;gKhwoFE5GIvwAOAlUCv0DHTbwFCFeUvL9rg93EkgvQGVnu8OYkOFoOHxmAaPQq0NTOod0kL85ftz&#10;EmXc+5kgXaBCjHrns/4kWzDWdYdr6u9Oiat7f9TlUffDO0cfxy2I2yhKoxO8b2vl5zPiZNAHWbKJ&#10;qkWoYzXOVXOIY31R798PCYdHTPe47CMPo3a+LrE/XxsfLce9fwAY47llH8Lgsa+4Rj5d5ZsEgCPn&#10;ICQd6GnHCrWclZL9jz/UD59svBE4wOKKE5s+NaUwFItLXPvQRXJ9qIUXodHKVTKJGfuBffDC86yS&#10;6ggYPBI2XbDBnpKGtXTTUiMkSmrgGpl2aDiok9DJe+ERVT+uSxsH9Ak98GCji4aCxYp6YaNWkTOs&#10;ZOMHp3EW7E3G47ubTeaYy+MWpfWRnc9TfmLfv0tJ72AiqKSEKFFz5APbybahZLaVH6/QzJvWK2YL&#10;Dh28YbAIYqMdsNsQ0X+ApGHxVLpjmxyEFEvxpi0NCBd2QuQg+CyH0aAE7BDasBtcsm2TWDHpTZh0&#10;opJOAdcHqZC9OL8N0h9bpWJfJq5NRptqxYp0ez/8qBHhUpWTA2mZgZAOgbSMRyBzaMHLJrR7mthh&#10;Y6IY6i3lkDwp2YkH/p47lRRFMBavyTOmS2jPHmIvBpOOGzMSpArbUbRhnbLHQpWn1LNOV1IahWvW&#10;SgV2rkvWr0P9dkncqOPEGgEjP8OGSfykSUiOAcRskohBg5DH+VKBh2UfCJfCjZtAYiRKNRaQfPnx&#10;1R8LYqMA6kdlu3ZLEUTiS+FuOWrIYBAxlRKSkSFp558v5ZAq2Y8d8sLNmxsRLkwXjJ10E3awPQPb&#10;XbJ1M6Rs9krMyDFQdzpVCtetkR2vviJ5q9dIQLhNnH4mSTsbalAxUEPatEHKMw9CkmYoJH+CQHTt&#10;lnJIlhRiwVuOhR+lT4qhPlEMSZXEyVNBkpklEIuhPR9+jPyHigMPaALaHgNyLSg2ClIzIM3yCyUQ&#10;JFQIFt2xELePHNhfSn/dLtX5GABwz5Qu3QiCoUa6n3kmiLlgqco+IPmrV0swyLsW3UueDe7qv/nc&#10;Bl4N0UEQbNVQR7MOBpF3udhLbhNzyD1is0TJ6LRrZO6aa6Vv9mmSEXeiPDRitGzHADrm0/dl0fQz&#10;ZCieoZcnTpFbBw6Ru1f8LFM/+wCZmmQsPBgNiAYZiAWMP46rsGjJhyTaDzlZUoFB9JezLpQkXGvV&#10;jMUD74cffgQSEfeoBS3tqBiBtkhIIDBQ4sBXMMZg78UqJTU4SJNgKSsrx6LYlZp2OkgkcJFOSQXv&#10;dL7KaM05lsnFwubNm5RaEm2rmM0W2QmyhCRHswGDrbfUEOtHUiY9vYeS5KCqlWc4GfZSHoi8H4TU&#10;JmUbZfz48eoy01FahuU3ZbvEMx/jN9Pxw8n8E088gXLT6zAy+mLDho2KBEtN7Sbnn3+BkbTu24rd&#10;mdNOOwMSKfPl1ddeUXZfSLC4git/XwsFkhGU9GDcfDzjTQZgbNTTyKdv375KAsUow0jLeCSQemb0&#10;hNTOakWWGNeozkU7LyQ+zsQYwmDkx+9u3VKVjRnauyEeBllivBX5jvQOJKRSIDHGvqZNmmM9bNif&#10;Je8v2SIZyeFy4rAUqaiySwU9h6BfOiLwvZWPhXq2pUQyYuMkFu97z/AzNgbKIVEXkJMLkWCXQUt1&#10;L4H8aO/ghzb6QZ88u18fOeHOu6UnyDojcBG7Fxsam7MOSCTGzkBMsFmPlgZ173HSrSZqh07H+5n5&#10;l4Cw3IMJ9CC4Bw33GGvLIWn1/HdL5cW3MDexm2E3gs+rV741JrwOnHLhhKUyqvcONd92Ot11MCqO&#10;JH4BWAgU+0vFz2apXIY0wcbF+m9/jJGUVt6R1kMuvft+ycD7xRgdKfWTiffLL/v3SnJYBFRiOaND&#10;xl7Vqc/tMH+5sanEM761MlsmZPSG/Q2jNiIF5eUyd/E6eXTOCjWm+3GC3HGVAa7YQERduqcGyct/&#10;nS5pkdF14xJbujW3QB77cRN2+WFkEotOX+PQYSJSl5x50y5rdKhNegbToGbXC7zvHxkRJtf1DZbZ&#10;UHOhClENzvWLsMrNA0JkXDxXha52ZUSY5bpBYYobGKA8ABk3Xa1MAYFiw2PBM6Nhs8Uz8NF9enSE&#10;PL+tXK2f+iEt+QWeNwK6Sq5B3tC2UZngtlaBtmVuGAS7EDiiYV/vwDzGxlkk96pUeX5LqbwL7z9V&#10;2LjtEWqRP/YPkWnJqItHOf2ibHVtcHkxqr94Mu6peBBMDAOjXd9mVPTGga5xkhJe9aFWxsRY5cYB&#10;IKNwciR+14da+V3/UKnEvVoN0irCbVeG19mCDWfFy085dnl2Q4msAfFiRr7TIIVz88AQSQ0xuXGp&#10;lTPSg2QoJGKQjfSNBDVdV9VauaJfCIhO14lAgucOQ6PMsvysBPnLiiLJLIUGQZAJ3pqgvmJE6KLf&#10;dGtcUwaiAuOif2ig2HoNgB0TkAB4pxGYWvQ5A99xinwgGY2g6CbcJDTSauvTYFtULGm9JXjSdHhM&#10;ypfKTeuUG+aynxdDjWa58kpENZrgcdMg3TEa4zZUkxr0P94ZIOFr4DLZCU0FXFR2TgL6D3OpHbnL&#10;53lXxxl95O4JrBUwEcL4j3sbBH/DvFlzBN7cGO8ppePEe7u2GuWgDjV5cJUMLPjeUnMy1WZXkvb6&#10;a8/KVB6hiK8/iHba3OmMwfWUdkTN0EEkULjIduAGsYSGQtKl8SBvxkKMN50ZRIgytIvflIQITIgH&#10;cREBSY5IqcBi344JbzUmVtVQLSn6dTsYQOinRcVAkiOpUe1N2H1kWTWYkHiHcoid75r7tlRk5YFQ&#10;GCJmkBMFG97iI4D7xQnpimQJwYIoKDlZSnGDUvqG7bBhJzUQu/I2EAsVIB0KQbBsfPxJiR8/QSIg&#10;Xh6ExYXyRoRJuh9GXxMmXiR3nMiDLqesWCUSCz6EFrSrARa4t0v37ZF1MMBJoiY4PR35wbIybnA+&#10;sExvi4yQQNTDgQeZUiJUh/IOzLc8Bw8U2VGvUAnsmBeJJCv6IhATWOZXDgIrILInHrowSMd0U2UG&#10;wICtmjCiL+Kw6Mv8ZqFkLVqo1KgsMMgUhL7J++l7Ra4Vwn4GCTbe4BF9YD+CkxvUNzg5RUksBcTH&#10;YWIH9RjEoR4gXUmb0b9Ud3INPnhOca189y4JTc+A6lOUihOORVfW4p+gRoXFOfJsyb3k1eSue4hx&#10;y986FupE/XC/PAhPc2+DgLlE/KBWZC++FgZ235MeMRNkePIsqBbdKpcEvimxof3kvakz5dIl38hE&#10;kC63QqTuzoGDZWBUtHx40kzJAtO+EuTeIojcLYd+aAUM5HKiwl3jVPT9PYOPkyEQr0vA8+h+g7Ya&#10;P2OREYr7Sw2syIESKSRGaEh1y5bNded9Zd7US5YSM67AZ7Q+FiUvaN+EJEQInrX2DiRbAgMDoBrz&#10;qDLgyrLZru+++07ZQmlLeUxvBgHrHZh3IsYXGtmlCsvy5cuEhAvjUxJkIZ6/yZCYMSQ6vNM3dcxx&#10;jXkY5I9nPEoAsU+oTjMIhDDJDE98GZdpKZnEcvdAHfIApPxaqjLDMpke/1sVDBWuphKR9PIOlKyi&#10;XRZKJF144fnqvmBbSCyxHvn5+RimHOpDPOsJF++c6o9duLn6ir+P9VCLzYNvvz0g80uyxXR5mJx3&#10;MtweAp5KteXZ/uhw+VkSFi5ZWLBTgqRROHhQ4taskzBsJAjeKbzXOWHE1LJR1MM+gSzNmKhiKqk8&#10;IPANazzFvM/sGCsS8V5OwfsxGCSl93N02OU3ysC1kN8Koty7LB7nFlXKnlU1GDswxWu4nnTlVI0x&#10;1eqU9PFr5eRuK6S8Bs+UHfe4521OGMOBaibUrA9C7eEbvLujcZJx3BBDsEUsmG84sVCj3axK4KA2&#10;wN31rcGciqRLHN4JJM0sGMtRvQ4NfFYroH6+DlK8ns1hoQ7UMzcParWrQXYHA4MOJVxQYA1q4KjG&#10;phnGceDEpnvWiSZCcu0BkiuYjwGrDrl32XAGFFyBJbTT6SeRPubGrkid/y/vn3Qs9J8Y6bLfUl9j&#10;zg/qj0ZEW2REtBGn/hrjzEoLwMfYEKq/ZqQeGmWR/7jtw/Bm98yXcfjsv1B3nVMmV8GJAf7yb496&#10;GeeNfPnNqFEgZu4aHKY+9dcalzMB5MyEON9tuKYX7X3ww+BKG4hberaP8lnmTJA5M5Mxv1Ohvixe&#10;ewK2WOoCTrhaU3dGTkA9TohruIhl25iWgd93gMypDw2vPT7Md/5MNxz99M10DxUY5lufUZf8RVMJ&#10;SioEz7RaW42dLMGTz1TzITaI0iYMflgnq3sE8dQDynkG2q+IYLWx5YEE5o2020J1oZIv31fump2l&#10;JSA4IIWybzeM9GZC4uVnEC6jJOycy+Guur8qo+4PJGZoh4XrNW6+2uAOOvzMi2H8N9XVgYxYNzi5&#10;f6h6uerJy+wZb29GtZhX0UBv9Q5s6n//pVRtXgdiB+Y7QCpxnU4SphZmQtREkO0jecMNhnYMdE/t&#10;5JiGuR4nJVTj6oyh4wiXBq2t68UGZ1XnEndfk6m6mK60JD5MsAtCVZxUiN4rWzDsvLrd1roEUEU6&#10;DiTBd5DA2AqJDxchQ69F1ZiQF2zaDMmJX6T/bXfCcGs3xNkkW196oz4xsvSsrWvB4DrjKCnFgrcE&#10;5Ekc7JNsgFpRpKTPmqXIg52vvqQeEjXd4yzEeE48M6srhbE8g5/kLlmIfMJgWPdURezkQ9WGkiO+&#10;Q8PURpz4EyfL8lvukLJ95yqVJnp9IplB70A1uPGpu1uVA308BNqmqciFqlRMlOthM+rLi8TVHaKg&#10;fnTg629kL2ztRAyBKgvs4phhV8WMCZQZbGf3M89yDQ7uvvAH4cSghkzm6ZFXHbJqYlFfBgk3qn6V&#10;7P68DjdKDZmwa2lyS0WoTNWf+nT15462XwAOuJlCHhB7wXlglVeBgBkm5vA5kIgaJw7bmyCtLpZp&#10;faBCUbpJ3lp9pVw1Yp6EBibJvKmnyOtYRF+26Et5cfN6mTN+MqzrJ0sCVFdmYFEyMzWtHizVP+5D&#10;vvkQ+Nf1Sx22+Q+9BT344APwvvMr7LSMhp2VS5VxW6rGtFfYBIkrLqgTocJTL3XRXrk3nQ8N01Ji&#10;hypQ7R0uvHAWvAi9AvWXhXLJJZcqtaCDWFhSwuXpp59R7fQ1iWtrPUhEUOKDKjVNkQoks9jeHEgO&#10;0vtUSwmXttapLelYL3oVGgCpymeeec41iUFGJOSIF+8TfpNkojqQDq1HgKoiFViUr/olRx6vXiMb&#10;txfKBdN7yuDeDb1XtD7nplOQFDaT1fERuINrxfuNS4havmfUeMb3Q/u/I7gQNqMuMBmpdn29q0OV&#10;HhuIQKpsBvggBL3jt8cx1ZDMnGD6aC+x8a/lLrP7oxSviIsCCV+YW2CeEoLdZnLsARRf94aZUQku&#10;5q7l/i7j5WbO1Tzgpb05CyfUGAv5VLEbvAPHFQMbT9Un73jtecxyXNg0zJX1c41znFuxwT4q3DDJ&#10;4R2p7Llj7zKY7p0Z60ID5hZ/qPJC4qijCZca3DOcVpq56Oni4VDvQTyuCOpPo5Y2d02laiatkZmv&#10;8l3JfJdppDO+faU3rhnfzdWzqfRNn2euvuvWVJqW1KM+ju+8VamuhhhRG3y3BrMGCTvzAdur2swB&#10;QA06ynisgb/nqOP5u7kmqVUjiITAoWNggHcwPBqtldKvPxH7LtjVzNyn1JccuTlSuniBUrGJveMR&#10;lwvqBu8jo4840oA8QX4uQ73NlVx/zbuutfYq1GM93Di/IyVffQQyBuMYpOjN8UkuyRkSSiBC7Pt2&#10;wLQGJV6wCWfCOwnf7Rr4XnKTQxSxUoIK7VpA+2TGt067BT60hoci1WCCoALO192A9cXxBgpAx9hh&#10;yGfHq69LYFp3CYii/iXBc6dkntiVsEAcNQxSDwe++VY2P/kUJEGGwgvRr3DVlSL9r/tdfab4lTj1&#10;JMlfu062/Ptfkgs3o4GQsshf8wu2YqwwestdY5Ff4UkoBN6KshYuxA3g7nzVaSjPyA3xKg8egOoL&#10;jB9BMqVww3pIljgk7aKLpQheYfKwC70DhhXLoWKQtxRqRpf8DjecBRIIEZKJHf0SqOLEjRkFQgl5&#10;+rmx4HOobghXOYYBoeD0nlKw6jnZDWOTdogJZ327EOo0GaomFD8zRNBYOZWecnteIWrYcLR9kqx7&#10;4J9QTxqjbNBQLYduwhImT1KqTjtefxkqS3ALtgt6gKWVEjvieBxvQxXrF4/M309hAchAqoT37a0k&#10;XEIy+sCQ7XBFMIXB1oy/db5sfORRkDCjpGjTRuWurPflF7n0D9Vggwqy//gb+dGuTXVRoWx/cY4k&#10;njQVfRqurvnjIY0dO0HW/OMBWffII5CMwW76vA+l9w03QdIItj4osXOIe8kLiq5/CMj8A04FxjSY&#10;+zQIxpchbTUWUlP/B/b4LhwPxrVBcu6QOTJv7fXy5qrL5KxBz0LEtJ9c0ruvTIKE1t0rl8nZX30q&#10;8VhgnpmWIRfBqG4iSJcoSBlxUcDJHqU4SrAo3YXBsBA7lKNghygQ1w71AvYFMPOjd5jrrrsWXocO&#10;wpjrzSBaLlE2OyhFQfsZbcnXV1k8R5fPzK8aIvTtmW9T5fE8y6H9kr174fEMC8H2LncEjGXTs9Pa&#10;tWtlF55R2mGhi+kEkDzHQfqtvYOhGkXpj6YC28gP4x5JYqup+vg6TykW1pEGuNPT01WU5vqG11wL&#10;L1+56XO+EOB70wqRbwzG8sumLNmSWShbd+bLRaf1kknDkyQyDCvzdg7V3D1TfdU441r0dQ363cHn&#10;kKxB3TuicdzDOsOGM2+MkU5OXn1MFhFDSeFQmuNIBM4eiE3jWYCrdO6Q+lnxGxH8aHtFBfc38OQ/&#10;2suz0yoNH33jw4YYgdFx3lHjL+Um2CGANLDJxgyNCK7vGsyfnNjBdFC61/ui+5gSSuzHI0W42EEA&#10;sY2+gpKgg4SB8NPREi6QJuGE0w+6J16wqapx2eOPuaFfrQNEnu/6+mpDW875qa5DeaqXjsx92pZ6&#10;6jQagS6PAFhNmpLgQ0+7m3T13J7BH/P4wKEnqI99/w6p2rRGyn76FrZiVinbLNW7fpX8lx6X2Jvv&#10;Fz+snVXAe5L2ZNSYh3o5YYKgznhvWyqH8bwSXoEK338ZkjVLxcw1OiRmAoaMhPpUBtad2MzHaOPI&#10;2i8Frz8LuzOfqLGwIyRcaLtGubbGe4YkEI39Qmiw04V2JVySzz5XbDBuSwO13S68AOohLvdsNjBe&#10;cSdOAc5exeFFZAoMkdFzXpScFSslCNeDoGufeu45sFnSQ4EVAWmVwO5pIB+6YbEJY3X33CO5sKFS&#10;CgmIkJ69lJ0Ub1Rp1Lb/n29R9lAKYKOgEq6XY8eOh3egoRIMA4ckWg58txhqTKEy5P77pQC2SChl&#10;EXfiVGTlIkxceYLogZqOmMrgOMkhUcNHSTzsjwR3h4svkCoD73JKwRa4OT5pukTTLglUlGg/pe+t&#10;t8lB5K8m9VjcJs6cgexcr1srVJLiJ09GnlbYmAmXXjf9AaRTjIRndJdB990D2yzbJOaEcSAxTpCw&#10;3n1U+UmnnVYn6UHVmvjJU/DgNJ7c0kpy/z/fBrssq5SNmArsXkcjr+hhx8FuTapE9e8HzDKUp6dI&#10;SK70PWEsSJgwccLA8MC/3o5nw0U8xYGwEuRPWzQMCVOmiRWGcmmol4aPGSIHD5ahf/8HjP7+KMU7&#10;d0ENq6dqlwkT3963/tmlnoT+DYaaUOJMG3CHUeTYaEkDmZMNjzUOSBxFpA2SHldcCTWuWOWNafz/&#10;3oZk0rdSDTsdA//vXomGAVIz7Ll0u+B8kDAukcMm7yVVq6PpD2dHUE0LeQjqdDOhmnYJCJeTwBrf&#10;DZWxjSDlrhBL5HyxmhPkrMGz5bONd8urK86RmX0flgFJZ0g3EGWvwYbL4yPGyH8gxfXZzu3y1JqV&#10;SuUrGIsG1+4fJ+0wqIzJqQOD5wAQc0tmngXCpfU4cvFKLzL0RETXwk+CFD0PNovqFr3Iv71DfDxs&#10;IIEs2gnileSLy/1ze5fSOD+2ieQD20ypCkpXUOrlcMkI5ktJDNpSoZtheg+iutSbb74pF1xwgZLM&#10;qMOzcbVafYb1p3QQy8zKomoCJ+Fu8tkjN0rB0O4ODd7Gx8d7XOk8P2Nge4pSOCT6iiGFGAbvbjq0&#10;PwJqQyXALAEwOF9RUS3vfbpFVmzKlRsu6C+nTuwufdIioKboa2nZtro0mxMnV/yANK6FCjFu4LYV&#10;0pJUyJvPh5qgquekYaL6kputccNEh3nUbEmsEPFQ3y0oiJk1kyEX68xPSWDwd11AIhwb1+tO1/1w&#10;RbaYoVvf1H2BCXL17l1QaarGvIhqx5RGA9a0cYVjM+aR/pxL+iC66orx+sH3W1PlqTG0Gps4Vnya&#10;qpNXfm0+5D4WVYkcaE+TmRjgNx2jyaT6gkZAI9DpEDBBW8Efa1s/2MakzRQSIIcfMD5wiMC8zRVc&#10;44UlOV0sSRBWOO4EKf32Yyn5dK7YIShQvhzeXeFhyAJyhmQE14wuGywYX7GetWfuUVIxeIm2amw1&#10;2uHIzgTJs1AqVy/DGB0v4WddImGnzYKbZajqedSxFiqVtB+Dk2qd7SJ8jDYYuR3eN82L0P008XFi&#10;Tl69e7tYe3ipVB1eEe2Sug1Lq6bLjRs9Ri1CSF7Ew2MIVVgYSCxEDRzoMyFhT5gwUWKZFosYqsGE&#10;dEtTv5kgNC0dBInrmAuE8H79YYekp5L4UPGxWPAOjEdygNIsMaNGuyYKzJs7MKhb9NDjlMtn7jlQ&#10;VSkCdeP5qAGD1BzFcFPMzvPHTRo9vL+kX3Sh6kx/eClh/iSTUk8/U1Kwu067JAysD/MJy+iFOndH&#10;XliY4ZrnIskKexlRAwe54iNu6skz8CC4pA1Sps+QpMnID8e8YZkXP7HHH6/i84/CEvYWmgoku+LH&#10;joMkisuIqMLI3e5AuAdOhrvnxCkgbFBX1o3lBMDIXY+z6/ULo0CmcGpl2H0IQLpEEB5stxFMMEwU&#10;inYGs52Y8Bp9wTipM2biAcetheiBIOBIlhhtiUG9qPLFe4O4BcNuBeMyXViv3opww1aYumaojcWD&#10;GDLKbu5eMup21Hzj/vG3wTV2wKUQx/sfMBkPTKHOFfasOArOhmTY6ZCmmi8Bllg5c9DTsnT3S/LZ&#10;5rtk5f63ZWrG7ZIUOUxi4aXhb0OGyd+GwpU57Fushv2WrRiQqjDJ5X1pAeOdhAnuANyXKbh3AHSD&#10;+7U1WFK6hd53evToKcM6QBrDuy7DQCTylvwRXsny8vKh6uIynOkdryOP3333HXnssUdBjnyvCIn2&#10;KGsCxkNKtnzzzdfSv39/5Uno7LPPaY+sG+UxEGMJPUbtgsHt3bDR4u1thyo4GzZsUDZQRmMspYeh&#10;zhgGYOyOxzi1C1JBH8Oj0iWXXnqEqsmFuGvic4QK/E2LUfv0aC/fBEHBkIQLssiuvYXyl0d/kJ/X&#10;ZcufLh4kY4fEg5Ck/Z4OriqJFrzbiL7SFe/Q4lAK3pnobNenQ8s6ijJXjwalOODhBCQHVVnwxLga&#10;yBuEc4e9kBC+9zapwbuJoui2Hr0xaS6VilVLMXkPkvCzzxfr2bBhxvcTNggOFThXcNDbSVP3H6WD&#10;ITVtAgniR2uoHRWYNQgXB+psZplGuzuqPJ2vRkAj0CkQ8IdxbJIAftiAp5fa6h1b4CEoDw5iwjDm&#10;tH7ZTTsp9MRD4sQck9DYRgnWUyQ9gk+YBgmXAimcOwfeKaqlJvcA4se7CBdoEvjD1qYJdXNgY8qR&#10;m61cQlu79wQRw81197jcQgSrtm+U6p1blcaFCWvIkKlneJEt7ozwzlTvZ46HXNM2OTC3sGAf0cwJ&#10;3cQfG8acmNCeTMWqnyTkxNN9xPxtT7W+55upL8kSI/hT9NYIAJgL8qYCF9yeu8OecWlUyM3bqORc&#10;uJs8LPI3lSfPsz6edTLiMn8zFqJGUMQDDvggeL5+zSSK4A6aLqkb2RJBm0gYGGSLkRe/XXWk8rMr&#10;eObJWYBn+zzT+2Pxy493aNAGr/TecXlMPE0efVEXh3XGBNWws2KcV/Ul+eIO3jjwAVEEihHBiKf6&#10;or6dxmXPNhlES901rz7h9bqAcpTh5LoTrh+tbb9X8i5+CEOFYY+hDcDJj+QiJpKmJDHDcK694BzY&#10;dIGaUcQbuDRSxqRfJ33jpsv3O56VV1ZeKPEhfWR4yiUwVgiDXTYYfkbfj4pLEFBxPjFRZw9j8aju&#10;E/QhjZLS5bFn4Lkq7kK3Y6BR2X4gYDdv2SRPPvG4PPrY48q9sLEApvSLHYRoRwzwbAbLoU0ao7z2&#10;aBrzSk9PV66Lf/jhB0i63CbTp5+iCJj2Lof17dUrQ2aAIJ0DKcNnnnlann32OYUXyyJuhXh5v/nm&#10;G/DwEyo33vT7OhK2PdrannnQs9G4cWNl7tx9cMX9rIyE1yqqfhmYsS0kj6ieNYbSg1y8tSAgWbPB&#10;jp2iXNjCOhaDMVQERQRArc8pH3y2VVauy5Irzxkg153bDyS9YZSy/dFRYxXIv2AQu2HpPcRJuzxG&#10;hdq/OJW3GeNXQI/u4oeyfI+gHVFw187TBEKDXMOy9TmSiS6q81KEZtEzogkLifjd2yRk0dewFwPv&#10;EjDcbk5NxWIgRxx7sAMLm3N5KT1kd8bJUhmMsRwbBYd6JimFVQ0x/sqgcnEmNewpPs7hYQEydBgk&#10;bmEjzuWlqAMxhkpRJXZ4Y1M4/z3EYNKB1dBZawQ0Au2HwKGeZH8QxZbkVEUg2/fvEUd+npQt/FSC&#10;T4S2AomBVgWMoVD3z5v9gFhSusPQ7WVi6dbDZw6miCixJHbDSENZREjVKaK3PqoZ1wP6DpISOM9g&#10;GyqWfifW1J7KJkx9rJb9ooRLDSRoaBSKKk4mqi41MTjX2VRhoU3EaVSqituS6Ng4BuFC8yKsRw0M&#10;6FauXyn23VuVQeDDNqCrXiH80/Bd0qi+PGFEaeIGqWdIfKY+tk8GgKHsBomQFt8gxzZcuvUdhQCk&#10;WhoGki4pYo1ZCtJlFlxrj4F63FNQP/qjRAZ1l9MGPiFTet8lP4B4+Wrbw/IR1I2iAqKkW+Qo6RY2&#10;QmJAxARZozD5Rb4YIKocJRIVArFEU0DdArVheS07GghJMbrf3Q9PYE8//RSM5j6ER8dPPv30E3n+&#10;+eeVFxmq4uTj5cPAa1wQ044M3e7yJVFaVqoWxoZ0FeOVwFg1A+PSNbQR4kCE3nbb7XLrrbfIG2++&#10;LitXrZQbbrgJhEWafLfoO+XtJxdekqgy45nOSO/rm3WqhAhoIQxNG+6DqU5jGF9lGtaD10gibd2K&#10;nQuvXVd662D9DffXzJOBC36mKy+vUG2mVx0GAwd1gD8kN8ZCSm0h7EsVoB5XXHGFcanRdzFs45BU&#10;Yp3KgB0D8yOmlVgg8sM+ptqTcY3fjM9A1923334HbO+sVXilpKSA5PmLyoP1v/7665SEyx133AES&#10;aHxdOpZhtM9VNryJuQOP2VZiznie7TTi5IGkIEYVwIKYWEjQu19SpaVlqhziyzKCuTBCPszXhR9U&#10;PNE+5styjHvl/n8+KCtXrJSt27bIOeechfviNpk6dRqKrJUVK1bIQw89pPpxyZLvjWoo9SNOSogh&#10;VZGiqbrAFCiLamosn/nz/uQ51oOB6kshUEm1Qw3i1VdfBvHXTzIyMlR/UQqI6leMfywENpMqI6aI&#10;QNmfWwGXuyvlq5/2yi2XDZFzpqQdFgQKQsLoBSVtpQRgMyQB6rVx2Dyhcd2ODtwaOAgpDBMMTKsJ&#10;JMayBqGusg3OHtMHJpAqlDZ54KVfpHgHdjotQNENmwOuqaNtJrmyx0G5Du5VTMcNF8uEqWLtM0hM&#10;SUUSfsqpUvHBW7K/oFJueHql7ClwitWO8V/h3kR/4/msgZ29EH+nXPC7dJk+oK9y/2t0AgmgYQNi&#10;ZOZ/ekso9f6bmBgb8Q/3m/ZSyjFG5FTALWqTmWFcUTc4vzsuMO+OzL/jaq5z1gj8xghwbDfIC/7G&#10;R6lRNlMtG8axgIHHw2DsbqjUVEnBWy+IBbZNbP2Gwj4j1F+8X2p1eRlPaf0Yp7QAsGHqOLgfn31N&#10;Ei619FhUXsJJIMqANDwIbGW3xZ03pWOCxkyWkm/m46Vtk7JlS8Sc3B3vtBjEpYOZ+jLrqqN+NK4T&#10;MVAfzMUoxUO7Kf5hlDIx4rpzQDy235UNr+HjFcUds+GXuyou0qipermS0A22rd8QscKWTdXGNYqw&#10;z3nu7xL7x7+r9jUvVWRUpmEZnL/VzeHYVq95fsPK8ojxIYHJdLxXmMYraMLFC5AGh7hxPKVRGlzT&#10;BxqB3xQBPszwEBH5JgbYqWIvuR1u0T6CjZdHIXV1vARao2Va37/Lib3ukrzyX2VP/k+yr2i5rD74&#10;kZRXl8CNaSnGj0oOERgfA+TqEW+CdPHNmrekmRyYKDXwwgsvwljuH5Q6zKhRX0sqditPOulkWbDg&#10;K6jePCbz5r0nTzzxhLz99tsye/ZsRca8/vobSpKCnnL++c9/KOO677//AWyyBMpdd90pn332GfIO&#10;V4vt006bCZfMZ8n99z+giBTaiamBjvxz/3pOqcXcfvutSlruBNhUegs2gf74x9/LJngmu/HG62UU&#10;VGL+h3N1g6hXw7iYptvjs88+S+gZiFJ3lGA45ZTpamFvpGM8qkw4MaiSVODi2mq1yKpVq+Tqq68C&#10;QVSszq1fv05Gwsg0iScu/GfP/peSIiFJQBJoFjycJScnyVtvvd1AgoWk1NixY1UeQ6H+OBAqiEbZ&#10;RpVJBNx3333yyScfo/9c6n833HC9HH/8cPnvf/+LMh+U9957V5FCUSAAbr/9duU16iIY/L7++huM&#10;bFS+tD8zd+67cH/9kLwCY+Kvv/6aRMB21cGDWVDTiZPnnvuXXHTRRYp4YD1KSkrkllv+DPfYi1Q7&#10;eB+eDZVE5n333ffAoPBeueD886QA0jExsFk1f/58cUnr/EViYYPqbvQpryXAQPOXC76UhTCATgwG&#10;DBggf/7zzfLFF58DTytU4Kpk0qQJcu0118nNf/6z/Oc//5annnpSkS3E7+KLL4LtnAT06VyVVyjs&#10;tnzy6Xx55JGH5YMP5qEud8nf/36fwof31imnnCLXXnudInBIZP3+9zfKsmXL0JdmlFUNSaKT5Zpr&#10;rkEdbpHN8IB1OewRFRTko2/i5Z135sIl8re4t/8EMudchd/NN/8ZOOyWbdu2wV7ROaoOdKF9//0P&#10;qr6rA/kY+eGPxawZC+gKe40sXX9Q7n68VH785YDccP5AyegW2iYU6KmOUg3ekzg1bcM9YsL9JVCJ&#10;9KI+2lRWSxL50b0lCDjv55FpTXjOaH/kSASS00rSF8+BNzZHovzWlMF5Z2m5XfJKoF8Dr0jqw5M1&#10;8HwUCFVvp0PMGG/M/aHaDRKTNg+U6HxSqlh7wTg/FhHlFVVSWoLJLCfuGHubDLwxQLiUm1z2yXyt&#10;H6xWf0mMDZRAbDAciRAuZthSgJ0a+oBuELDZUGuSUkeY5NRAHQCTdRIvjafpDRK1+YDQlIPkwstf&#10;qkwwKqmDRkAj0CIEaLuL4xJDLQjUWswXuLjGKNxEekhdpGZI0LAxUrl2OVR39iljtnn/7xGoSF6q&#10;PA0po7KGJgiNfIO4qK0sh/2VvSBLgsSa3qcub7UORdyqLeukcuNqEDnDYV2gXktDRUQeVXDNTNfQ&#10;JCACjxsBaZpoZbLClRFUOzG+2voMlqBR42FgdzXGygop/fx9qS0rkZCTzoQETQ819ta9U7AZ5sSY&#10;6yzOh8pnrgQMgHkLaJ0wmOPgiQjqSSSUanKy4KnobQk7HaqfMDeh0kN60ZF9AK6iF8CT0UaVhrhR&#10;XVSN47T14iMQByfxxSYYQBYnXUzzfdFsqAWmo8SRuUfse35FGeWQcvlFcmf/E3W6WLXZBHUuiMC7&#10;ckG7lDHjA3vUtykWNhijE3CtvhxFErnrgEmnIpWarALqx/wMW3JM66RNMtYb83Mj+GHiUF+CcfYY&#10;+FbegdhONyANVFt4GosiFXBdXfMAjWk8YfNO2+A60hm7oq4MW/nXKIv1YV6Y7Hl2oCqL1+ragYeh&#10;vn9d7eA1BiO960j9rRP14hHyPqy6euTbVX+i/R7o+W4FFsyd7JnBNK0G+phFV8MF26ew+3I6iJi3&#10;0N/1LDon6J73hXfLXLfI4TfLgI+GVvk7MrK14pPeNfN93OD5c3cZF76URMnI6AUioF5FzjMHz3Se&#10;543fRv2N45Z+M9+2pmUZ3vXyzMv7GuN7Xudxa0NzeZIwoSpR9+7dFdHFvL3jH2753vU18m9rvkZ6&#10;5mvksWvXLiXZk5wMt+ggdxiMeEYcdbKVf1qShxGnlVl3eHRI6xxyfPNVCbSndiP0vq++d7H8/FOO&#10;BAZjsudji4+PIkcRezUmWxV2CQ0Pk2FjMuQvJwbJxG6QSoHkAbSPDhlYSY5Z+Xies2BfKi4pRRLw&#10;bYQaTHZ/2rUDKpQJEgOX90cqrN6/V6JgnC8xPFysbgkXStfshNRe8ebN0h27YCEgamGZpIOrBOIT&#10;2OyMjpS+cB4QQZUqdyiFZNhDn34nTz+wRcqrAjAB5r5aw7G91g4xcItDXr75Jbls6o/K1ojyVGRk&#10;wm8mgWq/I9NfiuYESMErAZiUNsyHvWTmRBNE1OeY4I95+V3pDScJnrTTtqxcmfyHj2X/jhqXJBRu&#10;QRILFU6zRICguyMjU65f+4z4DYMRf9hvCewFG32wN1YIglN2bpZdkL68qOZc2VIAbg0SLoZEm2dV&#10;634D9urKGrHBxfI11/eUBy6eCHVa9yQbkfIhfbgNiwPWMQILlsMZB+rKPMQPSrjsw3hKrDJgz87T&#10;U9MaiPb/a/kKqYbbbRsIy44O1Zi6hGAjI1qcm/4xZVr/ji7PV/6HM39qMDvDrcgl78ZCu4RAciot&#10;BPaBjLmuu2Dv+HwuNxXYJS4IthFt9cQd74O8KqfsK3NIMKT1MsLwzCAv77vdaA/j7yqrkeKqGukT&#10;YRGPrFxRkJBpG5SvrvjJjhIHTQhJr1DaM3IF5ldkr5U9pZD2xPPRG+X7Y3z1bI66OzxuEV5juu3F&#10;djg+EOmPehjt5/l81Z4aSACaJAESZMY1luidF8854eJ9E7C04j7shfKN+MxrL9pagLamhVokDB63&#10;jGtMZwREQ/CTPcCwsKpWkoMpwdawXCNuR3+39T1n1AtkioKehrtJEJT/DGnjN2ZLDSSFaQQ29ub7&#10;JHDYCcpuiPKQ45Noh7RdQbaULVmAtP+GDZdCwAPblXj+bH0GiK3vYKUKQ4k9Eh40Ylu1dYNah4VO&#10;PV1CZ1yI6qi7CORDpWQ9eBvqARWgbrBrOvU02GuZIgJyg/2DnUGp3LpOSr/5RCrXLAdxkiaxf/qb&#10;WNJ6N7L3QgO2tAeT8+S9ypgvyQE/bF5Y4BglAFIitl4DkG8gyqxCe7Ngp2WbqpsVecXdSfMGrpuQ&#10;3ocK331JSj57T0l00L10yPgpQglFGui179slVRtWix2qR+bYOBAga9UzFTxxGuyrnCrWnv2UTRtF&#10;hBB4rGOJNVWVSr76UIo+eKMOr/h7n4XqE8ggSO0oQgeYqTUN03mEaqinln7xvhSDRCLpQmxNmB/Y&#10;+gLvXgOVm2yuc53FBcqdddX2zRI8ZpKEnnIeMOuJ+tEwPkgmSAlVblglRXNfQr1Xo5/DJWDQ8RLz&#10;h7+pTRU/5EmpGT4HilwpKVQYZf3jT5D0KcU1f+R5Lsi1yyD5GwVyLATFmvz4Jj6mAo0PlcOC80G4&#10;XS7GzjcJh8gRIyRlxgxlP4Q3b0X2QTmwYIHy9GODiHn8xEkSBY85fhbs3mXnSO4P30vhmjViL6+U&#10;0D59JPWccyQAE0uOrnaI9WcibQHcMfvjYYibMEmisYNrwU5dawN3wumKOufHH+F6epeYoJ8WDWPE&#10;cdj9tuChZVvKMvfDhfIHUr5zpwRCl707dv/pSpkGZ+k2OxtpSzZvUaxkJIzvxsPuRUBUpFRDfD5v&#10;5QrJhcegqqwcsaKdiVCfih480KddmtbWXcc/kghgsW+KE2vUJ1JTtQCkyxLciw3vNzV1MN7uHVg1&#10;40VsEC3GcQcWWffyp0qHEdpablvTsdzDSWvU2/g+VF6Hum7k05pvI0+qFfHDYPqYCScAACbYSURB&#10;VJzzzqep897xWnvcHvkaeZAw4ofBOGfUx/vYON+a7/bIozXldYW4ahGASSLtotXYQiANVS47P/5c&#10;stbtlsL4Urijx4IYdi1cU7bmW2TC5YLCYqmedZkICJdG4QiMZ95lsshGxaIx3IEsevU1yYfdkUpM&#10;xOy0Pdc4pnd2rT5m2cTOj3MDSH5UX3eNSPf0VudzxBOo5Yu77u7C/TG5pcvpbEcg9omB1rLFkpdd&#10;IKWVkFzCjmrMT18LlmtSOvA4qaBJMORBupDtby4YuDcXz12d5rJpv2voNPVc+KhQsKlApkR8LN1D&#10;4Cmzyd3y9qsKVmZit3aXfaVD2zPTI5JXMQiJiJf3ignkSq9Qs5yeHiRPrikWhxtXUo7zZ8bJxDjX&#10;Zgvn8r3+lyk7K2qkBozEO6fEy/kLsjEX9pNpyTZZMJ1+Y2tl0cFqOfWLbBCAtHrhyoye1GemBcm8&#10;KdEN3h1c2y7JssuU+VlA0hVM6NyJyQGyBWTFwXIn5mAgbq7oJsmBfnLPymJ5cFWRGgn+MSJC/t+m&#10;EslEnFDUofjKFHDWtfLlgSo576tcKQNZa5RvxvlB0TZZeno8BMJcI87mUqf0ewPtB0mZCCLjzuER&#10;cssP+eJW1hCmmT0uWi7LCJKeczPlAIhHY7yIgwv0nRcmSwAGVbbw++xqmfQpsMDBjf1CZQeIni/2&#10;lEsNG4jgByyWnZUAYshPJn5yUKqQNyP747t/pFXWnZ3ghYuf3L6sSJ5dj/Fa5eAqJwTkzQcnxcqU&#10;RDoPcV/oKl+ocNmPX0n5j1/D6O1WZYyVxIQfbJYU/u95Kf/pG7Fm9JPA48dDumK0j1bhPRgZJ8ET&#10;4RgF67XiD99SJATtsVSsXqY+ENtGOgADIsYP0ooWqPeEQtIkcMQE13mVK69TRQjkCiQ0qndtk4JX&#10;nwPRMVepKNEOlSPrgJKiYXQSA2EzYWi8N5yf+ADdzxoA6Zm+IA/uUaRG5S/L4IQjD559dqqPfD5P&#10;kR+qx7F5YI6KAbk0WpESeHjq6mWOT5bgcTDSm5etPCI5sfYt+fIjqf38A1VrkiO2jL4SfsYsMSel&#10;QTrndiUFUrb4K0jXrFTG0YNOmArPRher+DXFeVLyxXtSDrsy9n171DuV7Sbplfcf2K+BTRySXEHD&#10;xwuN5PoK1u5QFT3zUkhKhkjpV59AtSgLEjJFqN9P+GBjgRIrDCBEKGEUOHQkVKymIO90nMQqCeR4&#10;9Z7tUvLJW1IB4oq2d/yweVsLSSBKKmU/chts4AxFnS+ChE+iktSp2rhKSiDdU7V9i6qrsguG93PZ&#10;ki9hR2YbJI1GS/h5v1PFHnOESzVEyfe9+66suv0vcDONnTEAXAU3xD1/f7MM++fflBjQ0quvlhzY&#10;gDAFhSgxol3pb0i/O/8q6RAbz1n4tSy7GpMcPCAcQZwVlbL9xf/KSTD6RmOxy6HCcOADiPmD8eSD&#10;tf1fs6U/xOx7wxaC8rqjYG/ZH0dJgWyBePxeqFfwYXPCHgNFb9OvuU6G3HuPlGzbKj9ecJ4Ub9wi&#10;gT16SgUIlp0vvSxj33xTIgb0k81PPSV733kXqibwSAPVCCzLJfWSS2UYDIwWrl0tP8+6EAaGICZH&#10;S9qwBbH+3v+TiZ9/KfETxoF8OjLiti1DQsc6NAKut5kJrqOFHw7iOmgENAIagSOGAGldf6lW+zj+&#10;EuMsk+GWLfK78q9k0LJ1kCKuFew5uWbiLaiTBbu2pZWQsBgzrnFsDG8mkBpmSAYcyWAFmcJFv+fq&#10;gfSR2qhZukxK166hY5q6xVhH1M21JBKhUoj9jNPqpXE7orB2yJNvIjvuCd4d1bg/DEEO4lRe6y+r&#10;7LGyPnao5K1dL1srHLKxrEpCSqtkapZNQhJjZVVwXynIQnpsjlX7uxbTTVWLfeHAx+SHha9aHPiI&#10;iR1OboapnWEfl9v7FG0ocMdXub32yJxTf6tfmQwMXCkDI9ZQXKPjA24eu2m3/FjdMZKnHdoA3vhY&#10;gNXgezMIgs1rPVQN8FBybDnx4yzJvjRFYmyupwTcropPEZRZ3+a41NkQz7gH5++rBNmC8zxBsgH2&#10;hviAV2N6/8Hucuk/zy4bPciFdYU1MuHDA+g4LjwRIKpCaZVvQZqowGKZlesIWWHByAPk/0+QQ3ZG&#10;ZlJ3hAUge6Z/jvJ5jhEp/offDpBKq/OrZdAHB2TzOYlq4ayIRHf794NAuglkiyrcnb8D1677Pl9u&#10;W1YoJcwHBA4GSDUTzAJZNQEk0fIzIOmJdQuTEEf++M8WSBWAYFH3H1lunKtFfaeiXpWoL/gj1zUM&#10;tU6UsR7E0s0gV54a4ZI45HM0Y0GufL4XPcDBkYt8PNy1UB8sQb5TUe6iU+NlQnzzzy5K6VSBPBel&#10;EwKHjMYifyJUbQAONQzQPkpBUIWEBAglVpoOIF1gJDd08hlqoU6piaqt65XaS01RgepXqvnQ4KuS&#10;Lul/nFLrUS6OVc+5c8Z7J/zMS1w2YfbuEMeBvVKTnyN2eHhjNBNU7oMnnIzrw6D2gzyS05AQ/cw+&#10;biLYeg+R6GuTpBrehipBGlTBk5Ij5yAs6eKlawXRApUhG6RQbP2HKmkUb5UbZhswaKTyjkSSp2LV&#10;j7Avk4l7zgw31amqroFDRkG1ihKLVRJ11R9ApixWqlU0bkt7Nta0jPra4X1uSUyVkEmnuqRYkI8a&#10;o6nOgw8lc8zRIEmBRdMBqlwggsLPu0aCRkyEPZfVUrUNeO/fIzVQhefGiCkqWqwoO2DwCGVPxxQB&#10;tWQDKHyTVLNm9EebB6At9GzsAlFpvZCwAeHGflcB8ZWaFuzyBAyBN108b668cI+AdBGsu/09hC2a&#10;q3nTberCV+gGOmrMCTLuo48ldtRIyVn2k/w44zTJ/OADGXzXHZL5+adSComQ5LPPl37wEHJg/sey&#10;+YknJeebbyVx6lQJHzRUhv/3FYkdN04q9u6WJWeeLgVLf5CyvQfEUZwt+YsWS0j/gXI8jIYWbVgj&#10;mx9+RHIWL5a4iZCSGdRKCU6TRVIuvlTSr78JrrDTZfcbr8mGf94vRSuWS9mevZK9ZBGkV7ZLyqVX&#10;ytiXX5Sl11wpu998W7KWLJHA5ESJh3eTlPMulIi+fUDavCubH31UyrZulSJI9gTC2nV/2MFImHQi&#10;/LQHysaHH5Dtz/1HSfXEjhoBf86acOmatzlGXx00AhoBjcARRwASnjCSWoPFdXd7jlxSvkiuKf1G&#10;omvLpTgyRKr84NKyFXUyYcJighh2TZPvIicImVKoYnDR0/HjHqdd9H5TizmEsWDybI4pGobIMbk2&#10;Y1Jei0lZRwU1/cME1IoJpB11OVLEQdvbQxquVoKxoiPp4lrRcc2K35ByWZ/jJy/0vlS+LiuSg1C3&#10;cORiYVaTJm/1HCKjewZLaRU89cG4dgCic72jsmiqMgDHhHJgCQZd5PueqKUkAaSDaqpdC8+msmqP&#10;85yrO1EeVa6868OmwGE07KrAvhHFAnxXtz2q0SCPSnOgVDqDG5zrcgfAanCkRf41JlIKQSac+VUO&#10;yAC0Aov8s0GsLJmBhZlXqCGpgAVSKlRdrJRWB5lw6mcgO6AiQ+zPh8TMXUNCZXORA+RMrtSi8zaB&#10;9Ji9qVRu6udSW7x6MYzPu8mWAFyfNy1WgpH+tp8LZTniNhfsLN/hlKQwi7iXayBbXFImNMj6JNpy&#10;UY9gSK45ZQiIFlI4W3KrZVFWVZ3UjpE/cpKJ8TZ5eCRsrUGC5+yvUV+2HzdVCWwY/X1EpMxMCZDX&#10;fi2XZ9eBmAKBsibfvbvPTJiBOziAwy2DwmRWj0BZjLJuRVuYTxFIG5IOb5wYrSSK/rqySBYewGIc&#10;5czZXCJPjwxXhME6qGh9vhcbt7zZkWb2+GgZn2CVZzeWyRxI9LDsyxflya4Lk1R8o9xO/432BA4d&#10;IwLCpbEpB0DIdw7GLz9uvh8qYKFPz0JmEBHBkOqogYFZ2jNR3l8xqHFD3T80wsN+ikcHIW+WYesD&#10;o7AgQGphN5B2VWggtxab6Qx+TA8Swx9CAp5GctXFJv9QAgfSK8ePE9uAYUIJFUpykNgmMUEbMSpP&#10;SKq47LY0rJMql+1KSZcwkDPB42DrENIoxIppqSpk2HOhTa7QmbNUHGWbBbcKiQpTCHRW3TejKTRS&#10;gsadrGqrMOX9zOAuVhmkxWEjEx4qUsM/tKVm6z1I2cEJRrto0NdFkJH8JkkGrIIx7qoXSn1aYmeF&#10;HRtLUpqrX406qBc+SRR3n6M9DCRnbD1BzsDejh/mPiqaOy7rrd53uE8ML78dNyuob0On+mWBHngs&#10;jGcyUCUnNLU7Xnpg6qDjT1fWpVs2iwMdFNa/nwTBmGRIepoEJcRLVQ7Y3pw8iezfXyLwcdLIEQwc&#10;WWAo1FFUhu9QyV+xBBbyKyUGRi5tMKQZ3g95JCVJxYGD+IAV9yBcnGDKqqAPSLUhBuqDBcbFotPq&#10;elisuGG7wdAjgxOMqhWGH83wYGIOj1A3Twk8pPhD3Cl24kQVJ2bcCbIf0jAl234VBzx9pM48VZ3n&#10;nwBMBi1QezJB15t1Dk1Lk56QdsmHXt3+T76X/GUrxJqYJPGTIK5F/XwdNAIaAY2ARkAj0AIE+Bar&#10;8g+VQGe5TC//SW4sWyAjq3dIGQxy5/q7d0JbS4o0E9+EidLSHWvlX1uWgASpEDPEpDEDbkFN2x7F&#10;CZ12/4AYuWP65dId7+JGgcWrOqgfnG11XEA5HZl9e1Wc9wUt2lxfuVCiSvep3UEnxLmVlgSmOpzA&#10;OiE10D0kWWoHnCyf7AyS/EzoD4XYJB4LwAuDVkrR0p/lLCwKa5Wa1iFqhvkTJYEd2GmMcVwiJiyI&#10;GgTMt6q2rJXdj7wiUcG4Z7Co6kgcqeZRDntGWfAAknDdPQ2qUn/QkTWoL0X94vSyforpdbHrHJIj&#10;WQOVF/W84ff6cxKk/3uYY6M/v99bBTIFe4aU1jAC+uHy3iEyZxzm0O72f7qPHq9cB1EgUeaCWOAi&#10;ekiUVSomxsiV3+Wq64+CsCDhkl3plOUkHEi44L7deG6ipMMOC8OyM+LF8hLc/5J0aCIkBvjLL7OS&#10;JQ7fDJQqeRRqQeB+lDDKn1AGk8dD7/KEOJssBPnB+m3Id8gkL+mQYMRbBPUpV/stcjbIovd3QsIE&#10;5y/oFSL3Dg1TbTk+JkLmQIKlHM8PbCXLTthiSYf9Gs+QDnstT4A8YV7DY6zy4sZSJUFE6ZlngNfF&#10;PbAewLXXJ0RJyut4htF+O0guBq5XroJUDQkaPkgPjo6CilKIKvvFsZGyCHhtB4m6G3ZdaFMmEqpN&#10;XSFgwd81KtoVwNR1rEPgmCNcjJaTxaOUyPqHHlTipT2vv1YsoVAhqsQghx0JExgykiD+YMOos6dE&#10;yKB+xMC0FZn7ZPf/3pDKfQek+1UQX4qPAQHDtDVq8ueHyYGJaSEWVVtartjMurIxMhXv2C7Lbr4Z&#10;1uupnAwtkKRuMvG1V0B2NN55IDmT89MPcuCzz8UGN1+Jp8yAhwKb1ED0i0ygCWwiA92A4YQ4MOEw&#10;jP7WghgqBjGT+eUCqS6pkG7jJ0p4Rk8VvwbGfQqXLZXt/+95GHfKl/BRY0FkUvRXB42ARkAjoBHQ&#10;CDSNAJeqfFdUgFTBlpEMrNqiJFpOqVwtEZRq8Ye7ZjUTbzqPw7myM/+AfLNygeQX54g5CKQOFgUd&#10;F9DWyhKJSBkqN5x47qGL6ciqHLr0ThMDazzcAbUy1r5NBlSvRRdZxOklEk7SxX/Dchlavl2OS5ou&#10;C1MHSnJNnlxU/JH0WvutVFdgJxgkDec2LQoQPa9w2mS3cwbK9iJcQMDYYTQ37zO4RQ3BXAfrqo7s&#10;KgsAqHBUSnHfXs0QLi1qlY7kgYCbJ3H1HTowAzZdVFdz4Y/bpAKqQYFGJKYDQXBl3xBIP+E5RnwS&#10;BfN3gzxxEwW8Zti74PcVsINy/RI/JWWyBxIvtB+zAao0RkgCm5OOMo00vDWpztZkQJnTUwIV2WKk&#10;YfVuG4xddoRNRXZ5cVsZDOrC3gyO95TzLwLiOHyMa6As1WV17+JPX7bfHVKDPJkm3OYoiIQLGRFK&#10;W7kabcTGdagv8RpjMNdAEkJwJEM8Y5GXUV8a8zWCKtd9sDHPjQswj0Xaz6GmxUBiKw3PGAkXZv4D&#10;7MacmmJzp9JfGoFjD4H6p/QYajulUIo3b5KtcDOa/dW30vOPN0uPiy4EiQEr/JACIcFihyuqGohr&#10;2eF+1QERLqoikdgg+VHyK9zsvvO2/PriS5Jw2pky7KEHFHqWiHBFsFQVF6l41SA0aiCiZQqiuFe9&#10;nh+HLTPyihw0CKJlZWqgs8bEY1LRcKBkppS2yfnpR0WKFG/fIelXXiXdYUumGkaOrLCcTGKlOhdi&#10;kQh2GPghWWSFBIs/iB7Wv2jjetny7LOSt3SFpF1ymfS46nLXIA4MaME5/fIroT51ruz474uy4e6/&#10;yba0dBnyf3eKKa6xSKYqRP/RCGgENAIagWMSgfqJNnZMoTpk9w8WG1zMn1OyRGZV/CBD7HsksBbS&#10;m2KFHRPoOqu3WwdBhYVIJRbrUPLheqpjA/PHh2Yom11YdWwtumTunO9A7kQRL24YIeHi7jBexPqu&#10;BvogwXs3yqllxTI+/HuxVZVLdM52zL0q6d0B6RmQxp1MHfr6o0gZqjBBLL6JuH6w74KZFRaSroWg&#10;r2za6xybaTS1vfLU+TRGwIR+98MKX3U5bpZyjAveMmiKa/BIupZEgDuMjjGUfIwzkAoHUVFFogKf&#10;YoiHlNIVkJt0CHZLqdTHPvQv7/KZogwkxYnzs2X5Qc7HUXHemgxkK1w3vev4EH89b3XP30zmfXyI&#10;rFp92aWqhWQQO7rmO6xBPAvkkoaY4b/Cr9W56wQagaMHgWOOcCEBkrd8mWx85BHJ/XaRxM48Xbqd&#10;OkPyly+XsAEDoUo0QCwwTFuwajW8A/0gBStXSnVhiQR2gxGg2Ggp3LRBtjz9DGy+fCShg4dIj8su&#10;kYJfVkkgVJNC+/QVC1R3ijesk3x4ACrdvlWpE0WPhWvCbt087ho/CUH8EY8+7nGu8U/Wdd8nH8tW&#10;lFe2d78kwwNRJLwIFW3ciDqGo74D1GCW9fUCSTlpsmR9sxBjnZ+EQx3KBIIna8l3suWxx9CWNZIw&#10;fYZEHX+c8nZkh158dXGhZC9aLDHD4c8dxEvlvv1KN47eJVq8k9S4yvqMRkAjoBHQCBylCHDhjJWB&#10;VIBoET+HDKvaKqdVLJOZFaukRw3tKPhLqT8MvGPJ6wdpgrZbycCOKxZRnnN3b0jNlCKlKpEVmxkw&#10;gtpxK1usFqia4oRar9mK9YPvlRDr6vqg3u6Fv3ed2+eYCxjfdWiQP6MYH88LvkA1Ku+ZrXEOaWkf&#10;oq4/POPUXWNZXhfcZTIbGlIu9+PcAt6r8LsRG4LFWjVUtoJz9kh04T6aupAy2FhxWCG965mt5293&#10;/p5fJMNqcV9WoowaZVvBOwGOaWOAQlm8ZbAY9I7hmd/h/CZm/lis+0EAgJ5Bmg4dVQMfJXr0qY+r&#10;XfaUahaHJgprILRkYRNFgsMdYPakUagjyhCNd4k/iQMWxGB8u47a/DcDalC0wUI1nb6w7XJFn2BJ&#10;DTTL4+uLZJWnzZU2l3CYCVvQzjoUEbc7JG0abxuTUIXEkaHLdZhV0sk1Al0VgZaMS121bT7rTbsp&#10;WQsXSsm6DRKQlCjl2zbLyt/fJA6oCw158lmJGgW3y5MnS/Z3i2XDA/+EcbVqiRg2XBKmTYXUCHzb&#10;w2Bt9sJFYgOx4sjPlTXwXkQjQKnX3ih9YbQ28fTT5SBUfzbDaG4NpGMscB2VMG2ahKan+axPcyfL&#10;4fL5IFSBKmEDxgp1p1wQKDlLFklweoZkwJBuDLw3xE2ZDBfVq+Tn666Til17JGbSZIkdM0rZdtkH&#10;d9FlO3bCnkyEFP6yQsWzxSdI0ulnoD4psmPOHNk55yUl6eKEVE74iFHS7ZyzlI2X5uqlr2kENAIa&#10;AY3AsYdAjRPTafhhTarMlTH2zXJR2Q8yuWqdBECioNgvEAtrGKRsJx89Zkhv2rBYrXHbOfNG20lC&#10;B8ZIxfjUrZC8Yx7uMZcUWM2hHGW7zcdqi+sSC+ys2TAXsKG+yjdICxYrbamZWuBAdZllVTaBDdUA&#10;au1YfVaTgOAqlKtRIyAHuGFhLW0gJ5QFT0ZhxipzdzzWHxyJ2eyUYCfcZVb6ixkkiGcgqWChB0TU&#10;x0KDwj6w4SkL7OUFqutN9ycLdzjNUlqBuoK8MUP1yIw0rQpI5wdcSL75K2wa1pcrZbq2tSCKlVnD&#10;cK93jFaV10xkhQ3W0rw9LY7GBlVZLilFsz/6gDNxzy5qJt82X2KB6GeTCSrzSnGlzTl1uoTKyw7I&#10;LSVNgcU9pVMOFYZFW0XZcUHUT2DP5eKe9VLopZA8KaZICklEzPtpdyWZqjpqjPGTPEPl51CFNHM9&#10;D8/SwWI+fygDdd8EOzR8blnk/34tlVWQFPxNA+rBeh0qWIAPvRkx7scnxypjxr7T4Fk7dHa+k+qz&#10;GoGjAIFjjnChwdj4KVMkMCnFNZi6O5EThvDeGRKcnCL977pbYidMlNIdO8UMd1uxY8ZI5MAB2OCy&#10;S/TwkTLgnnsadj3Shh13vJigdjTgr3dKzOjR8B60BQOpVaJhoDcKqkOtdQnNAqxwSZZ6wYUSM3Zc&#10;g7paIyIlHDrBIakpcvzs2ZI5/1NI0mTB8G+iJM+YAWO/GLhhu6XbWWehvsM9Bjm83INDlCROELwY&#10;DXnwQbRxh7IFY4WR3/ip0yS8Z7pP1aaGDdZHGgGNgEZAI3AsIUC/LxYsZBL8suVikCyXVyyWjJpc&#10;ybEESh4kFzg/5wKyvYIDhEolJP1rIJHgK/iDSDDRHgg+Jn9EpBRKhwS2DIsFlEP1FraycYBaE9yG&#10;VlrhAQFx7PRS1H5QNChOlQ6bJpWQRiU2vopR60Qr8ADpYLJi1e8dixFgYKQCBEdlFUiOGkhgYO3X&#10;IDBjmKWjBx26nC0OhFq1jYtQz1i8JxywDSFSCekf72JUTMS3w+NiJZwS1OLjbcPFM7fD/q0ajrJg&#10;P4/SVl6VVdnzfBVUrqtomw9SC77wO+x6uDNwQq8Jiumq/d55EkZKgFU64azBYcU8jQt6nGyAr3eq&#10;wzhG3iZnlZSQHnX6fqYOI/cjmrQS99tWkBW9w/g8wmvONhiMJXGBYLaZJFTZJVGHvv9g5X9OeqD8&#10;YyU88oAweHd7mbw0Ngr2TBjdT678Hqox7o4YnxAgtF8yCF6R8EPllw/1ohe2lsm1vV32E/NgEJbq&#10;hkYaFekQf0qpB+nuaxvqAJ7IrbHkJ3sV6YgM6qMcIrff6nKtTIY3pI92wQAx2jDzyxzZfl4iPMe5&#10;6gNYZBrcS381PdZw7vRbVVSXqxH4zRE49ggXeCmKGztefZpCPwjERfdzz2t02QTVm0ioEfHTVPA3&#10;h0jKzNNE+DnMQE9HSdOnN5tLcFKy9LrmukZxqCaUOO2kRuc9T6SCkNFBI6AR0AhoBDQCh0LA7m+V&#10;lOh8GZqwXE703y2/mpJkpV+G0g5p/zUil6K1kgfXxz0io6WHsTLxqGSQDd72ItKwcI6ERhGNzXPB&#10;0zGBO7M1VWUSEZokFhILXoE2JLb26C67oRZjAzHjxPu34+oDtEGkFMG+WzpUi92rtLoa0SBoEFzf&#10;hgwoEVNNOYz4c5rXEJvaGrgihXTHN8W9JXsVvZBgwaf86tZlo374wcalsxS2LOCNpWoybPLQN3OD&#10;AFULsC1OR41kpaTKJPST56SSKNCBwJbUVMmlXRUQL7XEpqO2utH2GrhLrUYZEcDGpdrlUWGQLcXw&#10;/rgxo69EBqMfSdD4uLc8UhzWT3+soish+VSb0kv6UiXFIxCbahBdG4vSJKesEJIuvK8axvGI3i4/&#10;a2srxRnYUwpq4tslv98sE/Aefd7JlONBhtBA7sY8MINufB8bEQ5zKLxPm8aSVwdHmpWL5sxy9A+I&#10;5NBX9sqJ3QJlPdwc51DNh8lBrDwG18uUPOEzftvAUKj7wNUxyrpuSZ48vaFEgqEOtCITNlhAOLQm&#10;RNnQCPfjVIXv0Z9kyTSQF/+GG2q6hjaqX9oCKZPWlNuecfkYvw/vTkEv71OezfcBt4CX98q45AAp&#10;R7+soqcl4NLt7UzJvhieyDrquW/PRum8NAIdhIDnu7GDitDZagQ0AhoBjYBGQCPQVRHAIr7BauLf&#10;R7IhP/4OpfHTdMAS6IiEQlkoo/9vzhEpq0WFXHBRi6I1FemNV5q60rbz/336hbYl7IhU879Hrld1&#10;RM5tyHON3PLse21I1xFJ1iPTjzoi4yOWJwcjkmkrcyiCheAmWyKxuP9D/1C1sG84YiFOgxHMxflt&#10;PjtBwl7dB9EfXEfahXT7zMC4IAweHx8to2IpfUR1GLhxBpnzGrwJZbsN6G4yPBeBO2ltgMkW+RPc&#10;Nz9DAgflLc+rVh+SMGwOKBec95N9yrivV+VbW1gHxmfTfzojQYbPOwAJNtQT5NX3B939QtUuSPKc&#10;B9s0dexSB9ZFZ60R6MwItGGY6MzN0XXTCGgENAIaAY2ARkAjoBHQCGgEjkYE6CQo75Jk6R8O1gIS&#10;IFzI3ATXzlkXp7jsJ7kbnYHrgyKt0ivKCi/gjUkLeC2WyqtS5L6hERJNdSFKk+D/2DibbL8wSW7t&#10;F9xIKmP/rGS5GaSO0j5C/N5gTvbPShGLYkhcBbv5H9h+MUl/lD0Q6kgpXu6aKezx9MhweX9KjMRT&#10;2gV5BSPhs2MiZfHMeOmDfAcjLVWnGGy41hPHVG3qG6FKdxWGv/Eoh2UMRlvj4bLaM/RBXJ7vg4/V&#10;XbEgs7+Kz7yUS22PBD1g+Jbn++ATDukdIxC+HsiD1/p5lX9clFnKrkyVm/qFSijyZluI9okJNtl6&#10;fpLMHgNpM7RXB43AsYwAvPPpx+BYvgF02xsi4L2T2/Cq68jppLatDhoBjYBGoGsh4K9cbXStOuva&#10;agQ0AkcPAm2dPxVD4iQCqiu01RKA1XzFFd0ASi21fiARAlU2qBF5r2YaSLlg1tbUxI3xeI3eseiR&#10;yAx1O57wjs94e8qckgqVvRoUxpkgeZq8ylqJfWs/NfOUGlLZ1alC3oOHrj/8gfy8M8Q5o452lE2B&#10;EMWJMJ5KzFSudM3l1ew1r3yYX0vje2Ng1NWoE789A6/T1heNGLMdJGl8tdkzTUf81u+5jkBV53m4&#10;CNTTl4ebk06vEdAIaAQ0AhoBjYBGQCOgEdAIaAQ6GAEu5mkr1wRmwNfCnufqPs3URaVFXJdGjCsv&#10;ch7egaZdeszNlIHzDsrirGqh4dvP91dLr3czXWQLEpyUHiRBbmka5lFXvq8MPa4zCf674hvfSKPq&#10;xmMf53BKhWavufMw8mGClsZnPM/QkrZgF9/dJ/V198xD/9YIHKsIQKBOB42ARkAjoBHQCGgENAIa&#10;AY2ARkAjoBHwRoDSG0/B3koN1GU2FNllMozcuhgSxHQTLLRX8tbEaJAk3lSFd276WCOgETjWENAS&#10;Lsdaj+v2agQ0AhoBjYBGQCOgEdAIaAS6CAKKw6D3HugQVVKP6AgHln/XkDB5cGSkBFFfhvpErAYv&#10;gGg5IdYm+y9JkWgr5VR00AhoBDQCDRHQNlwa4qGPjnEEtA2XY/wG0M3XCBzFCGjd9qO4c3XTNAJd&#10;AIG22nAhv7Eit1rZayGlMTwWLsZx7kgHlx0TP/k5p1q2lDkkwWyS42IsMJDrryVbjnRnNFGefs81&#10;AYw+/ZsioAmX3xR+XXhnQ0ATLp2tR3R9NAIagfZCQE9E2wtJnY9GQCPQFgTaSri0pSyd5thEQL/n&#10;js1+7+yt1jZcOnsP6fp1OgT0YN7pukRXSCOgEdAIaAQ0AhoBjYBGQCOgEdAIdDoEtA2XTtclukIa&#10;AY2ARkAjoBHQCGgENAIaAY2ARkAjoBHQCHR1BDTh0tV7UNdfI6AR0AhoBDQCGgGNgEZAI6AR0Aho&#10;BDQCGoFOh4AmXDpdl+gKaQQ0AhoBjYBGQCOgEdAIaAQ0AhoBjYBGQCPQ1RHQhEtX70Fdf42ARkAj&#10;oBHQCGgENAIaAY2ARkAjoBHQCGgEOh0CmnDpdF2iK6QR0AhoBDQCGgGNgEZAI6AR0AhoBDQCGgGN&#10;QFdHQBMuXb0Hdf01AhoBjYBGQCOgEdAIaAQ0AhoBjYBGQCOgEeh0CGjCpdN1ia6QRkAjoBHQCGgE&#10;NAIaAY2ARkAjoBHQCGgENAJdHQFNuHT1HtT11whoBDQCGgGNgEZAI6AR0AhoBDQCGgGNgEag0yGg&#10;CZdO1yW6QhoBjYBGQCOgEdAIaAQ0AhoBjYBGQCOgEdAIdHUENOHS1XtQ118joBHQCGgENAIaAY2A&#10;RkAjoBHQCGgENAIagU6HgCZcOl2X6AppBDQCGgGNgEZAI6AR0AhoBDQCGgGNgEZAI9DVETD7IXT1&#10;Ruj6awQ0AhoBjYBGQCOgEdAIaAQ0AhoBjYBGQCOgEehMCGgJl87UG7ouGgGNgEZAI6AR0AhoBDQC&#10;GgGNgEZAI6AR0AgcFQhowuWo6EbdCI2ARkAjoBHQCGgENAIaAY2ARkAjoBHQCGgEOhMCmnDpTL2h&#10;66IR0AhoBDQCGgGNgEZAI6AR0AhoBDQCGgGNwFGBgCZcjopu1I3QCGgENAIaAY2ARkAjoBHQCGgE&#10;NAIaAY2ARqAzIaAJl87UG7ouGgGNgEZAI6AR0AhoBDQCGgGNgEZAI6AR0AgcFQhowuWo6EbdCI2A&#10;RkAjoBHQCGgENAIaAY2ARkAjoBHQCGgEOhMCmnDpTL2h66IR0AhoBDQCGgGNgEZAI6AR0AhoBDQC&#10;GgGNwFGBgCZcjopu1I3QCGgENAIaAY2ARkAjoBHQCGgENAIaAY2ARqAzIaAJl87UG7ouGgGNgEZA&#10;I6AR0AhoBDQCGgGNgEZAI6AR0AgcFQhowuWo6EbdCI2ARkAjoBHQCGgENAIaAY2ARkAjoBHQCGgE&#10;OhMCmnDpTL2h66IR0AhoBDQCGgGNgEZAI6AR0AhoBDQCGgGNwFGBgCZcjopu1I3QCGgENAIaAY2A&#10;RkAjoBHQCGgENAIaAY2ARqAzIaAJl87UG7ouGgGNgEZAI6AR0AhoBDQCGgGNgEZAI6AR0AgcFQho&#10;wuWo6EbdCI2ARkAjoBHQCGgENAIaAY2ARkAjoBHQCGgEOhMCmnDpTL2h66IR0AhoBDQCGgGNgEZA&#10;I6AR0AhoBDQCGgGNwFGBgCZcjopu1I3QCGgENAIaAY2ARkAjoBHQCGgENAIaAY2ARuD/t2PHNAAA&#10;AAjD/LvGBlnqAMrHk4DD5WkNWQgQIECAAAECBAgQIECAAIGEgMMlMaMSBAgQIECAAAECBAgQIECA&#10;AAECBAgQIECAAAECBAgQIECAAIGwwACN9h97u6gWhwAAAABJRU5ErkJgglBLAwQUAAYACAAAACEA&#10;pn+creIAAAAMAQAADwAAAGRycy9kb3ducmV2LnhtbEyPwW7CMAyG75P2DpEn7QZp6NhK1xQhtO2E&#10;kAaTELfQmLaiSaomtOXtZ07bzb/86ffnbDmahvXY+dpZCWIaAUNbOF3bUsLP/nOSAPNBWa0aZ1HC&#10;DT0s88eHTKXaDfYb+10oGZVYnyoJVQhtyrkvKjTKT12LlnZn1xkVKHYl150aqNw0fBZFr9yo2tKF&#10;SrW4rrC47K5GwteghlUsPvrN5by+Hffz7WEjUMrnp3H1DizgGP5guOuTOuTkdHJXqz1rKC/iF0Il&#10;TESyAHYnYvE2B3aiSSQz4HnG/z+R/wI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E0pbQifAgAAnwcAAA4AAAAAAAAAAAAAAAAARQIAAGRycy9l&#10;Mm9Eb2MueG1sUEsBAi0ACgAAAAAAAAAhABPxum9xYwAAcWMAABQAAAAAAAAAAAAAAAAAEAUAAGRy&#10;cy9tZWRpYS9pbWFnZTEuanBnUEsBAi0ACgAAAAAAAAAhAKiA9q5jJwEAYycBABQAAAAAAAAAAAAA&#10;AAAAs2gAAGRycy9tZWRpYS9pbWFnZTIucG5nUEsBAi0AFAAGAAgAAAAhAKZ/nK3iAAAADAEAAA8A&#10;AAAAAAAAAAAAAAAASJABAGRycy9kb3ducmV2LnhtbFBLAQItABQABgAIAAAAIQCz1z+mxwAAAKUB&#10;AAAZAAAAAAAAAAAAAAAAAFeRAQBkcnMvX3JlbHMvZTJvRG9jLnhtbC5yZWxzUEsFBgAAAAAHAAcA&#10;vgEAAFW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8997;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CbwwAAANsAAAAPAAAAZHJzL2Rvd25yZXYueG1sRI/BasMw&#10;EETvgf6D2EJusdzSFuNGMaZQyC2xmw9YrI3tWloZS42dfH1UKPS2y8zOm90WizXiQpPvHSt4SlIQ&#10;xI3TPbcKTl+fmwyED8gajWNScCUPxe5htcVcu5krutShFTGEfY4KuhDGXErfdGTRJ24kjtrZTRZD&#10;XKdW6gnnGG6NfE7TN2mx50jocKSPjpqh/rERUuqs+j4Oe/lyHYy/zQfTLwel1o9L+Q4i0BL+zX/X&#10;ex3rv8LvL3EAubsDAAD//wMAUEsBAi0AFAAGAAgAAAAhANvh9svuAAAAhQEAABMAAAAAAAAAAAAA&#10;AAAAAAAAAFtDb250ZW50X1R5cGVzXS54bWxQSwECLQAUAAYACAAAACEAWvQsW78AAAAVAQAACwAA&#10;AAAAAAAAAAAAAAAfAQAAX3JlbHMvLnJlbHNQSwECLQAUAAYACAAAACEA66IAm8MAAADbAAAADwAA&#10;AAAAAAAAAAAAAAAHAgAAZHJzL2Rvd25yZXYueG1sUEsFBgAAAAADAAMAtwAAAPcCAAAAAA==&#10;">
                <v:imagedata r:id="rId3" o:title=""/>
              </v:shape>
              <v:shape id="Picture 16" o:spid="_x0000_s1028" type="#_x0000_t75" alt="Graphical user interface&#10;&#10;Description automatically generated with medium confidence" style="position:absolute;left:8382;width:62998;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vDxAAAANsAAAAPAAAAZHJzL2Rvd25yZXYueG1sRI9Ba8JA&#10;EIXvgv9hmUIvUjcKxpK6igiCUHKoSqG3ITtNQrOzMTua9N93C4K3Gd6b971ZbQbXqBt1ofZsYDZN&#10;QBEX3tZcGjif9i+voIIgW2w8k4FfCrBZj0crzKzv+YNuRylVDOGQoYFKpM20DkVFDsPUt8RR+/ad&#10;Q4lrV2rbYR/DXaPnSZJqhzVHQoUt7Soqfo5XFyHzXNL+61MW+3q3vLzrfEKL3Jjnp2H7BkpokIf5&#10;fn2wsX4K/7/EAfT6DwAA//8DAFBLAQItABQABgAIAAAAIQDb4fbL7gAAAIUBAAATAAAAAAAAAAAA&#10;AAAAAAAAAABbQ29udGVudF9UeXBlc10ueG1sUEsBAi0AFAAGAAgAAAAhAFr0LFu/AAAAFQEAAAsA&#10;AAAAAAAAAAAAAAAAHwEAAF9yZWxzLy5yZWxzUEsBAi0AFAAGAAgAAAAhAN0My8PEAAAA2wAAAA8A&#10;AAAAAAAAAAAAAAAABwIAAGRycy9kb3ducmV2LnhtbFBLBQYAAAAAAwADALcAAAD4AgAAAAA=&#10;">
                <v:imagedata r:id="rId4" o:title="Graphical user interface&#10;&#10;Description automatically generated with medium confidence"/>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F0C5F"/>
    <w:multiLevelType w:val="hybridMultilevel"/>
    <w:tmpl w:val="9788B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B958D5"/>
    <w:multiLevelType w:val="hybridMultilevel"/>
    <w:tmpl w:val="6E947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DB7B44"/>
    <w:multiLevelType w:val="hybridMultilevel"/>
    <w:tmpl w:val="23E460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26B47175"/>
    <w:multiLevelType w:val="hybridMultilevel"/>
    <w:tmpl w:val="90906C62"/>
    <w:lvl w:ilvl="0" w:tplc="C304166C">
      <w:start w:val="5"/>
      <w:numFmt w:val="bullet"/>
      <w:lvlText w:val="-"/>
      <w:lvlJc w:val="left"/>
      <w:pPr>
        <w:ind w:left="720" w:hanging="360"/>
      </w:pPr>
      <w:rPr>
        <w:rFonts w:ascii="Century Gothic" w:eastAsia="Times New Roman" w:hAnsi="Century Gothic"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56414"/>
    <w:multiLevelType w:val="hybridMultilevel"/>
    <w:tmpl w:val="1E56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306828"/>
    <w:multiLevelType w:val="hybridMultilevel"/>
    <w:tmpl w:val="FCA603BC"/>
    <w:lvl w:ilvl="0" w:tplc="A0EE3258">
      <w:start w:val="1"/>
      <w:numFmt w:val="decimal"/>
      <w:lvlText w:val="%1."/>
      <w:lvlJc w:val="left"/>
      <w:pPr>
        <w:ind w:left="444" w:hanging="360"/>
      </w:pPr>
      <w:rPr>
        <w:rFonts w:hint="default"/>
        <w:color w:val="7B881D" w:themeColor="accent2" w:themeShade="BF"/>
      </w:rPr>
    </w:lvl>
    <w:lvl w:ilvl="1" w:tplc="08090003" w:tentative="1">
      <w:start w:val="1"/>
      <w:numFmt w:val="bullet"/>
      <w:lvlText w:val="o"/>
      <w:lvlJc w:val="left"/>
      <w:pPr>
        <w:ind w:left="1164" w:hanging="360"/>
      </w:pPr>
      <w:rPr>
        <w:rFonts w:ascii="Courier New" w:hAnsi="Courier New" w:cs="Courier New" w:hint="default"/>
      </w:rPr>
    </w:lvl>
    <w:lvl w:ilvl="2" w:tplc="08090005" w:tentative="1">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604" w:hanging="360"/>
      </w:pPr>
      <w:rPr>
        <w:rFonts w:ascii="Symbol" w:hAnsi="Symbol" w:hint="default"/>
      </w:rPr>
    </w:lvl>
    <w:lvl w:ilvl="4" w:tplc="08090003" w:tentative="1">
      <w:start w:val="1"/>
      <w:numFmt w:val="bullet"/>
      <w:lvlText w:val="o"/>
      <w:lvlJc w:val="left"/>
      <w:pPr>
        <w:ind w:left="3324" w:hanging="360"/>
      </w:pPr>
      <w:rPr>
        <w:rFonts w:ascii="Courier New" w:hAnsi="Courier New" w:cs="Courier New" w:hint="default"/>
      </w:rPr>
    </w:lvl>
    <w:lvl w:ilvl="5" w:tplc="08090005" w:tentative="1">
      <w:start w:val="1"/>
      <w:numFmt w:val="bullet"/>
      <w:lvlText w:val=""/>
      <w:lvlJc w:val="left"/>
      <w:pPr>
        <w:ind w:left="4044" w:hanging="360"/>
      </w:pPr>
      <w:rPr>
        <w:rFonts w:ascii="Wingdings" w:hAnsi="Wingdings" w:hint="default"/>
      </w:rPr>
    </w:lvl>
    <w:lvl w:ilvl="6" w:tplc="08090001" w:tentative="1">
      <w:start w:val="1"/>
      <w:numFmt w:val="bullet"/>
      <w:lvlText w:val=""/>
      <w:lvlJc w:val="left"/>
      <w:pPr>
        <w:ind w:left="4764" w:hanging="360"/>
      </w:pPr>
      <w:rPr>
        <w:rFonts w:ascii="Symbol" w:hAnsi="Symbol" w:hint="default"/>
      </w:rPr>
    </w:lvl>
    <w:lvl w:ilvl="7" w:tplc="08090003" w:tentative="1">
      <w:start w:val="1"/>
      <w:numFmt w:val="bullet"/>
      <w:lvlText w:val="o"/>
      <w:lvlJc w:val="left"/>
      <w:pPr>
        <w:ind w:left="5484" w:hanging="360"/>
      </w:pPr>
      <w:rPr>
        <w:rFonts w:ascii="Courier New" w:hAnsi="Courier New" w:cs="Courier New" w:hint="default"/>
      </w:rPr>
    </w:lvl>
    <w:lvl w:ilvl="8" w:tplc="08090005" w:tentative="1">
      <w:start w:val="1"/>
      <w:numFmt w:val="bullet"/>
      <w:lvlText w:val=""/>
      <w:lvlJc w:val="left"/>
      <w:pPr>
        <w:ind w:left="6204" w:hanging="360"/>
      </w:pPr>
      <w:rPr>
        <w:rFonts w:ascii="Wingdings" w:hAnsi="Wingdings" w:hint="default"/>
      </w:rPr>
    </w:lvl>
  </w:abstractNum>
  <w:abstractNum w:abstractNumId="6" w15:restartNumberingAfterBreak="0">
    <w:nsid w:val="49CA18F8"/>
    <w:multiLevelType w:val="hybridMultilevel"/>
    <w:tmpl w:val="9230DFDE"/>
    <w:lvl w:ilvl="0" w:tplc="CB680666">
      <w:start w:val="1"/>
      <w:numFmt w:val="bullet"/>
      <w:lvlText w:val=""/>
      <w:lvlJc w:val="left"/>
      <w:pPr>
        <w:ind w:left="720" w:hanging="360"/>
      </w:pPr>
      <w:rPr>
        <w:rFonts w:ascii="Wingdings" w:hAnsi="Wingdings" w:hint="default"/>
        <w:color w:val="306785" w:themeColor="accent1" w:themeShade="BF"/>
        <w:sz w:val="2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C674947"/>
    <w:multiLevelType w:val="hybridMultilevel"/>
    <w:tmpl w:val="49D02F10"/>
    <w:lvl w:ilvl="0" w:tplc="CD7A3AAE">
      <w:start w:val="1"/>
      <w:numFmt w:val="bullet"/>
      <w:lvlText w:val=""/>
      <w:lvlJc w:val="left"/>
      <w:pPr>
        <w:ind w:left="720" w:hanging="360"/>
      </w:pPr>
      <w:rPr>
        <w:rFonts w:ascii="Wingdings" w:hAnsi="Wingdings" w:hint="default"/>
        <w:color w:val="306785" w:themeColor="accent1" w:themeShade="BF"/>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4F0716B3"/>
    <w:multiLevelType w:val="hybridMultilevel"/>
    <w:tmpl w:val="788E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D4C0753"/>
    <w:multiLevelType w:val="hybridMultilevel"/>
    <w:tmpl w:val="6ED45872"/>
    <w:lvl w:ilvl="0" w:tplc="905225E4">
      <w:start w:val="1"/>
      <w:numFmt w:val="bullet"/>
      <w:lvlText w:val="•"/>
      <w:lvlJc w:val="left"/>
      <w:pPr>
        <w:tabs>
          <w:tab w:val="num" w:pos="720"/>
        </w:tabs>
        <w:ind w:left="720" w:hanging="360"/>
      </w:pPr>
      <w:rPr>
        <w:rFonts w:ascii="Arial" w:hAnsi="Arial" w:hint="default"/>
      </w:rPr>
    </w:lvl>
    <w:lvl w:ilvl="1" w:tplc="E86C14EE" w:tentative="1">
      <w:start w:val="1"/>
      <w:numFmt w:val="bullet"/>
      <w:lvlText w:val="•"/>
      <w:lvlJc w:val="left"/>
      <w:pPr>
        <w:tabs>
          <w:tab w:val="num" w:pos="1440"/>
        </w:tabs>
        <w:ind w:left="1440" w:hanging="360"/>
      </w:pPr>
      <w:rPr>
        <w:rFonts w:ascii="Arial" w:hAnsi="Arial" w:hint="default"/>
      </w:rPr>
    </w:lvl>
    <w:lvl w:ilvl="2" w:tplc="5F641C5E" w:tentative="1">
      <w:start w:val="1"/>
      <w:numFmt w:val="bullet"/>
      <w:lvlText w:val="•"/>
      <w:lvlJc w:val="left"/>
      <w:pPr>
        <w:tabs>
          <w:tab w:val="num" w:pos="2160"/>
        </w:tabs>
        <w:ind w:left="2160" w:hanging="360"/>
      </w:pPr>
      <w:rPr>
        <w:rFonts w:ascii="Arial" w:hAnsi="Arial" w:hint="default"/>
      </w:rPr>
    </w:lvl>
    <w:lvl w:ilvl="3" w:tplc="B5CE407A" w:tentative="1">
      <w:start w:val="1"/>
      <w:numFmt w:val="bullet"/>
      <w:lvlText w:val="•"/>
      <w:lvlJc w:val="left"/>
      <w:pPr>
        <w:tabs>
          <w:tab w:val="num" w:pos="2880"/>
        </w:tabs>
        <w:ind w:left="2880" w:hanging="360"/>
      </w:pPr>
      <w:rPr>
        <w:rFonts w:ascii="Arial" w:hAnsi="Arial" w:hint="default"/>
      </w:rPr>
    </w:lvl>
    <w:lvl w:ilvl="4" w:tplc="12BC34BE" w:tentative="1">
      <w:start w:val="1"/>
      <w:numFmt w:val="bullet"/>
      <w:lvlText w:val="•"/>
      <w:lvlJc w:val="left"/>
      <w:pPr>
        <w:tabs>
          <w:tab w:val="num" w:pos="3600"/>
        </w:tabs>
        <w:ind w:left="3600" w:hanging="360"/>
      </w:pPr>
      <w:rPr>
        <w:rFonts w:ascii="Arial" w:hAnsi="Arial" w:hint="default"/>
      </w:rPr>
    </w:lvl>
    <w:lvl w:ilvl="5" w:tplc="D0083E22" w:tentative="1">
      <w:start w:val="1"/>
      <w:numFmt w:val="bullet"/>
      <w:lvlText w:val="•"/>
      <w:lvlJc w:val="left"/>
      <w:pPr>
        <w:tabs>
          <w:tab w:val="num" w:pos="4320"/>
        </w:tabs>
        <w:ind w:left="4320" w:hanging="360"/>
      </w:pPr>
      <w:rPr>
        <w:rFonts w:ascii="Arial" w:hAnsi="Arial" w:hint="default"/>
      </w:rPr>
    </w:lvl>
    <w:lvl w:ilvl="6" w:tplc="0A060556" w:tentative="1">
      <w:start w:val="1"/>
      <w:numFmt w:val="bullet"/>
      <w:lvlText w:val="•"/>
      <w:lvlJc w:val="left"/>
      <w:pPr>
        <w:tabs>
          <w:tab w:val="num" w:pos="5040"/>
        </w:tabs>
        <w:ind w:left="5040" w:hanging="360"/>
      </w:pPr>
      <w:rPr>
        <w:rFonts w:ascii="Arial" w:hAnsi="Arial" w:hint="default"/>
      </w:rPr>
    </w:lvl>
    <w:lvl w:ilvl="7" w:tplc="F320B146" w:tentative="1">
      <w:start w:val="1"/>
      <w:numFmt w:val="bullet"/>
      <w:lvlText w:val="•"/>
      <w:lvlJc w:val="left"/>
      <w:pPr>
        <w:tabs>
          <w:tab w:val="num" w:pos="5760"/>
        </w:tabs>
        <w:ind w:left="5760" w:hanging="360"/>
      </w:pPr>
      <w:rPr>
        <w:rFonts w:ascii="Arial" w:hAnsi="Arial" w:hint="default"/>
      </w:rPr>
    </w:lvl>
    <w:lvl w:ilvl="8" w:tplc="5FD4C4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223222"/>
    <w:multiLevelType w:val="hybridMultilevel"/>
    <w:tmpl w:val="B3A42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2B0A97"/>
    <w:multiLevelType w:val="hybridMultilevel"/>
    <w:tmpl w:val="4036AC98"/>
    <w:lvl w:ilvl="0" w:tplc="81AC12DE">
      <w:start w:val="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5D13E7"/>
    <w:multiLevelType w:val="hybridMultilevel"/>
    <w:tmpl w:val="80E09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36000E3"/>
    <w:multiLevelType w:val="hybridMultilevel"/>
    <w:tmpl w:val="4170C482"/>
    <w:lvl w:ilvl="0" w:tplc="5F525B2E">
      <w:start w:val="1"/>
      <w:numFmt w:val="bullet"/>
      <w:lvlText w:val="•"/>
      <w:lvlJc w:val="left"/>
      <w:pPr>
        <w:tabs>
          <w:tab w:val="num" w:pos="720"/>
        </w:tabs>
        <w:ind w:left="720" w:hanging="360"/>
      </w:pPr>
      <w:rPr>
        <w:rFonts w:ascii="Arial" w:hAnsi="Arial" w:hint="default"/>
      </w:rPr>
    </w:lvl>
    <w:lvl w:ilvl="1" w:tplc="6512F44A">
      <w:numFmt w:val="bullet"/>
      <w:lvlText w:val="•"/>
      <w:lvlJc w:val="left"/>
      <w:pPr>
        <w:tabs>
          <w:tab w:val="num" w:pos="1440"/>
        </w:tabs>
        <w:ind w:left="1440" w:hanging="360"/>
      </w:pPr>
      <w:rPr>
        <w:rFonts w:ascii="Arial" w:hAnsi="Arial" w:hint="default"/>
      </w:rPr>
    </w:lvl>
    <w:lvl w:ilvl="2" w:tplc="5C5219E4" w:tentative="1">
      <w:start w:val="1"/>
      <w:numFmt w:val="bullet"/>
      <w:lvlText w:val="•"/>
      <w:lvlJc w:val="left"/>
      <w:pPr>
        <w:tabs>
          <w:tab w:val="num" w:pos="2160"/>
        </w:tabs>
        <w:ind w:left="2160" w:hanging="360"/>
      </w:pPr>
      <w:rPr>
        <w:rFonts w:ascii="Arial" w:hAnsi="Arial" w:hint="default"/>
      </w:rPr>
    </w:lvl>
    <w:lvl w:ilvl="3" w:tplc="92FA0764" w:tentative="1">
      <w:start w:val="1"/>
      <w:numFmt w:val="bullet"/>
      <w:lvlText w:val="•"/>
      <w:lvlJc w:val="left"/>
      <w:pPr>
        <w:tabs>
          <w:tab w:val="num" w:pos="2880"/>
        </w:tabs>
        <w:ind w:left="2880" w:hanging="360"/>
      </w:pPr>
      <w:rPr>
        <w:rFonts w:ascii="Arial" w:hAnsi="Arial" w:hint="default"/>
      </w:rPr>
    </w:lvl>
    <w:lvl w:ilvl="4" w:tplc="048CDF5A" w:tentative="1">
      <w:start w:val="1"/>
      <w:numFmt w:val="bullet"/>
      <w:lvlText w:val="•"/>
      <w:lvlJc w:val="left"/>
      <w:pPr>
        <w:tabs>
          <w:tab w:val="num" w:pos="3600"/>
        </w:tabs>
        <w:ind w:left="3600" w:hanging="360"/>
      </w:pPr>
      <w:rPr>
        <w:rFonts w:ascii="Arial" w:hAnsi="Arial" w:hint="default"/>
      </w:rPr>
    </w:lvl>
    <w:lvl w:ilvl="5" w:tplc="375C3C70" w:tentative="1">
      <w:start w:val="1"/>
      <w:numFmt w:val="bullet"/>
      <w:lvlText w:val="•"/>
      <w:lvlJc w:val="left"/>
      <w:pPr>
        <w:tabs>
          <w:tab w:val="num" w:pos="4320"/>
        </w:tabs>
        <w:ind w:left="4320" w:hanging="360"/>
      </w:pPr>
      <w:rPr>
        <w:rFonts w:ascii="Arial" w:hAnsi="Arial" w:hint="default"/>
      </w:rPr>
    </w:lvl>
    <w:lvl w:ilvl="6" w:tplc="25FEF7B6" w:tentative="1">
      <w:start w:val="1"/>
      <w:numFmt w:val="bullet"/>
      <w:lvlText w:val="•"/>
      <w:lvlJc w:val="left"/>
      <w:pPr>
        <w:tabs>
          <w:tab w:val="num" w:pos="5040"/>
        </w:tabs>
        <w:ind w:left="5040" w:hanging="360"/>
      </w:pPr>
      <w:rPr>
        <w:rFonts w:ascii="Arial" w:hAnsi="Arial" w:hint="default"/>
      </w:rPr>
    </w:lvl>
    <w:lvl w:ilvl="7" w:tplc="85904400" w:tentative="1">
      <w:start w:val="1"/>
      <w:numFmt w:val="bullet"/>
      <w:lvlText w:val="•"/>
      <w:lvlJc w:val="left"/>
      <w:pPr>
        <w:tabs>
          <w:tab w:val="num" w:pos="5760"/>
        </w:tabs>
        <w:ind w:left="5760" w:hanging="360"/>
      </w:pPr>
      <w:rPr>
        <w:rFonts w:ascii="Arial" w:hAnsi="Arial" w:hint="default"/>
      </w:rPr>
    </w:lvl>
    <w:lvl w:ilvl="8" w:tplc="00A4F4A4" w:tentative="1">
      <w:start w:val="1"/>
      <w:numFmt w:val="bullet"/>
      <w:lvlText w:val="•"/>
      <w:lvlJc w:val="left"/>
      <w:pPr>
        <w:tabs>
          <w:tab w:val="num" w:pos="6480"/>
        </w:tabs>
        <w:ind w:left="6480" w:hanging="360"/>
      </w:pPr>
      <w:rPr>
        <w:rFonts w:ascii="Arial" w:hAnsi="Arial" w:hint="default"/>
      </w:rPr>
    </w:lvl>
  </w:abstractNum>
  <w:num w:numId="1" w16cid:durableId="306129065">
    <w:abstractNumId w:val="5"/>
  </w:num>
  <w:num w:numId="2" w16cid:durableId="2095588182">
    <w:abstractNumId w:val="3"/>
  </w:num>
  <w:num w:numId="3" w16cid:durableId="1504470237">
    <w:abstractNumId w:val="12"/>
  </w:num>
  <w:num w:numId="4" w16cid:durableId="676420498">
    <w:abstractNumId w:val="8"/>
  </w:num>
  <w:num w:numId="5" w16cid:durableId="1069039755">
    <w:abstractNumId w:val="9"/>
  </w:num>
  <w:num w:numId="6" w16cid:durableId="796989240">
    <w:abstractNumId w:val="13"/>
  </w:num>
  <w:num w:numId="7" w16cid:durableId="225579083">
    <w:abstractNumId w:val="11"/>
  </w:num>
  <w:num w:numId="8" w16cid:durableId="503978163">
    <w:abstractNumId w:val="4"/>
  </w:num>
  <w:num w:numId="9" w16cid:durableId="1991472573">
    <w:abstractNumId w:val="2"/>
  </w:num>
  <w:num w:numId="10" w16cid:durableId="1526555500">
    <w:abstractNumId w:val="2"/>
  </w:num>
  <w:num w:numId="11" w16cid:durableId="552233377">
    <w:abstractNumId w:val="6"/>
  </w:num>
  <w:num w:numId="12" w16cid:durableId="155613716">
    <w:abstractNumId w:val="7"/>
  </w:num>
  <w:num w:numId="13" w16cid:durableId="327515470">
    <w:abstractNumId w:val="1"/>
  </w:num>
  <w:num w:numId="14" w16cid:durableId="1565721879">
    <w:abstractNumId w:val="0"/>
  </w:num>
  <w:num w:numId="15" w16cid:durableId="1975134947">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bine McCallum">
    <w15:presenceInfo w15:providerId="None" w15:userId="Sabine McCallum"/>
  </w15:person>
  <w15:person w15:author="Bill Keeton">
    <w15:presenceInfo w15:providerId="AD" w15:userId="S::wkeeton@uvm.edu::2b80cb89-2ad4-4e79-bd98-623994acfb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DE8"/>
    <w:rsid w:val="00000C8B"/>
    <w:rsid w:val="00002E98"/>
    <w:rsid w:val="00002EB4"/>
    <w:rsid w:val="00004ED7"/>
    <w:rsid w:val="00006ED0"/>
    <w:rsid w:val="00010B9A"/>
    <w:rsid w:val="00010E9A"/>
    <w:rsid w:val="00010F0A"/>
    <w:rsid w:val="000120FF"/>
    <w:rsid w:val="00014877"/>
    <w:rsid w:val="000160FD"/>
    <w:rsid w:val="00017161"/>
    <w:rsid w:val="00017E92"/>
    <w:rsid w:val="00020651"/>
    <w:rsid w:val="000229C2"/>
    <w:rsid w:val="00023EC3"/>
    <w:rsid w:val="0002437E"/>
    <w:rsid w:val="00033629"/>
    <w:rsid w:val="000342E7"/>
    <w:rsid w:val="00034528"/>
    <w:rsid w:val="00034A24"/>
    <w:rsid w:val="00034C01"/>
    <w:rsid w:val="00035AA5"/>
    <w:rsid w:val="000360BB"/>
    <w:rsid w:val="00036738"/>
    <w:rsid w:val="00036FEA"/>
    <w:rsid w:val="0003720D"/>
    <w:rsid w:val="00041CFB"/>
    <w:rsid w:val="0004540B"/>
    <w:rsid w:val="0004593F"/>
    <w:rsid w:val="000476A2"/>
    <w:rsid w:val="00050789"/>
    <w:rsid w:val="00052CB1"/>
    <w:rsid w:val="00053281"/>
    <w:rsid w:val="00054342"/>
    <w:rsid w:val="00054F68"/>
    <w:rsid w:val="00055A6F"/>
    <w:rsid w:val="00056DFC"/>
    <w:rsid w:val="000579C1"/>
    <w:rsid w:val="00057F0C"/>
    <w:rsid w:val="00062E66"/>
    <w:rsid w:val="00064548"/>
    <w:rsid w:val="00064900"/>
    <w:rsid w:val="00064905"/>
    <w:rsid w:val="000660D4"/>
    <w:rsid w:val="00066157"/>
    <w:rsid w:val="0006652B"/>
    <w:rsid w:val="000669E9"/>
    <w:rsid w:val="000672B0"/>
    <w:rsid w:val="00070C97"/>
    <w:rsid w:val="00071E2A"/>
    <w:rsid w:val="00075085"/>
    <w:rsid w:val="00077C8C"/>
    <w:rsid w:val="0008001C"/>
    <w:rsid w:val="00080104"/>
    <w:rsid w:val="0008218A"/>
    <w:rsid w:val="00082261"/>
    <w:rsid w:val="00082E87"/>
    <w:rsid w:val="00087F2C"/>
    <w:rsid w:val="00090292"/>
    <w:rsid w:val="00092E95"/>
    <w:rsid w:val="00093598"/>
    <w:rsid w:val="00093A46"/>
    <w:rsid w:val="00093FF5"/>
    <w:rsid w:val="000A0B0B"/>
    <w:rsid w:val="000A4BD0"/>
    <w:rsid w:val="000A4CC2"/>
    <w:rsid w:val="000A4FE5"/>
    <w:rsid w:val="000A563D"/>
    <w:rsid w:val="000B089E"/>
    <w:rsid w:val="000B4305"/>
    <w:rsid w:val="000B44F5"/>
    <w:rsid w:val="000B581E"/>
    <w:rsid w:val="000B64A2"/>
    <w:rsid w:val="000C1D85"/>
    <w:rsid w:val="000C24CC"/>
    <w:rsid w:val="000C24FF"/>
    <w:rsid w:val="000C4638"/>
    <w:rsid w:val="000C56AB"/>
    <w:rsid w:val="000C751C"/>
    <w:rsid w:val="000D0261"/>
    <w:rsid w:val="000D1F04"/>
    <w:rsid w:val="000D2290"/>
    <w:rsid w:val="000D2B85"/>
    <w:rsid w:val="000D3E79"/>
    <w:rsid w:val="000D3F3D"/>
    <w:rsid w:val="000D69D7"/>
    <w:rsid w:val="000D6D98"/>
    <w:rsid w:val="000E1A8A"/>
    <w:rsid w:val="000E3322"/>
    <w:rsid w:val="000E37B8"/>
    <w:rsid w:val="000E3E1A"/>
    <w:rsid w:val="000E6AC3"/>
    <w:rsid w:val="000F3877"/>
    <w:rsid w:val="000F3981"/>
    <w:rsid w:val="000F3EDE"/>
    <w:rsid w:val="000F4A58"/>
    <w:rsid w:val="000F5269"/>
    <w:rsid w:val="000F57AC"/>
    <w:rsid w:val="000F594B"/>
    <w:rsid w:val="000F6F4F"/>
    <w:rsid w:val="000F7866"/>
    <w:rsid w:val="0010087B"/>
    <w:rsid w:val="00101F58"/>
    <w:rsid w:val="001022BD"/>
    <w:rsid w:val="00104E02"/>
    <w:rsid w:val="001073E0"/>
    <w:rsid w:val="00107C87"/>
    <w:rsid w:val="00110442"/>
    <w:rsid w:val="001111B7"/>
    <w:rsid w:val="0011212F"/>
    <w:rsid w:val="00112618"/>
    <w:rsid w:val="001135C7"/>
    <w:rsid w:val="00113A74"/>
    <w:rsid w:val="001143BC"/>
    <w:rsid w:val="0011622E"/>
    <w:rsid w:val="001163DC"/>
    <w:rsid w:val="0011787D"/>
    <w:rsid w:val="00117E48"/>
    <w:rsid w:val="001200BC"/>
    <w:rsid w:val="001200DC"/>
    <w:rsid w:val="00121B38"/>
    <w:rsid w:val="00123B70"/>
    <w:rsid w:val="00124DB3"/>
    <w:rsid w:val="00125286"/>
    <w:rsid w:val="00125925"/>
    <w:rsid w:val="001264A2"/>
    <w:rsid w:val="00126A5E"/>
    <w:rsid w:val="00127A0A"/>
    <w:rsid w:val="00130C2C"/>
    <w:rsid w:val="00131743"/>
    <w:rsid w:val="00131751"/>
    <w:rsid w:val="001318B8"/>
    <w:rsid w:val="001329BE"/>
    <w:rsid w:val="00133C8F"/>
    <w:rsid w:val="00134BA2"/>
    <w:rsid w:val="0013777A"/>
    <w:rsid w:val="0014070B"/>
    <w:rsid w:val="00141206"/>
    <w:rsid w:val="00141627"/>
    <w:rsid w:val="00141DAD"/>
    <w:rsid w:val="001449BD"/>
    <w:rsid w:val="00144E11"/>
    <w:rsid w:val="001459AA"/>
    <w:rsid w:val="00153647"/>
    <w:rsid w:val="001537DC"/>
    <w:rsid w:val="00154B59"/>
    <w:rsid w:val="00155B9D"/>
    <w:rsid w:val="001565EC"/>
    <w:rsid w:val="0015733F"/>
    <w:rsid w:val="001628B5"/>
    <w:rsid w:val="001651FD"/>
    <w:rsid w:val="00165440"/>
    <w:rsid w:val="001676B0"/>
    <w:rsid w:val="00170C35"/>
    <w:rsid w:val="00170CD8"/>
    <w:rsid w:val="00170FE7"/>
    <w:rsid w:val="00171C15"/>
    <w:rsid w:val="00172206"/>
    <w:rsid w:val="0017340D"/>
    <w:rsid w:val="0017344B"/>
    <w:rsid w:val="00173C6D"/>
    <w:rsid w:val="00174887"/>
    <w:rsid w:val="001749DF"/>
    <w:rsid w:val="001755AE"/>
    <w:rsid w:val="001813FA"/>
    <w:rsid w:val="00182537"/>
    <w:rsid w:val="00182C21"/>
    <w:rsid w:val="00182CAF"/>
    <w:rsid w:val="0018446F"/>
    <w:rsid w:val="0018451F"/>
    <w:rsid w:val="001865FA"/>
    <w:rsid w:val="00190124"/>
    <w:rsid w:val="00190624"/>
    <w:rsid w:val="001907ED"/>
    <w:rsid w:val="001908FA"/>
    <w:rsid w:val="00191AAB"/>
    <w:rsid w:val="001935C7"/>
    <w:rsid w:val="0019690A"/>
    <w:rsid w:val="001A0956"/>
    <w:rsid w:val="001A1403"/>
    <w:rsid w:val="001A2A71"/>
    <w:rsid w:val="001A3C4C"/>
    <w:rsid w:val="001A5487"/>
    <w:rsid w:val="001A5D96"/>
    <w:rsid w:val="001B0190"/>
    <w:rsid w:val="001B08EB"/>
    <w:rsid w:val="001B11E6"/>
    <w:rsid w:val="001B3C3F"/>
    <w:rsid w:val="001B55BB"/>
    <w:rsid w:val="001B794F"/>
    <w:rsid w:val="001B7B08"/>
    <w:rsid w:val="001C036E"/>
    <w:rsid w:val="001C03F7"/>
    <w:rsid w:val="001C0949"/>
    <w:rsid w:val="001C0D99"/>
    <w:rsid w:val="001C188D"/>
    <w:rsid w:val="001C2FB2"/>
    <w:rsid w:val="001C3493"/>
    <w:rsid w:val="001C374F"/>
    <w:rsid w:val="001C37F9"/>
    <w:rsid w:val="001C3A53"/>
    <w:rsid w:val="001C3CB1"/>
    <w:rsid w:val="001C5B68"/>
    <w:rsid w:val="001C65C0"/>
    <w:rsid w:val="001D04BE"/>
    <w:rsid w:val="001D0E73"/>
    <w:rsid w:val="001D1538"/>
    <w:rsid w:val="001D4EA3"/>
    <w:rsid w:val="001D5A94"/>
    <w:rsid w:val="001D693A"/>
    <w:rsid w:val="001D7CF5"/>
    <w:rsid w:val="001D7D05"/>
    <w:rsid w:val="001E02FE"/>
    <w:rsid w:val="001E13AB"/>
    <w:rsid w:val="001E2AF0"/>
    <w:rsid w:val="001E5D2E"/>
    <w:rsid w:val="001E6980"/>
    <w:rsid w:val="001F0A01"/>
    <w:rsid w:val="001F1030"/>
    <w:rsid w:val="001F1F6B"/>
    <w:rsid w:val="001F4B27"/>
    <w:rsid w:val="001F7E38"/>
    <w:rsid w:val="0020086D"/>
    <w:rsid w:val="002008D2"/>
    <w:rsid w:val="00201DB4"/>
    <w:rsid w:val="00201DC7"/>
    <w:rsid w:val="00201E80"/>
    <w:rsid w:val="00202079"/>
    <w:rsid w:val="00202F2C"/>
    <w:rsid w:val="002036CA"/>
    <w:rsid w:val="0020422B"/>
    <w:rsid w:val="00205D01"/>
    <w:rsid w:val="00210214"/>
    <w:rsid w:val="002102C2"/>
    <w:rsid w:val="0021205F"/>
    <w:rsid w:val="00216AC9"/>
    <w:rsid w:val="00217F4F"/>
    <w:rsid w:val="00221B04"/>
    <w:rsid w:val="00224457"/>
    <w:rsid w:val="002269CF"/>
    <w:rsid w:val="0023011E"/>
    <w:rsid w:val="00232CF8"/>
    <w:rsid w:val="00233082"/>
    <w:rsid w:val="00234F10"/>
    <w:rsid w:val="002359ED"/>
    <w:rsid w:val="00237C06"/>
    <w:rsid w:val="00240692"/>
    <w:rsid w:val="002425E3"/>
    <w:rsid w:val="002425F9"/>
    <w:rsid w:val="0024287B"/>
    <w:rsid w:val="0024370C"/>
    <w:rsid w:val="002450E1"/>
    <w:rsid w:val="00245B04"/>
    <w:rsid w:val="00245BC7"/>
    <w:rsid w:val="00245C5E"/>
    <w:rsid w:val="0024706F"/>
    <w:rsid w:val="002517B3"/>
    <w:rsid w:val="00251F15"/>
    <w:rsid w:val="00252EDC"/>
    <w:rsid w:val="002530CE"/>
    <w:rsid w:val="00253577"/>
    <w:rsid w:val="0025494D"/>
    <w:rsid w:val="00256EF9"/>
    <w:rsid w:val="00257128"/>
    <w:rsid w:val="00260E8A"/>
    <w:rsid w:val="0026272A"/>
    <w:rsid w:val="00263596"/>
    <w:rsid w:val="00264417"/>
    <w:rsid w:val="00265030"/>
    <w:rsid w:val="00265CFD"/>
    <w:rsid w:val="00266D56"/>
    <w:rsid w:val="00266EE1"/>
    <w:rsid w:val="002704B9"/>
    <w:rsid w:val="00274082"/>
    <w:rsid w:val="002743AD"/>
    <w:rsid w:val="00275721"/>
    <w:rsid w:val="002759C6"/>
    <w:rsid w:val="002763DF"/>
    <w:rsid w:val="00277C8C"/>
    <w:rsid w:val="00277D2D"/>
    <w:rsid w:val="00280123"/>
    <w:rsid w:val="00280726"/>
    <w:rsid w:val="00280A3F"/>
    <w:rsid w:val="00283409"/>
    <w:rsid w:val="00284185"/>
    <w:rsid w:val="00284278"/>
    <w:rsid w:val="002843D0"/>
    <w:rsid w:val="002852CC"/>
    <w:rsid w:val="0028553B"/>
    <w:rsid w:val="00285E85"/>
    <w:rsid w:val="002875F9"/>
    <w:rsid w:val="00287A0B"/>
    <w:rsid w:val="00290365"/>
    <w:rsid w:val="00291B19"/>
    <w:rsid w:val="00292814"/>
    <w:rsid w:val="00292A5F"/>
    <w:rsid w:val="00292D41"/>
    <w:rsid w:val="00295F5A"/>
    <w:rsid w:val="00296DB8"/>
    <w:rsid w:val="00297ED4"/>
    <w:rsid w:val="002A01F6"/>
    <w:rsid w:val="002A0679"/>
    <w:rsid w:val="002A0CE5"/>
    <w:rsid w:val="002A1EE3"/>
    <w:rsid w:val="002A7558"/>
    <w:rsid w:val="002B0A97"/>
    <w:rsid w:val="002B1C2E"/>
    <w:rsid w:val="002B35FE"/>
    <w:rsid w:val="002B421D"/>
    <w:rsid w:val="002B5145"/>
    <w:rsid w:val="002B5B5B"/>
    <w:rsid w:val="002B62AD"/>
    <w:rsid w:val="002B6412"/>
    <w:rsid w:val="002B68F5"/>
    <w:rsid w:val="002B7237"/>
    <w:rsid w:val="002B7ED0"/>
    <w:rsid w:val="002C0B7C"/>
    <w:rsid w:val="002C125E"/>
    <w:rsid w:val="002C5F71"/>
    <w:rsid w:val="002C6CEF"/>
    <w:rsid w:val="002C7951"/>
    <w:rsid w:val="002D0322"/>
    <w:rsid w:val="002D0DD5"/>
    <w:rsid w:val="002D1A3B"/>
    <w:rsid w:val="002D4350"/>
    <w:rsid w:val="002D4E09"/>
    <w:rsid w:val="002D51DD"/>
    <w:rsid w:val="002D586D"/>
    <w:rsid w:val="002D67AF"/>
    <w:rsid w:val="002E0A59"/>
    <w:rsid w:val="002E19B9"/>
    <w:rsid w:val="002E1E69"/>
    <w:rsid w:val="002F03A7"/>
    <w:rsid w:val="002F0952"/>
    <w:rsid w:val="002F0E69"/>
    <w:rsid w:val="002F15CC"/>
    <w:rsid w:val="002F4486"/>
    <w:rsid w:val="002F5079"/>
    <w:rsid w:val="002F680C"/>
    <w:rsid w:val="002F7AA0"/>
    <w:rsid w:val="00303BE4"/>
    <w:rsid w:val="003060B5"/>
    <w:rsid w:val="003062BB"/>
    <w:rsid w:val="00306D32"/>
    <w:rsid w:val="00310342"/>
    <w:rsid w:val="003105FF"/>
    <w:rsid w:val="00310B38"/>
    <w:rsid w:val="00316EF5"/>
    <w:rsid w:val="003211D3"/>
    <w:rsid w:val="00321722"/>
    <w:rsid w:val="00321B2E"/>
    <w:rsid w:val="00321F6C"/>
    <w:rsid w:val="0032265F"/>
    <w:rsid w:val="003246FD"/>
    <w:rsid w:val="00324EAA"/>
    <w:rsid w:val="00326945"/>
    <w:rsid w:val="00327A68"/>
    <w:rsid w:val="003308B8"/>
    <w:rsid w:val="00330EDC"/>
    <w:rsid w:val="00332485"/>
    <w:rsid w:val="00335C0B"/>
    <w:rsid w:val="0033638D"/>
    <w:rsid w:val="003375B3"/>
    <w:rsid w:val="00337CD3"/>
    <w:rsid w:val="00340592"/>
    <w:rsid w:val="00340E62"/>
    <w:rsid w:val="00341437"/>
    <w:rsid w:val="00344EF2"/>
    <w:rsid w:val="0034506A"/>
    <w:rsid w:val="00346E6F"/>
    <w:rsid w:val="003501C3"/>
    <w:rsid w:val="003519BD"/>
    <w:rsid w:val="00351D6B"/>
    <w:rsid w:val="00352A4E"/>
    <w:rsid w:val="003530FF"/>
    <w:rsid w:val="0035531C"/>
    <w:rsid w:val="00355F20"/>
    <w:rsid w:val="00356A44"/>
    <w:rsid w:val="0035792B"/>
    <w:rsid w:val="003600D6"/>
    <w:rsid w:val="0036229E"/>
    <w:rsid w:val="0036588F"/>
    <w:rsid w:val="00367035"/>
    <w:rsid w:val="003715CD"/>
    <w:rsid w:val="0037437A"/>
    <w:rsid w:val="00375A9B"/>
    <w:rsid w:val="003777A1"/>
    <w:rsid w:val="00377EA9"/>
    <w:rsid w:val="0038132F"/>
    <w:rsid w:val="00381575"/>
    <w:rsid w:val="0038277A"/>
    <w:rsid w:val="003829B1"/>
    <w:rsid w:val="0038354D"/>
    <w:rsid w:val="003835F6"/>
    <w:rsid w:val="003838DD"/>
    <w:rsid w:val="003911BF"/>
    <w:rsid w:val="00392152"/>
    <w:rsid w:val="003934B9"/>
    <w:rsid w:val="003967C3"/>
    <w:rsid w:val="003A042D"/>
    <w:rsid w:val="003A15EF"/>
    <w:rsid w:val="003A1F9A"/>
    <w:rsid w:val="003A54E1"/>
    <w:rsid w:val="003A5B10"/>
    <w:rsid w:val="003A7F5D"/>
    <w:rsid w:val="003B103A"/>
    <w:rsid w:val="003B2FA4"/>
    <w:rsid w:val="003B4698"/>
    <w:rsid w:val="003B5352"/>
    <w:rsid w:val="003B66AE"/>
    <w:rsid w:val="003C2597"/>
    <w:rsid w:val="003C3433"/>
    <w:rsid w:val="003C3BC4"/>
    <w:rsid w:val="003C431B"/>
    <w:rsid w:val="003C5957"/>
    <w:rsid w:val="003C62B6"/>
    <w:rsid w:val="003C62CB"/>
    <w:rsid w:val="003D0168"/>
    <w:rsid w:val="003D05AB"/>
    <w:rsid w:val="003D06BD"/>
    <w:rsid w:val="003D087A"/>
    <w:rsid w:val="003E07B2"/>
    <w:rsid w:val="003E46F7"/>
    <w:rsid w:val="003E4FD4"/>
    <w:rsid w:val="003E6005"/>
    <w:rsid w:val="003E6663"/>
    <w:rsid w:val="003E7165"/>
    <w:rsid w:val="003F2242"/>
    <w:rsid w:val="003F28AC"/>
    <w:rsid w:val="003F2D79"/>
    <w:rsid w:val="003F3EEA"/>
    <w:rsid w:val="003F6A9D"/>
    <w:rsid w:val="003F6B1E"/>
    <w:rsid w:val="003F6C8D"/>
    <w:rsid w:val="003F75B7"/>
    <w:rsid w:val="00400E57"/>
    <w:rsid w:val="00401D9E"/>
    <w:rsid w:val="00401E6F"/>
    <w:rsid w:val="0040266B"/>
    <w:rsid w:val="00402742"/>
    <w:rsid w:val="00403A6D"/>
    <w:rsid w:val="00406544"/>
    <w:rsid w:val="004070CE"/>
    <w:rsid w:val="00407E63"/>
    <w:rsid w:val="00410216"/>
    <w:rsid w:val="00410CB7"/>
    <w:rsid w:val="00411B8A"/>
    <w:rsid w:val="00412581"/>
    <w:rsid w:val="004132E9"/>
    <w:rsid w:val="0041393A"/>
    <w:rsid w:val="00413BB3"/>
    <w:rsid w:val="004154A6"/>
    <w:rsid w:val="0041627C"/>
    <w:rsid w:val="0041637B"/>
    <w:rsid w:val="00417589"/>
    <w:rsid w:val="00417594"/>
    <w:rsid w:val="00417C3F"/>
    <w:rsid w:val="00422301"/>
    <w:rsid w:val="004235FE"/>
    <w:rsid w:val="004249E4"/>
    <w:rsid w:val="004249E5"/>
    <w:rsid w:val="00425D76"/>
    <w:rsid w:val="00426B8E"/>
    <w:rsid w:val="00426CA2"/>
    <w:rsid w:val="00427BFD"/>
    <w:rsid w:val="00430004"/>
    <w:rsid w:val="00430A28"/>
    <w:rsid w:val="00432330"/>
    <w:rsid w:val="004325CE"/>
    <w:rsid w:val="0043311B"/>
    <w:rsid w:val="00433E00"/>
    <w:rsid w:val="004355F1"/>
    <w:rsid w:val="004357A6"/>
    <w:rsid w:val="00436A42"/>
    <w:rsid w:val="00436ABC"/>
    <w:rsid w:val="004407B0"/>
    <w:rsid w:val="00440842"/>
    <w:rsid w:val="00440F95"/>
    <w:rsid w:val="004418B4"/>
    <w:rsid w:val="00441FBB"/>
    <w:rsid w:val="004426E5"/>
    <w:rsid w:val="004426FF"/>
    <w:rsid w:val="00445403"/>
    <w:rsid w:val="00447CAD"/>
    <w:rsid w:val="00450811"/>
    <w:rsid w:val="00450928"/>
    <w:rsid w:val="004517C1"/>
    <w:rsid w:val="00453390"/>
    <w:rsid w:val="004538F2"/>
    <w:rsid w:val="00453CDB"/>
    <w:rsid w:val="004553E5"/>
    <w:rsid w:val="00456636"/>
    <w:rsid w:val="00457A41"/>
    <w:rsid w:val="004605B9"/>
    <w:rsid w:val="00461551"/>
    <w:rsid w:val="00461BE7"/>
    <w:rsid w:val="00462876"/>
    <w:rsid w:val="00463221"/>
    <w:rsid w:val="0046761F"/>
    <w:rsid w:val="00470EF5"/>
    <w:rsid w:val="00471FFB"/>
    <w:rsid w:val="00472C56"/>
    <w:rsid w:val="00473657"/>
    <w:rsid w:val="0047565B"/>
    <w:rsid w:val="00475CD2"/>
    <w:rsid w:val="00475D3E"/>
    <w:rsid w:val="00476E76"/>
    <w:rsid w:val="00483029"/>
    <w:rsid w:val="004830A0"/>
    <w:rsid w:val="004836C7"/>
    <w:rsid w:val="00484C8A"/>
    <w:rsid w:val="004921C5"/>
    <w:rsid w:val="0049340B"/>
    <w:rsid w:val="00493607"/>
    <w:rsid w:val="00495781"/>
    <w:rsid w:val="00495F19"/>
    <w:rsid w:val="004A01F3"/>
    <w:rsid w:val="004A2701"/>
    <w:rsid w:val="004A4FD2"/>
    <w:rsid w:val="004A6465"/>
    <w:rsid w:val="004A6D8B"/>
    <w:rsid w:val="004B1A52"/>
    <w:rsid w:val="004B3E59"/>
    <w:rsid w:val="004B4DB9"/>
    <w:rsid w:val="004B6B2A"/>
    <w:rsid w:val="004B6BCD"/>
    <w:rsid w:val="004C144E"/>
    <w:rsid w:val="004C2E6F"/>
    <w:rsid w:val="004C384F"/>
    <w:rsid w:val="004C4C60"/>
    <w:rsid w:val="004C63FC"/>
    <w:rsid w:val="004C6759"/>
    <w:rsid w:val="004D02AE"/>
    <w:rsid w:val="004D5C71"/>
    <w:rsid w:val="004D7FF4"/>
    <w:rsid w:val="004E02A2"/>
    <w:rsid w:val="004E056E"/>
    <w:rsid w:val="004E0D65"/>
    <w:rsid w:val="004E0DBC"/>
    <w:rsid w:val="004E2789"/>
    <w:rsid w:val="004E2E0E"/>
    <w:rsid w:val="004E54BC"/>
    <w:rsid w:val="004E57C9"/>
    <w:rsid w:val="004E6381"/>
    <w:rsid w:val="004E6492"/>
    <w:rsid w:val="004E69A8"/>
    <w:rsid w:val="004E79BD"/>
    <w:rsid w:val="004F113A"/>
    <w:rsid w:val="004F3413"/>
    <w:rsid w:val="004F3984"/>
    <w:rsid w:val="004F4F59"/>
    <w:rsid w:val="004F517E"/>
    <w:rsid w:val="004F7221"/>
    <w:rsid w:val="004F7476"/>
    <w:rsid w:val="004F787D"/>
    <w:rsid w:val="005026B9"/>
    <w:rsid w:val="00505112"/>
    <w:rsid w:val="00506374"/>
    <w:rsid w:val="0050720D"/>
    <w:rsid w:val="00507286"/>
    <w:rsid w:val="0050784A"/>
    <w:rsid w:val="00507AAD"/>
    <w:rsid w:val="00510AB7"/>
    <w:rsid w:val="00511819"/>
    <w:rsid w:val="00513BA3"/>
    <w:rsid w:val="00516799"/>
    <w:rsid w:val="00520543"/>
    <w:rsid w:val="00520921"/>
    <w:rsid w:val="00522AE1"/>
    <w:rsid w:val="00522D60"/>
    <w:rsid w:val="00523CEA"/>
    <w:rsid w:val="00523CF6"/>
    <w:rsid w:val="00525512"/>
    <w:rsid w:val="00526C82"/>
    <w:rsid w:val="005313BC"/>
    <w:rsid w:val="0053175C"/>
    <w:rsid w:val="00531975"/>
    <w:rsid w:val="00531983"/>
    <w:rsid w:val="00533103"/>
    <w:rsid w:val="0053596A"/>
    <w:rsid w:val="0053658B"/>
    <w:rsid w:val="00540322"/>
    <w:rsid w:val="00540F3F"/>
    <w:rsid w:val="005420BB"/>
    <w:rsid w:val="00542108"/>
    <w:rsid w:val="00543363"/>
    <w:rsid w:val="00543749"/>
    <w:rsid w:val="00544AE7"/>
    <w:rsid w:val="00545685"/>
    <w:rsid w:val="00545A4B"/>
    <w:rsid w:val="005465D3"/>
    <w:rsid w:val="0054732E"/>
    <w:rsid w:val="005475EF"/>
    <w:rsid w:val="00550CCB"/>
    <w:rsid w:val="00551620"/>
    <w:rsid w:val="00552848"/>
    <w:rsid w:val="00552F37"/>
    <w:rsid w:val="00554FF4"/>
    <w:rsid w:val="0055608F"/>
    <w:rsid w:val="005565D9"/>
    <w:rsid w:val="00556A71"/>
    <w:rsid w:val="005625FE"/>
    <w:rsid w:val="00563EE4"/>
    <w:rsid w:val="00564576"/>
    <w:rsid w:val="00565CDB"/>
    <w:rsid w:val="0056610D"/>
    <w:rsid w:val="005666B8"/>
    <w:rsid w:val="00566976"/>
    <w:rsid w:val="00566F27"/>
    <w:rsid w:val="00572FD5"/>
    <w:rsid w:val="00574AB5"/>
    <w:rsid w:val="00575949"/>
    <w:rsid w:val="00575F98"/>
    <w:rsid w:val="00577A60"/>
    <w:rsid w:val="005806BA"/>
    <w:rsid w:val="005810BC"/>
    <w:rsid w:val="00581F0A"/>
    <w:rsid w:val="00583035"/>
    <w:rsid w:val="005834E6"/>
    <w:rsid w:val="00587F72"/>
    <w:rsid w:val="005901FA"/>
    <w:rsid w:val="00590769"/>
    <w:rsid w:val="00591DD3"/>
    <w:rsid w:val="00593D9D"/>
    <w:rsid w:val="005977C9"/>
    <w:rsid w:val="00597B7B"/>
    <w:rsid w:val="005A0978"/>
    <w:rsid w:val="005A14B0"/>
    <w:rsid w:val="005A2BEA"/>
    <w:rsid w:val="005A4522"/>
    <w:rsid w:val="005A5383"/>
    <w:rsid w:val="005A6173"/>
    <w:rsid w:val="005A7803"/>
    <w:rsid w:val="005A7BBD"/>
    <w:rsid w:val="005A7BC0"/>
    <w:rsid w:val="005B1228"/>
    <w:rsid w:val="005B3262"/>
    <w:rsid w:val="005B58DE"/>
    <w:rsid w:val="005B798A"/>
    <w:rsid w:val="005C0C8B"/>
    <w:rsid w:val="005C0E13"/>
    <w:rsid w:val="005C13E6"/>
    <w:rsid w:val="005C17E5"/>
    <w:rsid w:val="005C33A7"/>
    <w:rsid w:val="005C3E3A"/>
    <w:rsid w:val="005C538E"/>
    <w:rsid w:val="005D0525"/>
    <w:rsid w:val="005D0E29"/>
    <w:rsid w:val="005D1B09"/>
    <w:rsid w:val="005D1C59"/>
    <w:rsid w:val="005D2CBE"/>
    <w:rsid w:val="005D3049"/>
    <w:rsid w:val="005D3824"/>
    <w:rsid w:val="005D4B8D"/>
    <w:rsid w:val="005D545A"/>
    <w:rsid w:val="005E0D46"/>
    <w:rsid w:val="005E42F2"/>
    <w:rsid w:val="005E6637"/>
    <w:rsid w:val="005E7BEB"/>
    <w:rsid w:val="005F02D5"/>
    <w:rsid w:val="005F2692"/>
    <w:rsid w:val="005F42A3"/>
    <w:rsid w:val="005F65DE"/>
    <w:rsid w:val="005F727B"/>
    <w:rsid w:val="00602774"/>
    <w:rsid w:val="00603172"/>
    <w:rsid w:val="006044A3"/>
    <w:rsid w:val="0060678B"/>
    <w:rsid w:val="006076FD"/>
    <w:rsid w:val="00607E21"/>
    <w:rsid w:val="006112B0"/>
    <w:rsid w:val="006112F4"/>
    <w:rsid w:val="0061246A"/>
    <w:rsid w:val="0061269B"/>
    <w:rsid w:val="006126A4"/>
    <w:rsid w:val="00612F47"/>
    <w:rsid w:val="00613684"/>
    <w:rsid w:val="00613962"/>
    <w:rsid w:val="00614D1C"/>
    <w:rsid w:val="0061685F"/>
    <w:rsid w:val="00617147"/>
    <w:rsid w:val="00621314"/>
    <w:rsid w:val="0062183C"/>
    <w:rsid w:val="00624685"/>
    <w:rsid w:val="006246E5"/>
    <w:rsid w:val="00630023"/>
    <w:rsid w:val="0063115F"/>
    <w:rsid w:val="0063477C"/>
    <w:rsid w:val="006347CA"/>
    <w:rsid w:val="00634B4D"/>
    <w:rsid w:val="0063518F"/>
    <w:rsid w:val="00635EA6"/>
    <w:rsid w:val="0063699F"/>
    <w:rsid w:val="00636CAD"/>
    <w:rsid w:val="00637865"/>
    <w:rsid w:val="0064099A"/>
    <w:rsid w:val="00644349"/>
    <w:rsid w:val="00644B9B"/>
    <w:rsid w:val="00644E1C"/>
    <w:rsid w:val="00645133"/>
    <w:rsid w:val="00645134"/>
    <w:rsid w:val="00645D05"/>
    <w:rsid w:val="00651314"/>
    <w:rsid w:val="006552CE"/>
    <w:rsid w:val="00656052"/>
    <w:rsid w:val="006569CA"/>
    <w:rsid w:val="00656D99"/>
    <w:rsid w:val="00662B2E"/>
    <w:rsid w:val="006631C0"/>
    <w:rsid w:val="00664079"/>
    <w:rsid w:val="00664529"/>
    <w:rsid w:val="00664DB4"/>
    <w:rsid w:val="00664F2A"/>
    <w:rsid w:val="006650A0"/>
    <w:rsid w:val="006657C3"/>
    <w:rsid w:val="00665DB2"/>
    <w:rsid w:val="00670424"/>
    <w:rsid w:val="00670956"/>
    <w:rsid w:val="00670F43"/>
    <w:rsid w:val="0067277C"/>
    <w:rsid w:val="00672A95"/>
    <w:rsid w:val="00672EA3"/>
    <w:rsid w:val="00673BC3"/>
    <w:rsid w:val="00674B2E"/>
    <w:rsid w:val="00677603"/>
    <w:rsid w:val="00677A34"/>
    <w:rsid w:val="0068031E"/>
    <w:rsid w:val="00681329"/>
    <w:rsid w:val="00682411"/>
    <w:rsid w:val="006828F7"/>
    <w:rsid w:val="00685EF9"/>
    <w:rsid w:val="00686468"/>
    <w:rsid w:val="006908F9"/>
    <w:rsid w:val="00690A9E"/>
    <w:rsid w:val="0069112C"/>
    <w:rsid w:val="006915BB"/>
    <w:rsid w:val="00691A9A"/>
    <w:rsid w:val="00692056"/>
    <w:rsid w:val="0069227E"/>
    <w:rsid w:val="006925A9"/>
    <w:rsid w:val="00693518"/>
    <w:rsid w:val="0069564D"/>
    <w:rsid w:val="0069752C"/>
    <w:rsid w:val="006A00AD"/>
    <w:rsid w:val="006A0FDC"/>
    <w:rsid w:val="006A2A48"/>
    <w:rsid w:val="006A32DC"/>
    <w:rsid w:val="006A52A4"/>
    <w:rsid w:val="006A6166"/>
    <w:rsid w:val="006A66A9"/>
    <w:rsid w:val="006B336D"/>
    <w:rsid w:val="006B3929"/>
    <w:rsid w:val="006B49BC"/>
    <w:rsid w:val="006B62B7"/>
    <w:rsid w:val="006B6F15"/>
    <w:rsid w:val="006B77FA"/>
    <w:rsid w:val="006B7F12"/>
    <w:rsid w:val="006C0CD9"/>
    <w:rsid w:val="006C1E88"/>
    <w:rsid w:val="006C245F"/>
    <w:rsid w:val="006C308F"/>
    <w:rsid w:val="006C31E5"/>
    <w:rsid w:val="006C378A"/>
    <w:rsid w:val="006C3837"/>
    <w:rsid w:val="006C6771"/>
    <w:rsid w:val="006C76B4"/>
    <w:rsid w:val="006C7B61"/>
    <w:rsid w:val="006D0CCF"/>
    <w:rsid w:val="006D1CA1"/>
    <w:rsid w:val="006D5D11"/>
    <w:rsid w:val="006D6D7F"/>
    <w:rsid w:val="006D7C07"/>
    <w:rsid w:val="006D7CD4"/>
    <w:rsid w:val="006E169D"/>
    <w:rsid w:val="006E20F1"/>
    <w:rsid w:val="006E52EB"/>
    <w:rsid w:val="006E5EA6"/>
    <w:rsid w:val="006E67CB"/>
    <w:rsid w:val="006F1484"/>
    <w:rsid w:val="006F5176"/>
    <w:rsid w:val="006F7434"/>
    <w:rsid w:val="006F7EDB"/>
    <w:rsid w:val="0070084E"/>
    <w:rsid w:val="00700A02"/>
    <w:rsid w:val="00700AF3"/>
    <w:rsid w:val="0070150C"/>
    <w:rsid w:val="007017E7"/>
    <w:rsid w:val="0070219D"/>
    <w:rsid w:val="00702B02"/>
    <w:rsid w:val="00702E26"/>
    <w:rsid w:val="00703515"/>
    <w:rsid w:val="00703EFC"/>
    <w:rsid w:val="00704276"/>
    <w:rsid w:val="00705F7C"/>
    <w:rsid w:val="00707C30"/>
    <w:rsid w:val="00707EE0"/>
    <w:rsid w:val="00710FE4"/>
    <w:rsid w:val="00711F20"/>
    <w:rsid w:val="0071348E"/>
    <w:rsid w:val="0071416E"/>
    <w:rsid w:val="00714DA8"/>
    <w:rsid w:val="00715AC2"/>
    <w:rsid w:val="00715B88"/>
    <w:rsid w:val="00717253"/>
    <w:rsid w:val="00717E0A"/>
    <w:rsid w:val="00720420"/>
    <w:rsid w:val="0072047E"/>
    <w:rsid w:val="00723DF0"/>
    <w:rsid w:val="0072690B"/>
    <w:rsid w:val="00726EDA"/>
    <w:rsid w:val="00730B96"/>
    <w:rsid w:val="00733AF4"/>
    <w:rsid w:val="00736F75"/>
    <w:rsid w:val="00737B2B"/>
    <w:rsid w:val="00740F14"/>
    <w:rsid w:val="00741ACF"/>
    <w:rsid w:val="00741CD0"/>
    <w:rsid w:val="007422BF"/>
    <w:rsid w:val="0074271A"/>
    <w:rsid w:val="00743685"/>
    <w:rsid w:val="00743688"/>
    <w:rsid w:val="00743971"/>
    <w:rsid w:val="00744C6F"/>
    <w:rsid w:val="0074776F"/>
    <w:rsid w:val="00747E95"/>
    <w:rsid w:val="007516CA"/>
    <w:rsid w:val="00752EE0"/>
    <w:rsid w:val="007564CC"/>
    <w:rsid w:val="00756D7D"/>
    <w:rsid w:val="007572B2"/>
    <w:rsid w:val="0076085F"/>
    <w:rsid w:val="00765AD3"/>
    <w:rsid w:val="007671A5"/>
    <w:rsid w:val="007715EF"/>
    <w:rsid w:val="00772A3C"/>
    <w:rsid w:val="00773253"/>
    <w:rsid w:val="00774A4B"/>
    <w:rsid w:val="00775486"/>
    <w:rsid w:val="00775C0C"/>
    <w:rsid w:val="007770AF"/>
    <w:rsid w:val="00780071"/>
    <w:rsid w:val="007803AA"/>
    <w:rsid w:val="00780E48"/>
    <w:rsid w:val="007832D3"/>
    <w:rsid w:val="00783723"/>
    <w:rsid w:val="00783937"/>
    <w:rsid w:val="007846CB"/>
    <w:rsid w:val="00784BFB"/>
    <w:rsid w:val="0078773D"/>
    <w:rsid w:val="00792709"/>
    <w:rsid w:val="00794872"/>
    <w:rsid w:val="0079705F"/>
    <w:rsid w:val="0079708B"/>
    <w:rsid w:val="007A01AA"/>
    <w:rsid w:val="007A1884"/>
    <w:rsid w:val="007A2873"/>
    <w:rsid w:val="007A3058"/>
    <w:rsid w:val="007A36BC"/>
    <w:rsid w:val="007A3C0A"/>
    <w:rsid w:val="007A4400"/>
    <w:rsid w:val="007A47CA"/>
    <w:rsid w:val="007A54CB"/>
    <w:rsid w:val="007A6CF4"/>
    <w:rsid w:val="007A77F3"/>
    <w:rsid w:val="007A7A99"/>
    <w:rsid w:val="007B0274"/>
    <w:rsid w:val="007B27A5"/>
    <w:rsid w:val="007B3652"/>
    <w:rsid w:val="007B4197"/>
    <w:rsid w:val="007B7306"/>
    <w:rsid w:val="007C1103"/>
    <w:rsid w:val="007C30D0"/>
    <w:rsid w:val="007C4DC1"/>
    <w:rsid w:val="007C60CF"/>
    <w:rsid w:val="007C6BF2"/>
    <w:rsid w:val="007C7606"/>
    <w:rsid w:val="007D07C1"/>
    <w:rsid w:val="007D1CD5"/>
    <w:rsid w:val="007D31A5"/>
    <w:rsid w:val="007D3669"/>
    <w:rsid w:val="007D3EF6"/>
    <w:rsid w:val="007D4159"/>
    <w:rsid w:val="007D4618"/>
    <w:rsid w:val="007D65FD"/>
    <w:rsid w:val="007D6E50"/>
    <w:rsid w:val="007D79CE"/>
    <w:rsid w:val="007E16D8"/>
    <w:rsid w:val="007E4491"/>
    <w:rsid w:val="007E4CC4"/>
    <w:rsid w:val="007E52A8"/>
    <w:rsid w:val="007E63D2"/>
    <w:rsid w:val="007F097E"/>
    <w:rsid w:val="007F0ACF"/>
    <w:rsid w:val="007F0D2D"/>
    <w:rsid w:val="007F190C"/>
    <w:rsid w:val="007F3570"/>
    <w:rsid w:val="007F3715"/>
    <w:rsid w:val="007F3A4C"/>
    <w:rsid w:val="007F41F1"/>
    <w:rsid w:val="007F4B9A"/>
    <w:rsid w:val="007F58B3"/>
    <w:rsid w:val="007F726E"/>
    <w:rsid w:val="007F76C2"/>
    <w:rsid w:val="00801509"/>
    <w:rsid w:val="00801E6B"/>
    <w:rsid w:val="00804DE1"/>
    <w:rsid w:val="00804F26"/>
    <w:rsid w:val="008057F0"/>
    <w:rsid w:val="008058D5"/>
    <w:rsid w:val="00806722"/>
    <w:rsid w:val="00810CC0"/>
    <w:rsid w:val="0081121C"/>
    <w:rsid w:val="008121F1"/>
    <w:rsid w:val="00814089"/>
    <w:rsid w:val="00815F0D"/>
    <w:rsid w:val="00816661"/>
    <w:rsid w:val="00816A53"/>
    <w:rsid w:val="008203C5"/>
    <w:rsid w:val="00820CA5"/>
    <w:rsid w:val="00821037"/>
    <w:rsid w:val="008215B3"/>
    <w:rsid w:val="0082193E"/>
    <w:rsid w:val="00821AED"/>
    <w:rsid w:val="008247F8"/>
    <w:rsid w:val="00825D03"/>
    <w:rsid w:val="00826041"/>
    <w:rsid w:val="00833219"/>
    <w:rsid w:val="00834B52"/>
    <w:rsid w:val="00834DC2"/>
    <w:rsid w:val="00837872"/>
    <w:rsid w:val="00837B20"/>
    <w:rsid w:val="00841D24"/>
    <w:rsid w:val="008422E8"/>
    <w:rsid w:val="0085136D"/>
    <w:rsid w:val="00852B41"/>
    <w:rsid w:val="0085512D"/>
    <w:rsid w:val="008554C7"/>
    <w:rsid w:val="00857F9B"/>
    <w:rsid w:val="00860CB1"/>
    <w:rsid w:val="008627CB"/>
    <w:rsid w:val="008629D0"/>
    <w:rsid w:val="00863E8E"/>
    <w:rsid w:val="00864715"/>
    <w:rsid w:val="00867C94"/>
    <w:rsid w:val="008724EE"/>
    <w:rsid w:val="008726D0"/>
    <w:rsid w:val="00873D14"/>
    <w:rsid w:val="00873D68"/>
    <w:rsid w:val="0087565A"/>
    <w:rsid w:val="00876F75"/>
    <w:rsid w:val="00877776"/>
    <w:rsid w:val="008779ED"/>
    <w:rsid w:val="00883213"/>
    <w:rsid w:val="0088475C"/>
    <w:rsid w:val="00886435"/>
    <w:rsid w:val="00886FC3"/>
    <w:rsid w:val="00887CFB"/>
    <w:rsid w:val="008900EF"/>
    <w:rsid w:val="00891530"/>
    <w:rsid w:val="00892D15"/>
    <w:rsid w:val="00894C86"/>
    <w:rsid w:val="00894E0B"/>
    <w:rsid w:val="008A14E5"/>
    <w:rsid w:val="008A2061"/>
    <w:rsid w:val="008A4AD1"/>
    <w:rsid w:val="008A4B88"/>
    <w:rsid w:val="008A5010"/>
    <w:rsid w:val="008A6374"/>
    <w:rsid w:val="008A66FA"/>
    <w:rsid w:val="008A7950"/>
    <w:rsid w:val="008B1384"/>
    <w:rsid w:val="008B2BF2"/>
    <w:rsid w:val="008B46E9"/>
    <w:rsid w:val="008B5C14"/>
    <w:rsid w:val="008B75CF"/>
    <w:rsid w:val="008C111E"/>
    <w:rsid w:val="008C18E0"/>
    <w:rsid w:val="008C6AF1"/>
    <w:rsid w:val="008C6F3F"/>
    <w:rsid w:val="008C706C"/>
    <w:rsid w:val="008D0766"/>
    <w:rsid w:val="008D2BB7"/>
    <w:rsid w:val="008D4696"/>
    <w:rsid w:val="008D4EB7"/>
    <w:rsid w:val="008D5738"/>
    <w:rsid w:val="008D696F"/>
    <w:rsid w:val="008E22F2"/>
    <w:rsid w:val="008E38DA"/>
    <w:rsid w:val="008E472B"/>
    <w:rsid w:val="008E4E48"/>
    <w:rsid w:val="008E4F41"/>
    <w:rsid w:val="008E5E48"/>
    <w:rsid w:val="008E640C"/>
    <w:rsid w:val="008F181A"/>
    <w:rsid w:val="008F1DB8"/>
    <w:rsid w:val="008F285C"/>
    <w:rsid w:val="008F2BF6"/>
    <w:rsid w:val="008F302B"/>
    <w:rsid w:val="008F49B2"/>
    <w:rsid w:val="008F6763"/>
    <w:rsid w:val="008F6DD9"/>
    <w:rsid w:val="008F7E5D"/>
    <w:rsid w:val="009015B4"/>
    <w:rsid w:val="0090411F"/>
    <w:rsid w:val="00904A1C"/>
    <w:rsid w:val="009053B3"/>
    <w:rsid w:val="00905478"/>
    <w:rsid w:val="00906F56"/>
    <w:rsid w:val="009075BA"/>
    <w:rsid w:val="00910FDE"/>
    <w:rsid w:val="0091232D"/>
    <w:rsid w:val="009128B2"/>
    <w:rsid w:val="00912C5B"/>
    <w:rsid w:val="00914B79"/>
    <w:rsid w:val="00920502"/>
    <w:rsid w:val="00921462"/>
    <w:rsid w:val="00922661"/>
    <w:rsid w:val="00924E34"/>
    <w:rsid w:val="00925FBC"/>
    <w:rsid w:val="0092615F"/>
    <w:rsid w:val="0092709F"/>
    <w:rsid w:val="00927BAC"/>
    <w:rsid w:val="00927E08"/>
    <w:rsid w:val="00932059"/>
    <w:rsid w:val="00932D78"/>
    <w:rsid w:val="00934CC8"/>
    <w:rsid w:val="009354C3"/>
    <w:rsid w:val="009367A1"/>
    <w:rsid w:val="009379D5"/>
    <w:rsid w:val="009401A5"/>
    <w:rsid w:val="00944561"/>
    <w:rsid w:val="009510A4"/>
    <w:rsid w:val="009512BB"/>
    <w:rsid w:val="0095156B"/>
    <w:rsid w:val="009521D9"/>
    <w:rsid w:val="009525C5"/>
    <w:rsid w:val="00953053"/>
    <w:rsid w:val="00953DD0"/>
    <w:rsid w:val="009548C9"/>
    <w:rsid w:val="00954D0B"/>
    <w:rsid w:val="00955373"/>
    <w:rsid w:val="00955FEB"/>
    <w:rsid w:val="00956817"/>
    <w:rsid w:val="00957D73"/>
    <w:rsid w:val="00960E35"/>
    <w:rsid w:val="00962855"/>
    <w:rsid w:val="00965575"/>
    <w:rsid w:val="00965F32"/>
    <w:rsid w:val="00966611"/>
    <w:rsid w:val="009700C0"/>
    <w:rsid w:val="009709E5"/>
    <w:rsid w:val="00970A66"/>
    <w:rsid w:val="009733FA"/>
    <w:rsid w:val="009734E6"/>
    <w:rsid w:val="00973B5B"/>
    <w:rsid w:val="0097454F"/>
    <w:rsid w:val="00975402"/>
    <w:rsid w:val="009766A3"/>
    <w:rsid w:val="0097713A"/>
    <w:rsid w:val="00977A8B"/>
    <w:rsid w:val="0098020F"/>
    <w:rsid w:val="00981DF3"/>
    <w:rsid w:val="00982570"/>
    <w:rsid w:val="00983517"/>
    <w:rsid w:val="0098357C"/>
    <w:rsid w:val="0098524D"/>
    <w:rsid w:val="009859D5"/>
    <w:rsid w:val="00985E81"/>
    <w:rsid w:val="00986437"/>
    <w:rsid w:val="00986B47"/>
    <w:rsid w:val="00986C3A"/>
    <w:rsid w:val="009878E7"/>
    <w:rsid w:val="00990D8D"/>
    <w:rsid w:val="009913BF"/>
    <w:rsid w:val="0099440A"/>
    <w:rsid w:val="00994C97"/>
    <w:rsid w:val="009961AC"/>
    <w:rsid w:val="00997668"/>
    <w:rsid w:val="009978A2"/>
    <w:rsid w:val="009A05C1"/>
    <w:rsid w:val="009A081C"/>
    <w:rsid w:val="009A0DA0"/>
    <w:rsid w:val="009A2962"/>
    <w:rsid w:val="009A3F71"/>
    <w:rsid w:val="009A4261"/>
    <w:rsid w:val="009A5CDA"/>
    <w:rsid w:val="009A634C"/>
    <w:rsid w:val="009A7DA3"/>
    <w:rsid w:val="009B295B"/>
    <w:rsid w:val="009B2C81"/>
    <w:rsid w:val="009B3836"/>
    <w:rsid w:val="009B5249"/>
    <w:rsid w:val="009B5BDE"/>
    <w:rsid w:val="009C0CB1"/>
    <w:rsid w:val="009C3A5A"/>
    <w:rsid w:val="009C3D08"/>
    <w:rsid w:val="009C5BB3"/>
    <w:rsid w:val="009C5D60"/>
    <w:rsid w:val="009C7124"/>
    <w:rsid w:val="009D056F"/>
    <w:rsid w:val="009D15BE"/>
    <w:rsid w:val="009D1894"/>
    <w:rsid w:val="009D5078"/>
    <w:rsid w:val="009D5529"/>
    <w:rsid w:val="009D5F7C"/>
    <w:rsid w:val="009D6F07"/>
    <w:rsid w:val="009E5A30"/>
    <w:rsid w:val="009F0EA8"/>
    <w:rsid w:val="009F3C65"/>
    <w:rsid w:val="009F43F9"/>
    <w:rsid w:val="009F4461"/>
    <w:rsid w:val="009F49F0"/>
    <w:rsid w:val="009F68BA"/>
    <w:rsid w:val="009F723A"/>
    <w:rsid w:val="00A02833"/>
    <w:rsid w:val="00A03B47"/>
    <w:rsid w:val="00A0451B"/>
    <w:rsid w:val="00A10645"/>
    <w:rsid w:val="00A118A2"/>
    <w:rsid w:val="00A12C51"/>
    <w:rsid w:val="00A13E8C"/>
    <w:rsid w:val="00A13F80"/>
    <w:rsid w:val="00A1606B"/>
    <w:rsid w:val="00A166F3"/>
    <w:rsid w:val="00A17491"/>
    <w:rsid w:val="00A21997"/>
    <w:rsid w:val="00A24671"/>
    <w:rsid w:val="00A26678"/>
    <w:rsid w:val="00A27BC7"/>
    <w:rsid w:val="00A30B48"/>
    <w:rsid w:val="00A3254B"/>
    <w:rsid w:val="00A32EC1"/>
    <w:rsid w:val="00A34456"/>
    <w:rsid w:val="00A34E24"/>
    <w:rsid w:val="00A353C8"/>
    <w:rsid w:val="00A37222"/>
    <w:rsid w:val="00A372CE"/>
    <w:rsid w:val="00A40761"/>
    <w:rsid w:val="00A412AE"/>
    <w:rsid w:val="00A412C9"/>
    <w:rsid w:val="00A426FF"/>
    <w:rsid w:val="00A432E2"/>
    <w:rsid w:val="00A43ADF"/>
    <w:rsid w:val="00A441BE"/>
    <w:rsid w:val="00A4510B"/>
    <w:rsid w:val="00A47E2C"/>
    <w:rsid w:val="00A51C92"/>
    <w:rsid w:val="00A522FE"/>
    <w:rsid w:val="00A52C0B"/>
    <w:rsid w:val="00A52CCE"/>
    <w:rsid w:val="00A56617"/>
    <w:rsid w:val="00A56F2A"/>
    <w:rsid w:val="00A60368"/>
    <w:rsid w:val="00A61E2A"/>
    <w:rsid w:val="00A62484"/>
    <w:rsid w:val="00A626FF"/>
    <w:rsid w:val="00A64641"/>
    <w:rsid w:val="00A70436"/>
    <w:rsid w:val="00A71627"/>
    <w:rsid w:val="00A7184D"/>
    <w:rsid w:val="00A72442"/>
    <w:rsid w:val="00A73A66"/>
    <w:rsid w:val="00A7497F"/>
    <w:rsid w:val="00A74DFD"/>
    <w:rsid w:val="00A75158"/>
    <w:rsid w:val="00A75C0C"/>
    <w:rsid w:val="00A7641D"/>
    <w:rsid w:val="00A76670"/>
    <w:rsid w:val="00A768D6"/>
    <w:rsid w:val="00A806B7"/>
    <w:rsid w:val="00A816EB"/>
    <w:rsid w:val="00A81F1B"/>
    <w:rsid w:val="00A82AE5"/>
    <w:rsid w:val="00A83ADF"/>
    <w:rsid w:val="00A85974"/>
    <w:rsid w:val="00A87110"/>
    <w:rsid w:val="00A9083B"/>
    <w:rsid w:val="00A90E33"/>
    <w:rsid w:val="00A912A5"/>
    <w:rsid w:val="00A932E1"/>
    <w:rsid w:val="00A94E70"/>
    <w:rsid w:val="00A96BCF"/>
    <w:rsid w:val="00AA2FA4"/>
    <w:rsid w:val="00AA3E49"/>
    <w:rsid w:val="00AA3F49"/>
    <w:rsid w:val="00AA42A6"/>
    <w:rsid w:val="00AA48DC"/>
    <w:rsid w:val="00AA4A64"/>
    <w:rsid w:val="00AA5242"/>
    <w:rsid w:val="00AA6D1D"/>
    <w:rsid w:val="00AA6D86"/>
    <w:rsid w:val="00AB0589"/>
    <w:rsid w:val="00AB1166"/>
    <w:rsid w:val="00AB2C4E"/>
    <w:rsid w:val="00AB303E"/>
    <w:rsid w:val="00AB3193"/>
    <w:rsid w:val="00AB4BBB"/>
    <w:rsid w:val="00AB541C"/>
    <w:rsid w:val="00AB5CBE"/>
    <w:rsid w:val="00AB60A9"/>
    <w:rsid w:val="00AB66F3"/>
    <w:rsid w:val="00AB6CAA"/>
    <w:rsid w:val="00AB7F82"/>
    <w:rsid w:val="00AC1B83"/>
    <w:rsid w:val="00AC37CA"/>
    <w:rsid w:val="00AC460B"/>
    <w:rsid w:val="00AC5015"/>
    <w:rsid w:val="00AC6C9C"/>
    <w:rsid w:val="00AC75DA"/>
    <w:rsid w:val="00AD0D59"/>
    <w:rsid w:val="00AD0D66"/>
    <w:rsid w:val="00AD1F0A"/>
    <w:rsid w:val="00AD430D"/>
    <w:rsid w:val="00AE1DD0"/>
    <w:rsid w:val="00AE23AA"/>
    <w:rsid w:val="00AE2B32"/>
    <w:rsid w:val="00AE3A57"/>
    <w:rsid w:val="00AE411E"/>
    <w:rsid w:val="00AE4758"/>
    <w:rsid w:val="00AE4886"/>
    <w:rsid w:val="00AE4B0A"/>
    <w:rsid w:val="00AE58F6"/>
    <w:rsid w:val="00AE7206"/>
    <w:rsid w:val="00AF19B8"/>
    <w:rsid w:val="00AF6E7F"/>
    <w:rsid w:val="00AF6F22"/>
    <w:rsid w:val="00B00262"/>
    <w:rsid w:val="00B014FD"/>
    <w:rsid w:val="00B01D33"/>
    <w:rsid w:val="00B02371"/>
    <w:rsid w:val="00B034EE"/>
    <w:rsid w:val="00B03F9C"/>
    <w:rsid w:val="00B04254"/>
    <w:rsid w:val="00B110DB"/>
    <w:rsid w:val="00B11134"/>
    <w:rsid w:val="00B14A35"/>
    <w:rsid w:val="00B20E9D"/>
    <w:rsid w:val="00B217D1"/>
    <w:rsid w:val="00B21F19"/>
    <w:rsid w:val="00B2329A"/>
    <w:rsid w:val="00B24FE7"/>
    <w:rsid w:val="00B2566A"/>
    <w:rsid w:val="00B273C7"/>
    <w:rsid w:val="00B27DA6"/>
    <w:rsid w:val="00B318CC"/>
    <w:rsid w:val="00B32DBF"/>
    <w:rsid w:val="00B347F0"/>
    <w:rsid w:val="00B350C3"/>
    <w:rsid w:val="00B41C91"/>
    <w:rsid w:val="00B41F59"/>
    <w:rsid w:val="00B41FAA"/>
    <w:rsid w:val="00B42FD6"/>
    <w:rsid w:val="00B45D19"/>
    <w:rsid w:val="00B536E9"/>
    <w:rsid w:val="00B5407C"/>
    <w:rsid w:val="00B5444E"/>
    <w:rsid w:val="00B5582B"/>
    <w:rsid w:val="00B558ED"/>
    <w:rsid w:val="00B605F0"/>
    <w:rsid w:val="00B60949"/>
    <w:rsid w:val="00B613EF"/>
    <w:rsid w:val="00B62E66"/>
    <w:rsid w:val="00B63E8E"/>
    <w:rsid w:val="00B6438C"/>
    <w:rsid w:val="00B64666"/>
    <w:rsid w:val="00B64D63"/>
    <w:rsid w:val="00B66374"/>
    <w:rsid w:val="00B66D9D"/>
    <w:rsid w:val="00B71B4B"/>
    <w:rsid w:val="00B80419"/>
    <w:rsid w:val="00B80664"/>
    <w:rsid w:val="00B80DFC"/>
    <w:rsid w:val="00B81604"/>
    <w:rsid w:val="00B81A25"/>
    <w:rsid w:val="00B85F5E"/>
    <w:rsid w:val="00B86CB8"/>
    <w:rsid w:val="00B87DE7"/>
    <w:rsid w:val="00B90DDA"/>
    <w:rsid w:val="00B9143E"/>
    <w:rsid w:val="00B93DF4"/>
    <w:rsid w:val="00B93F7A"/>
    <w:rsid w:val="00B95297"/>
    <w:rsid w:val="00B97889"/>
    <w:rsid w:val="00BA0C9F"/>
    <w:rsid w:val="00BA16DE"/>
    <w:rsid w:val="00BA2230"/>
    <w:rsid w:val="00BA2B73"/>
    <w:rsid w:val="00BA2C2F"/>
    <w:rsid w:val="00BA3D1D"/>
    <w:rsid w:val="00BA5559"/>
    <w:rsid w:val="00BA6749"/>
    <w:rsid w:val="00BA7F65"/>
    <w:rsid w:val="00BB02A4"/>
    <w:rsid w:val="00BB1625"/>
    <w:rsid w:val="00BB3DE7"/>
    <w:rsid w:val="00BB42D2"/>
    <w:rsid w:val="00BB4BB7"/>
    <w:rsid w:val="00BB7CE4"/>
    <w:rsid w:val="00BC0E25"/>
    <w:rsid w:val="00BC16E2"/>
    <w:rsid w:val="00BC2D06"/>
    <w:rsid w:val="00BC37DE"/>
    <w:rsid w:val="00BC3DA4"/>
    <w:rsid w:val="00BC414B"/>
    <w:rsid w:val="00BC6F4D"/>
    <w:rsid w:val="00BC725B"/>
    <w:rsid w:val="00BD0A40"/>
    <w:rsid w:val="00BD2C30"/>
    <w:rsid w:val="00BD3A14"/>
    <w:rsid w:val="00BD4759"/>
    <w:rsid w:val="00BD4CA5"/>
    <w:rsid w:val="00BD5EDD"/>
    <w:rsid w:val="00BD6B5D"/>
    <w:rsid w:val="00BD6EB8"/>
    <w:rsid w:val="00BE06B2"/>
    <w:rsid w:val="00BE0E3A"/>
    <w:rsid w:val="00BE1108"/>
    <w:rsid w:val="00BE118A"/>
    <w:rsid w:val="00BE1631"/>
    <w:rsid w:val="00BE20E5"/>
    <w:rsid w:val="00BE4550"/>
    <w:rsid w:val="00BE4870"/>
    <w:rsid w:val="00BE50E5"/>
    <w:rsid w:val="00BE5235"/>
    <w:rsid w:val="00BE5715"/>
    <w:rsid w:val="00BE6407"/>
    <w:rsid w:val="00BE7B4D"/>
    <w:rsid w:val="00BF05CA"/>
    <w:rsid w:val="00BF19F7"/>
    <w:rsid w:val="00BF24B2"/>
    <w:rsid w:val="00BF35F1"/>
    <w:rsid w:val="00BF3726"/>
    <w:rsid w:val="00BF374D"/>
    <w:rsid w:val="00C02759"/>
    <w:rsid w:val="00C02BC9"/>
    <w:rsid w:val="00C05405"/>
    <w:rsid w:val="00C05B24"/>
    <w:rsid w:val="00C06952"/>
    <w:rsid w:val="00C13C7C"/>
    <w:rsid w:val="00C13DE8"/>
    <w:rsid w:val="00C14FEB"/>
    <w:rsid w:val="00C1698F"/>
    <w:rsid w:val="00C16DBC"/>
    <w:rsid w:val="00C16E9E"/>
    <w:rsid w:val="00C23B7D"/>
    <w:rsid w:val="00C255B1"/>
    <w:rsid w:val="00C25979"/>
    <w:rsid w:val="00C264C0"/>
    <w:rsid w:val="00C26C5A"/>
    <w:rsid w:val="00C26E1A"/>
    <w:rsid w:val="00C27B1B"/>
    <w:rsid w:val="00C27D91"/>
    <w:rsid w:val="00C27F3A"/>
    <w:rsid w:val="00C30195"/>
    <w:rsid w:val="00C3118B"/>
    <w:rsid w:val="00C31A36"/>
    <w:rsid w:val="00C327A3"/>
    <w:rsid w:val="00C33085"/>
    <w:rsid w:val="00C34233"/>
    <w:rsid w:val="00C34326"/>
    <w:rsid w:val="00C34F6B"/>
    <w:rsid w:val="00C35463"/>
    <w:rsid w:val="00C359E0"/>
    <w:rsid w:val="00C361F6"/>
    <w:rsid w:val="00C378E9"/>
    <w:rsid w:val="00C40167"/>
    <w:rsid w:val="00C407E8"/>
    <w:rsid w:val="00C42A60"/>
    <w:rsid w:val="00C4353D"/>
    <w:rsid w:val="00C4376C"/>
    <w:rsid w:val="00C4502C"/>
    <w:rsid w:val="00C464EF"/>
    <w:rsid w:val="00C51A4C"/>
    <w:rsid w:val="00C53E3D"/>
    <w:rsid w:val="00C551FA"/>
    <w:rsid w:val="00C554EC"/>
    <w:rsid w:val="00C6022C"/>
    <w:rsid w:val="00C6233E"/>
    <w:rsid w:val="00C629AA"/>
    <w:rsid w:val="00C62BA0"/>
    <w:rsid w:val="00C652F5"/>
    <w:rsid w:val="00C65E0F"/>
    <w:rsid w:val="00C673FE"/>
    <w:rsid w:val="00C708B9"/>
    <w:rsid w:val="00C71AB1"/>
    <w:rsid w:val="00C72C23"/>
    <w:rsid w:val="00C744F8"/>
    <w:rsid w:val="00C74A3E"/>
    <w:rsid w:val="00C756B3"/>
    <w:rsid w:val="00C77140"/>
    <w:rsid w:val="00C80031"/>
    <w:rsid w:val="00C80580"/>
    <w:rsid w:val="00C805E8"/>
    <w:rsid w:val="00C80B79"/>
    <w:rsid w:val="00C811E6"/>
    <w:rsid w:val="00C8197F"/>
    <w:rsid w:val="00C81EA7"/>
    <w:rsid w:val="00C82BD2"/>
    <w:rsid w:val="00C82DE0"/>
    <w:rsid w:val="00C830F7"/>
    <w:rsid w:val="00C8396C"/>
    <w:rsid w:val="00C83B26"/>
    <w:rsid w:val="00C84264"/>
    <w:rsid w:val="00C8428F"/>
    <w:rsid w:val="00C84B28"/>
    <w:rsid w:val="00C85100"/>
    <w:rsid w:val="00C86126"/>
    <w:rsid w:val="00C86932"/>
    <w:rsid w:val="00C87945"/>
    <w:rsid w:val="00C91060"/>
    <w:rsid w:val="00C9356E"/>
    <w:rsid w:val="00C95139"/>
    <w:rsid w:val="00C95246"/>
    <w:rsid w:val="00C96D47"/>
    <w:rsid w:val="00C96D75"/>
    <w:rsid w:val="00C96E26"/>
    <w:rsid w:val="00C97885"/>
    <w:rsid w:val="00CA08CF"/>
    <w:rsid w:val="00CA249C"/>
    <w:rsid w:val="00CA34EC"/>
    <w:rsid w:val="00CA4578"/>
    <w:rsid w:val="00CA4C13"/>
    <w:rsid w:val="00CB11E2"/>
    <w:rsid w:val="00CB1D0B"/>
    <w:rsid w:val="00CB3029"/>
    <w:rsid w:val="00CB3715"/>
    <w:rsid w:val="00CB60AA"/>
    <w:rsid w:val="00CB726E"/>
    <w:rsid w:val="00CC1711"/>
    <w:rsid w:val="00CC26F2"/>
    <w:rsid w:val="00CC4894"/>
    <w:rsid w:val="00CC7340"/>
    <w:rsid w:val="00CD021A"/>
    <w:rsid w:val="00CD19E5"/>
    <w:rsid w:val="00CD352D"/>
    <w:rsid w:val="00CD44DC"/>
    <w:rsid w:val="00CE1D9A"/>
    <w:rsid w:val="00CE1E7F"/>
    <w:rsid w:val="00CE25D2"/>
    <w:rsid w:val="00CE3449"/>
    <w:rsid w:val="00CE34FF"/>
    <w:rsid w:val="00CE3715"/>
    <w:rsid w:val="00CE7254"/>
    <w:rsid w:val="00CF0FAF"/>
    <w:rsid w:val="00CF234F"/>
    <w:rsid w:val="00CF6BAB"/>
    <w:rsid w:val="00CF7268"/>
    <w:rsid w:val="00D031A8"/>
    <w:rsid w:val="00D04990"/>
    <w:rsid w:val="00D04E7D"/>
    <w:rsid w:val="00D05378"/>
    <w:rsid w:val="00D108EE"/>
    <w:rsid w:val="00D116E6"/>
    <w:rsid w:val="00D11AF8"/>
    <w:rsid w:val="00D12AA1"/>
    <w:rsid w:val="00D135FD"/>
    <w:rsid w:val="00D13986"/>
    <w:rsid w:val="00D13B80"/>
    <w:rsid w:val="00D16A1B"/>
    <w:rsid w:val="00D17F7C"/>
    <w:rsid w:val="00D24DD5"/>
    <w:rsid w:val="00D253A5"/>
    <w:rsid w:val="00D31FF3"/>
    <w:rsid w:val="00D3205B"/>
    <w:rsid w:val="00D32ED6"/>
    <w:rsid w:val="00D32F04"/>
    <w:rsid w:val="00D33D3E"/>
    <w:rsid w:val="00D34119"/>
    <w:rsid w:val="00D3439D"/>
    <w:rsid w:val="00D347DF"/>
    <w:rsid w:val="00D35BC3"/>
    <w:rsid w:val="00D36669"/>
    <w:rsid w:val="00D404C8"/>
    <w:rsid w:val="00D40DC6"/>
    <w:rsid w:val="00D41365"/>
    <w:rsid w:val="00D42E73"/>
    <w:rsid w:val="00D43108"/>
    <w:rsid w:val="00D43939"/>
    <w:rsid w:val="00D43993"/>
    <w:rsid w:val="00D43A67"/>
    <w:rsid w:val="00D4457C"/>
    <w:rsid w:val="00D449C8"/>
    <w:rsid w:val="00D44A6A"/>
    <w:rsid w:val="00D465F1"/>
    <w:rsid w:val="00D46DEB"/>
    <w:rsid w:val="00D473E6"/>
    <w:rsid w:val="00D50CA6"/>
    <w:rsid w:val="00D522BA"/>
    <w:rsid w:val="00D53055"/>
    <w:rsid w:val="00D53074"/>
    <w:rsid w:val="00D538B7"/>
    <w:rsid w:val="00D53F16"/>
    <w:rsid w:val="00D56BCF"/>
    <w:rsid w:val="00D56E4F"/>
    <w:rsid w:val="00D60712"/>
    <w:rsid w:val="00D60C5D"/>
    <w:rsid w:val="00D6231A"/>
    <w:rsid w:val="00D638C8"/>
    <w:rsid w:val="00D63D7F"/>
    <w:rsid w:val="00D6442F"/>
    <w:rsid w:val="00D658A9"/>
    <w:rsid w:val="00D663A1"/>
    <w:rsid w:val="00D70116"/>
    <w:rsid w:val="00D72252"/>
    <w:rsid w:val="00D732B8"/>
    <w:rsid w:val="00D75246"/>
    <w:rsid w:val="00D75EBD"/>
    <w:rsid w:val="00D77639"/>
    <w:rsid w:val="00D80325"/>
    <w:rsid w:val="00D80592"/>
    <w:rsid w:val="00D82205"/>
    <w:rsid w:val="00D83353"/>
    <w:rsid w:val="00D838F9"/>
    <w:rsid w:val="00D84141"/>
    <w:rsid w:val="00D84EAF"/>
    <w:rsid w:val="00D8724E"/>
    <w:rsid w:val="00D906F9"/>
    <w:rsid w:val="00D9105C"/>
    <w:rsid w:val="00D953A0"/>
    <w:rsid w:val="00D95DFA"/>
    <w:rsid w:val="00D9617B"/>
    <w:rsid w:val="00D963CA"/>
    <w:rsid w:val="00D97861"/>
    <w:rsid w:val="00DA00B2"/>
    <w:rsid w:val="00DA1307"/>
    <w:rsid w:val="00DA3ADB"/>
    <w:rsid w:val="00DA577E"/>
    <w:rsid w:val="00DA5BCA"/>
    <w:rsid w:val="00DB1388"/>
    <w:rsid w:val="00DB13C7"/>
    <w:rsid w:val="00DB3E93"/>
    <w:rsid w:val="00DB4D80"/>
    <w:rsid w:val="00DB7136"/>
    <w:rsid w:val="00DB799B"/>
    <w:rsid w:val="00DC0629"/>
    <w:rsid w:val="00DC249F"/>
    <w:rsid w:val="00DC3F2D"/>
    <w:rsid w:val="00DC3F67"/>
    <w:rsid w:val="00DC438C"/>
    <w:rsid w:val="00DC6059"/>
    <w:rsid w:val="00DD1727"/>
    <w:rsid w:val="00DD2B0F"/>
    <w:rsid w:val="00DD3C7B"/>
    <w:rsid w:val="00DD468F"/>
    <w:rsid w:val="00DD621C"/>
    <w:rsid w:val="00DD627F"/>
    <w:rsid w:val="00DD68E4"/>
    <w:rsid w:val="00DE0177"/>
    <w:rsid w:val="00DE1F22"/>
    <w:rsid w:val="00DE3313"/>
    <w:rsid w:val="00DE391D"/>
    <w:rsid w:val="00DE3D9A"/>
    <w:rsid w:val="00DE4648"/>
    <w:rsid w:val="00DE5D18"/>
    <w:rsid w:val="00DE6331"/>
    <w:rsid w:val="00DE74F0"/>
    <w:rsid w:val="00DF019A"/>
    <w:rsid w:val="00DF03E1"/>
    <w:rsid w:val="00DF08DC"/>
    <w:rsid w:val="00DF7458"/>
    <w:rsid w:val="00E01EF1"/>
    <w:rsid w:val="00E057A2"/>
    <w:rsid w:val="00E100D6"/>
    <w:rsid w:val="00E11ADF"/>
    <w:rsid w:val="00E144A0"/>
    <w:rsid w:val="00E144EF"/>
    <w:rsid w:val="00E15207"/>
    <w:rsid w:val="00E1523A"/>
    <w:rsid w:val="00E17A3C"/>
    <w:rsid w:val="00E20739"/>
    <w:rsid w:val="00E21B4F"/>
    <w:rsid w:val="00E22BE4"/>
    <w:rsid w:val="00E24E35"/>
    <w:rsid w:val="00E25F70"/>
    <w:rsid w:val="00E25FD4"/>
    <w:rsid w:val="00E26206"/>
    <w:rsid w:val="00E30374"/>
    <w:rsid w:val="00E33847"/>
    <w:rsid w:val="00E363C1"/>
    <w:rsid w:val="00E3739D"/>
    <w:rsid w:val="00E37895"/>
    <w:rsid w:val="00E408D0"/>
    <w:rsid w:val="00E41092"/>
    <w:rsid w:val="00E41D73"/>
    <w:rsid w:val="00E43181"/>
    <w:rsid w:val="00E43DF4"/>
    <w:rsid w:val="00E44EB5"/>
    <w:rsid w:val="00E46C22"/>
    <w:rsid w:val="00E4788E"/>
    <w:rsid w:val="00E5132F"/>
    <w:rsid w:val="00E51A53"/>
    <w:rsid w:val="00E54D73"/>
    <w:rsid w:val="00E5592C"/>
    <w:rsid w:val="00E55A6E"/>
    <w:rsid w:val="00E574E4"/>
    <w:rsid w:val="00E57F60"/>
    <w:rsid w:val="00E60C50"/>
    <w:rsid w:val="00E60D39"/>
    <w:rsid w:val="00E61FF6"/>
    <w:rsid w:val="00E62217"/>
    <w:rsid w:val="00E62E24"/>
    <w:rsid w:val="00E62F1F"/>
    <w:rsid w:val="00E64AE0"/>
    <w:rsid w:val="00E64C62"/>
    <w:rsid w:val="00E65449"/>
    <w:rsid w:val="00E6597B"/>
    <w:rsid w:val="00E665A2"/>
    <w:rsid w:val="00E70446"/>
    <w:rsid w:val="00E70A71"/>
    <w:rsid w:val="00E72CBE"/>
    <w:rsid w:val="00E746FB"/>
    <w:rsid w:val="00E75CF9"/>
    <w:rsid w:val="00E841E9"/>
    <w:rsid w:val="00E85A5D"/>
    <w:rsid w:val="00E85F29"/>
    <w:rsid w:val="00E86FF7"/>
    <w:rsid w:val="00E91034"/>
    <w:rsid w:val="00E9125D"/>
    <w:rsid w:val="00E944AE"/>
    <w:rsid w:val="00E95863"/>
    <w:rsid w:val="00EA1A61"/>
    <w:rsid w:val="00EA5F6B"/>
    <w:rsid w:val="00EA68DE"/>
    <w:rsid w:val="00EA752C"/>
    <w:rsid w:val="00EB2101"/>
    <w:rsid w:val="00EB2A3B"/>
    <w:rsid w:val="00EB312E"/>
    <w:rsid w:val="00EB4258"/>
    <w:rsid w:val="00EB5418"/>
    <w:rsid w:val="00EB67A6"/>
    <w:rsid w:val="00EB6DA2"/>
    <w:rsid w:val="00EC0096"/>
    <w:rsid w:val="00EC37C9"/>
    <w:rsid w:val="00EC3AC1"/>
    <w:rsid w:val="00EC524C"/>
    <w:rsid w:val="00EC5922"/>
    <w:rsid w:val="00ED1284"/>
    <w:rsid w:val="00ED149D"/>
    <w:rsid w:val="00ED151C"/>
    <w:rsid w:val="00ED2B9B"/>
    <w:rsid w:val="00ED36B5"/>
    <w:rsid w:val="00ED4C23"/>
    <w:rsid w:val="00ED6097"/>
    <w:rsid w:val="00ED78A2"/>
    <w:rsid w:val="00ED79A5"/>
    <w:rsid w:val="00EE1273"/>
    <w:rsid w:val="00EE1CCC"/>
    <w:rsid w:val="00EE29F9"/>
    <w:rsid w:val="00EE2A7C"/>
    <w:rsid w:val="00EE32FF"/>
    <w:rsid w:val="00EE3D3B"/>
    <w:rsid w:val="00EE4210"/>
    <w:rsid w:val="00EE5B2B"/>
    <w:rsid w:val="00EE5E7A"/>
    <w:rsid w:val="00EE5E8C"/>
    <w:rsid w:val="00EE6326"/>
    <w:rsid w:val="00EE6A10"/>
    <w:rsid w:val="00EE78A0"/>
    <w:rsid w:val="00EF07F9"/>
    <w:rsid w:val="00EF0D2D"/>
    <w:rsid w:val="00EF10AF"/>
    <w:rsid w:val="00EF1142"/>
    <w:rsid w:val="00EF11D2"/>
    <w:rsid w:val="00EF129F"/>
    <w:rsid w:val="00EF2619"/>
    <w:rsid w:val="00EF2715"/>
    <w:rsid w:val="00EF3842"/>
    <w:rsid w:val="00EF4647"/>
    <w:rsid w:val="00EF494B"/>
    <w:rsid w:val="00EF57F3"/>
    <w:rsid w:val="00EF6258"/>
    <w:rsid w:val="00F01D58"/>
    <w:rsid w:val="00F036C3"/>
    <w:rsid w:val="00F043D2"/>
    <w:rsid w:val="00F0581B"/>
    <w:rsid w:val="00F05D0F"/>
    <w:rsid w:val="00F06914"/>
    <w:rsid w:val="00F06EF4"/>
    <w:rsid w:val="00F0751E"/>
    <w:rsid w:val="00F07B4C"/>
    <w:rsid w:val="00F10195"/>
    <w:rsid w:val="00F1127B"/>
    <w:rsid w:val="00F117C4"/>
    <w:rsid w:val="00F17F21"/>
    <w:rsid w:val="00F20B08"/>
    <w:rsid w:val="00F23577"/>
    <w:rsid w:val="00F3096A"/>
    <w:rsid w:val="00F3160F"/>
    <w:rsid w:val="00F34027"/>
    <w:rsid w:val="00F3453C"/>
    <w:rsid w:val="00F34C0B"/>
    <w:rsid w:val="00F41808"/>
    <w:rsid w:val="00F41971"/>
    <w:rsid w:val="00F42195"/>
    <w:rsid w:val="00F43BEC"/>
    <w:rsid w:val="00F45011"/>
    <w:rsid w:val="00F465CC"/>
    <w:rsid w:val="00F468C4"/>
    <w:rsid w:val="00F502F7"/>
    <w:rsid w:val="00F50DDC"/>
    <w:rsid w:val="00F51D91"/>
    <w:rsid w:val="00F51E45"/>
    <w:rsid w:val="00F53695"/>
    <w:rsid w:val="00F56D67"/>
    <w:rsid w:val="00F5756A"/>
    <w:rsid w:val="00F62E9E"/>
    <w:rsid w:val="00F633D8"/>
    <w:rsid w:val="00F639DF"/>
    <w:rsid w:val="00F63C8D"/>
    <w:rsid w:val="00F63F99"/>
    <w:rsid w:val="00F64F84"/>
    <w:rsid w:val="00F6510B"/>
    <w:rsid w:val="00F65450"/>
    <w:rsid w:val="00F658AF"/>
    <w:rsid w:val="00F66284"/>
    <w:rsid w:val="00F6646E"/>
    <w:rsid w:val="00F66D60"/>
    <w:rsid w:val="00F7028A"/>
    <w:rsid w:val="00F7288B"/>
    <w:rsid w:val="00F73770"/>
    <w:rsid w:val="00F74E4A"/>
    <w:rsid w:val="00F764DC"/>
    <w:rsid w:val="00F77340"/>
    <w:rsid w:val="00F773FF"/>
    <w:rsid w:val="00F77EC8"/>
    <w:rsid w:val="00F84092"/>
    <w:rsid w:val="00F86274"/>
    <w:rsid w:val="00F870D1"/>
    <w:rsid w:val="00F87415"/>
    <w:rsid w:val="00F9020D"/>
    <w:rsid w:val="00F96000"/>
    <w:rsid w:val="00F969F8"/>
    <w:rsid w:val="00F97523"/>
    <w:rsid w:val="00FA0178"/>
    <w:rsid w:val="00FA01D1"/>
    <w:rsid w:val="00FA0F07"/>
    <w:rsid w:val="00FA1A69"/>
    <w:rsid w:val="00FA3737"/>
    <w:rsid w:val="00FA399B"/>
    <w:rsid w:val="00FA4525"/>
    <w:rsid w:val="00FA47D2"/>
    <w:rsid w:val="00FA5211"/>
    <w:rsid w:val="00FA6F56"/>
    <w:rsid w:val="00FA737B"/>
    <w:rsid w:val="00FB0271"/>
    <w:rsid w:val="00FB3537"/>
    <w:rsid w:val="00FB6E13"/>
    <w:rsid w:val="00FB74CF"/>
    <w:rsid w:val="00FB79EC"/>
    <w:rsid w:val="00FB7BB6"/>
    <w:rsid w:val="00FC1CA2"/>
    <w:rsid w:val="00FC1D05"/>
    <w:rsid w:val="00FC2028"/>
    <w:rsid w:val="00FC3FBD"/>
    <w:rsid w:val="00FC4397"/>
    <w:rsid w:val="00FC4594"/>
    <w:rsid w:val="00FC4FB1"/>
    <w:rsid w:val="00FC79C7"/>
    <w:rsid w:val="00FC7C60"/>
    <w:rsid w:val="00FD00BD"/>
    <w:rsid w:val="00FD123E"/>
    <w:rsid w:val="00FD1640"/>
    <w:rsid w:val="00FD2E83"/>
    <w:rsid w:val="00FD59BF"/>
    <w:rsid w:val="00FD5D73"/>
    <w:rsid w:val="00FD5F19"/>
    <w:rsid w:val="00FD5F3D"/>
    <w:rsid w:val="00FD64D0"/>
    <w:rsid w:val="00FD793E"/>
    <w:rsid w:val="00FD7F87"/>
    <w:rsid w:val="00FE0F3A"/>
    <w:rsid w:val="00FE19F9"/>
    <w:rsid w:val="00FE24DB"/>
    <w:rsid w:val="00FE2DF0"/>
    <w:rsid w:val="00FE3065"/>
    <w:rsid w:val="00FE37EF"/>
    <w:rsid w:val="00FE40B2"/>
    <w:rsid w:val="00FE4407"/>
    <w:rsid w:val="00FE58A2"/>
    <w:rsid w:val="00FE5A1F"/>
    <w:rsid w:val="00FE5FA4"/>
    <w:rsid w:val="00FE62EA"/>
    <w:rsid w:val="00FE6584"/>
    <w:rsid w:val="00FF03DB"/>
    <w:rsid w:val="00FF070C"/>
    <w:rsid w:val="00FF0BEC"/>
    <w:rsid w:val="00FF289C"/>
    <w:rsid w:val="00FF2EA4"/>
    <w:rsid w:val="00FF302C"/>
    <w:rsid w:val="00FF35EC"/>
    <w:rsid w:val="00FF3E19"/>
    <w:rsid w:val="00FF495D"/>
    <w:rsid w:val="00FF4FFD"/>
    <w:rsid w:val="00FF5C8B"/>
    <w:rsid w:val="00FF758E"/>
    <w:rsid w:val="00FF760C"/>
    <w:rsid w:val="03ED2373"/>
    <w:rsid w:val="099F3727"/>
    <w:rsid w:val="0B4A1ECB"/>
    <w:rsid w:val="130B4847"/>
    <w:rsid w:val="14562BB4"/>
    <w:rsid w:val="16CBC70C"/>
    <w:rsid w:val="1BF40FC7"/>
    <w:rsid w:val="1E0DEF09"/>
    <w:rsid w:val="213BE212"/>
    <w:rsid w:val="25B50E77"/>
    <w:rsid w:val="25CB241D"/>
    <w:rsid w:val="266C0B86"/>
    <w:rsid w:val="28D3BA90"/>
    <w:rsid w:val="2B37FC4F"/>
    <w:rsid w:val="2D3CAFD7"/>
    <w:rsid w:val="2F514811"/>
    <w:rsid w:val="2FEF624C"/>
    <w:rsid w:val="3139C414"/>
    <w:rsid w:val="38688646"/>
    <w:rsid w:val="45F83332"/>
    <w:rsid w:val="468F6A14"/>
    <w:rsid w:val="47933CFA"/>
    <w:rsid w:val="4A704790"/>
    <w:rsid w:val="4DA9661E"/>
    <w:rsid w:val="4F85ED1B"/>
    <w:rsid w:val="5161C4A4"/>
    <w:rsid w:val="517EA4AB"/>
    <w:rsid w:val="53A9634A"/>
    <w:rsid w:val="55F52E9F"/>
    <w:rsid w:val="5C471A24"/>
    <w:rsid w:val="5DF35D44"/>
    <w:rsid w:val="5EEBD0E5"/>
    <w:rsid w:val="5FDFD8E4"/>
    <w:rsid w:val="60A992E1"/>
    <w:rsid w:val="61CF8422"/>
    <w:rsid w:val="66FD9B32"/>
    <w:rsid w:val="6871ECBB"/>
    <w:rsid w:val="69556F2A"/>
    <w:rsid w:val="6963A7CC"/>
    <w:rsid w:val="6AAD8336"/>
    <w:rsid w:val="70408343"/>
    <w:rsid w:val="72D46585"/>
    <w:rsid w:val="74B832FA"/>
    <w:rsid w:val="7541C29B"/>
    <w:rsid w:val="7835D48A"/>
    <w:rsid w:val="798BA41D"/>
    <w:rsid w:val="79B18135"/>
    <w:rsid w:val="7C0D93A8"/>
    <w:rsid w:val="7C43BE29"/>
    <w:rsid w:val="7D08A075"/>
    <w:rsid w:val="7E1CB889"/>
    <w:rsid w:val="7ECD50D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1C73B"/>
  <w15:chartTrackingRefBased/>
  <w15:docId w15:val="{4D4B97BA-6213-4A12-86B4-59C4E1D78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zh-CN"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952"/>
    <w:pPr>
      <w:spacing w:before="0" w:after="0"/>
    </w:pPr>
    <w:rPr>
      <w:rFonts w:eastAsia="Times New Roman" w:cs="Times New Roman"/>
      <w:szCs w:val="24"/>
      <w:lang w:eastAsia="en-GB"/>
    </w:rPr>
  </w:style>
  <w:style w:type="paragraph" w:styleId="Heading1">
    <w:name w:val="heading 1"/>
    <w:basedOn w:val="Normal"/>
    <w:next w:val="Normal"/>
    <w:link w:val="Heading1Char"/>
    <w:uiPriority w:val="9"/>
    <w:qFormat/>
    <w:rsid w:val="002B6412"/>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77C8C"/>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jc w:val="center"/>
      <w:outlineLvl w:val="1"/>
    </w:pPr>
    <w:rPr>
      <w:rFonts w:asciiTheme="majorHAnsi" w:hAnsiTheme="majorHAnsi"/>
      <w:caps/>
      <w:spacing w:val="15"/>
      <w:sz w:val="32"/>
    </w:rPr>
  </w:style>
  <w:style w:type="paragraph" w:styleId="Heading3">
    <w:name w:val="heading 3"/>
    <w:basedOn w:val="Normal"/>
    <w:next w:val="Normal"/>
    <w:link w:val="Heading3Char"/>
    <w:uiPriority w:val="9"/>
    <w:unhideWhenUsed/>
    <w:qFormat/>
    <w:rsid w:val="002B6412"/>
    <w:pPr>
      <w:pBdr>
        <w:top w:val="single" w:sz="6" w:space="2" w:color="418AB3" w:themeColor="accent1"/>
      </w:pBdr>
      <w:spacing w:before="300"/>
      <w:outlineLvl w:val="2"/>
    </w:pPr>
    <w:rPr>
      <w:caps/>
      <w:color w:val="204458" w:themeColor="accent1" w:themeShade="7F"/>
      <w:spacing w:val="15"/>
    </w:rPr>
  </w:style>
  <w:style w:type="paragraph" w:styleId="Heading4">
    <w:name w:val="heading 4"/>
    <w:basedOn w:val="Normal"/>
    <w:next w:val="Normal"/>
    <w:link w:val="Heading4Char"/>
    <w:uiPriority w:val="9"/>
    <w:unhideWhenUsed/>
    <w:qFormat/>
    <w:rsid w:val="002B6412"/>
    <w:pPr>
      <w:pBdr>
        <w:top w:val="dotted" w:sz="6" w:space="2" w:color="418AB3" w:themeColor="accent1"/>
      </w:pBdr>
      <w:spacing w:before="200"/>
      <w:outlineLvl w:val="3"/>
    </w:pPr>
    <w:rPr>
      <w:caps/>
      <w:spacing w:val="10"/>
    </w:rPr>
  </w:style>
  <w:style w:type="paragraph" w:styleId="Heading5">
    <w:name w:val="heading 5"/>
    <w:basedOn w:val="Normal"/>
    <w:next w:val="Normal"/>
    <w:link w:val="Heading5Char"/>
    <w:uiPriority w:val="9"/>
    <w:unhideWhenUsed/>
    <w:qFormat/>
    <w:rsid w:val="002B6412"/>
    <w:pPr>
      <w:pBdr>
        <w:bottom w:val="single" w:sz="6" w:space="1" w:color="418AB3" w:themeColor="accent1"/>
      </w:pBdr>
      <w:spacing w:before="200"/>
      <w:outlineLvl w:val="4"/>
    </w:pPr>
    <w:rPr>
      <w:caps/>
      <w:spacing w:val="10"/>
    </w:rPr>
  </w:style>
  <w:style w:type="paragraph" w:styleId="Heading6">
    <w:name w:val="heading 6"/>
    <w:basedOn w:val="Normal"/>
    <w:next w:val="Normal"/>
    <w:link w:val="Heading6Char"/>
    <w:uiPriority w:val="9"/>
    <w:semiHidden/>
    <w:unhideWhenUsed/>
    <w:qFormat/>
    <w:rsid w:val="002B6412"/>
    <w:pPr>
      <w:pBdr>
        <w:bottom w:val="dotted" w:sz="6" w:space="1" w:color="418AB3" w:themeColor="accent1"/>
      </w:pBdr>
      <w:spacing w:before="200"/>
      <w:outlineLvl w:val="5"/>
    </w:pPr>
    <w:rPr>
      <w:caps/>
      <w:spacing w:val="10"/>
    </w:rPr>
  </w:style>
  <w:style w:type="paragraph" w:styleId="Heading7">
    <w:name w:val="heading 7"/>
    <w:basedOn w:val="Normal"/>
    <w:next w:val="Normal"/>
    <w:link w:val="Heading7Char"/>
    <w:uiPriority w:val="9"/>
    <w:semiHidden/>
    <w:unhideWhenUsed/>
    <w:qFormat/>
    <w:rsid w:val="002B6412"/>
    <w:pPr>
      <w:spacing w:before="200"/>
      <w:outlineLvl w:val="6"/>
    </w:pPr>
    <w:rPr>
      <w:caps/>
      <w:spacing w:val="10"/>
    </w:rPr>
  </w:style>
  <w:style w:type="paragraph" w:styleId="Heading8">
    <w:name w:val="heading 8"/>
    <w:basedOn w:val="Normal"/>
    <w:next w:val="Normal"/>
    <w:link w:val="Heading8Char"/>
    <w:uiPriority w:val="9"/>
    <w:semiHidden/>
    <w:unhideWhenUsed/>
    <w:qFormat/>
    <w:rsid w:val="002B6412"/>
    <w:pPr>
      <w:spacing w:before="200"/>
      <w:outlineLvl w:val="7"/>
    </w:pPr>
    <w:rPr>
      <w:caps/>
      <w:spacing w:val="10"/>
      <w:szCs w:val="18"/>
    </w:rPr>
  </w:style>
  <w:style w:type="paragraph" w:styleId="Heading9">
    <w:name w:val="heading 9"/>
    <w:basedOn w:val="Normal"/>
    <w:next w:val="Normal"/>
    <w:link w:val="Heading9Char"/>
    <w:uiPriority w:val="9"/>
    <w:semiHidden/>
    <w:unhideWhenUsed/>
    <w:qFormat/>
    <w:rsid w:val="002B6412"/>
    <w:pPr>
      <w:spacing w:before="200"/>
      <w:outlineLvl w:val="8"/>
    </w:pPr>
    <w:rPr>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next w:val="PlainTable2"/>
    <w:uiPriority w:val="42"/>
    <w:rsid w:val="00C13DE8"/>
    <w:pPr>
      <w:spacing w:after="0" w:line="240" w:lineRule="auto"/>
    </w:pPr>
    <w:rPr>
      <w:rFonts w:eastAsia="SimSun"/>
      <w:lang w:val="en-US" w:eastAsia="ja-JP"/>
    </w:rPr>
    <w:tblPr>
      <w:tblStyleRowBandSize w:val="1"/>
      <w:tblStyleColBandSize w:val="1"/>
      <w:tblBorders>
        <w:top w:val="single" w:sz="4" w:space="0" w:color="7F7F7F"/>
        <w:bottom w:val="single" w:sz="4" w:space="0" w:color="7F7F7F"/>
      </w:tblBorders>
      <w:tblCellMar>
        <w:top w:w="29" w:type="dxa"/>
        <w:bottom w:w="29"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Accent41">
    <w:name w:val="List Table 6 Colorful - Accent 41"/>
    <w:basedOn w:val="TableNormal"/>
    <w:next w:val="ListTable6Colorful-Accent4"/>
    <w:uiPriority w:val="51"/>
    <w:rsid w:val="00C13DE8"/>
    <w:pPr>
      <w:spacing w:after="0" w:line="240" w:lineRule="auto"/>
    </w:pPr>
    <w:rPr>
      <w:rFonts w:eastAsia="SimSun"/>
      <w:color w:val="5A696A"/>
      <w:lang w:val="en-US" w:eastAsia="ja-JP"/>
    </w:rPr>
    <w:tblPr>
      <w:tblStyleRowBandSize w:val="1"/>
      <w:tblStyleColBandSize w:val="1"/>
      <w:tblBorders>
        <w:top w:val="single" w:sz="4" w:space="0" w:color="7A8C8E"/>
        <w:bottom w:val="single" w:sz="4" w:space="0" w:color="7A8C8E"/>
      </w:tblBorders>
    </w:tblPr>
    <w:tblStylePr w:type="firstRow">
      <w:rPr>
        <w:b/>
        <w:bCs/>
      </w:rPr>
      <w:tblPr/>
      <w:tcPr>
        <w:tcBorders>
          <w:bottom w:val="single" w:sz="4" w:space="0" w:color="7A8C8E"/>
        </w:tcBorders>
      </w:tcPr>
    </w:tblStylePr>
    <w:tblStylePr w:type="lastRow">
      <w:rPr>
        <w:b/>
        <w:bCs/>
      </w:rPr>
      <w:tblPr/>
      <w:tcPr>
        <w:tcBorders>
          <w:top w:val="double" w:sz="4" w:space="0" w:color="7A8C8E"/>
        </w:tcBorders>
      </w:tcPr>
    </w:tblStylePr>
    <w:tblStylePr w:type="firstCol">
      <w:rPr>
        <w:b/>
        <w:bCs/>
      </w:rPr>
    </w:tblStylePr>
    <w:tblStylePr w:type="lastCol">
      <w:rPr>
        <w:b/>
        <w:bCs/>
      </w:rPr>
    </w:tblStylePr>
    <w:tblStylePr w:type="band1Vert">
      <w:tblPr/>
      <w:tcPr>
        <w:shd w:val="clear" w:color="auto" w:fill="E4E7E8"/>
      </w:tcPr>
    </w:tblStylePr>
    <w:tblStylePr w:type="band1Horz">
      <w:tblPr/>
      <w:tcPr>
        <w:shd w:val="clear" w:color="auto" w:fill="E4E7E8"/>
      </w:tcPr>
    </w:tblStylePr>
  </w:style>
  <w:style w:type="table" w:styleId="PlainTable2">
    <w:name w:val="Plain Table 2"/>
    <w:basedOn w:val="TableNormal"/>
    <w:uiPriority w:val="42"/>
    <w:rsid w:val="00C13D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4">
    <w:name w:val="List Table 6 Colorful Accent 4"/>
    <w:basedOn w:val="TableNormal"/>
    <w:uiPriority w:val="51"/>
    <w:rsid w:val="00C13DE8"/>
    <w:pPr>
      <w:spacing w:after="0" w:line="240" w:lineRule="auto"/>
    </w:pPr>
    <w:rPr>
      <w:color w:val="626262" w:themeColor="accent4" w:themeShade="BF"/>
    </w:rPr>
    <w:tblPr>
      <w:tblStyleRowBandSize w:val="1"/>
      <w:tblStyleColBandSize w:val="1"/>
      <w:tblBorders>
        <w:top w:val="single" w:sz="4" w:space="0" w:color="838383" w:themeColor="accent4"/>
        <w:bottom w:val="single" w:sz="4" w:space="0" w:color="838383" w:themeColor="accent4"/>
      </w:tblBorders>
    </w:tblPr>
    <w:tblStylePr w:type="firstRow">
      <w:rPr>
        <w:b/>
        <w:bCs/>
      </w:rPr>
      <w:tblPr/>
      <w:tcPr>
        <w:tcBorders>
          <w:bottom w:val="single" w:sz="4" w:space="0" w:color="838383" w:themeColor="accent4"/>
        </w:tcBorders>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paragraph" w:styleId="ListParagraph">
    <w:name w:val="List Paragraph"/>
    <w:basedOn w:val="Normal"/>
    <w:uiPriority w:val="34"/>
    <w:qFormat/>
    <w:rsid w:val="00C13DE8"/>
    <w:pPr>
      <w:ind w:left="720"/>
      <w:contextualSpacing/>
    </w:pPr>
  </w:style>
  <w:style w:type="character" w:styleId="CommentReference">
    <w:name w:val="annotation reference"/>
    <w:basedOn w:val="DefaultParagraphFont"/>
    <w:uiPriority w:val="99"/>
    <w:semiHidden/>
    <w:unhideWhenUsed/>
    <w:rsid w:val="00587F72"/>
    <w:rPr>
      <w:sz w:val="16"/>
      <w:szCs w:val="16"/>
    </w:rPr>
  </w:style>
  <w:style w:type="paragraph" w:styleId="CommentText">
    <w:name w:val="annotation text"/>
    <w:basedOn w:val="Normal"/>
    <w:link w:val="CommentTextChar"/>
    <w:uiPriority w:val="99"/>
    <w:unhideWhenUsed/>
    <w:rsid w:val="00587F72"/>
  </w:style>
  <w:style w:type="character" w:customStyle="1" w:styleId="CommentTextChar">
    <w:name w:val="Comment Text Char"/>
    <w:basedOn w:val="DefaultParagraphFont"/>
    <w:link w:val="CommentText"/>
    <w:uiPriority w:val="99"/>
    <w:rsid w:val="00587F72"/>
    <w:rPr>
      <w:sz w:val="20"/>
      <w:szCs w:val="20"/>
    </w:rPr>
  </w:style>
  <w:style w:type="paragraph" w:styleId="CommentSubject">
    <w:name w:val="annotation subject"/>
    <w:basedOn w:val="CommentText"/>
    <w:next w:val="CommentText"/>
    <w:link w:val="CommentSubjectChar"/>
    <w:uiPriority w:val="99"/>
    <w:semiHidden/>
    <w:unhideWhenUsed/>
    <w:rsid w:val="00587F72"/>
    <w:rPr>
      <w:b/>
      <w:bCs/>
    </w:rPr>
  </w:style>
  <w:style w:type="character" w:customStyle="1" w:styleId="CommentSubjectChar">
    <w:name w:val="Comment Subject Char"/>
    <w:basedOn w:val="CommentTextChar"/>
    <w:link w:val="CommentSubject"/>
    <w:uiPriority w:val="99"/>
    <w:semiHidden/>
    <w:rsid w:val="00587F72"/>
    <w:rPr>
      <w:b/>
      <w:bCs/>
      <w:sz w:val="20"/>
      <w:szCs w:val="20"/>
    </w:rPr>
  </w:style>
  <w:style w:type="paragraph" w:styleId="BalloonText">
    <w:name w:val="Balloon Text"/>
    <w:basedOn w:val="Normal"/>
    <w:link w:val="BalloonTextChar"/>
    <w:uiPriority w:val="99"/>
    <w:semiHidden/>
    <w:unhideWhenUsed/>
    <w:rsid w:val="00587F72"/>
    <w:rPr>
      <w:rFonts w:ascii="Segoe UI" w:hAnsi="Segoe UI" w:cs="Segoe UI"/>
      <w:szCs w:val="18"/>
    </w:rPr>
  </w:style>
  <w:style w:type="character" w:customStyle="1" w:styleId="BalloonTextChar">
    <w:name w:val="Balloon Text Char"/>
    <w:basedOn w:val="DefaultParagraphFont"/>
    <w:link w:val="BalloonText"/>
    <w:uiPriority w:val="99"/>
    <w:semiHidden/>
    <w:rsid w:val="00587F72"/>
    <w:rPr>
      <w:rFonts w:ascii="Segoe UI" w:hAnsi="Segoe UI" w:cs="Segoe UI"/>
      <w:sz w:val="18"/>
      <w:szCs w:val="18"/>
    </w:rPr>
  </w:style>
  <w:style w:type="paragraph" w:styleId="NormalWeb">
    <w:name w:val="Normal (Web)"/>
    <w:basedOn w:val="Normal"/>
    <w:uiPriority w:val="99"/>
    <w:semiHidden/>
    <w:unhideWhenUsed/>
    <w:rsid w:val="009913BF"/>
  </w:style>
  <w:style w:type="character" w:customStyle="1" w:styleId="Heading1Char">
    <w:name w:val="Heading 1 Char"/>
    <w:basedOn w:val="DefaultParagraphFont"/>
    <w:link w:val="Heading1"/>
    <w:uiPriority w:val="9"/>
    <w:rsid w:val="002B6412"/>
    <w:rPr>
      <w:caps/>
      <w:color w:val="FFFFFF" w:themeColor="background1"/>
      <w:spacing w:val="15"/>
      <w:sz w:val="22"/>
      <w:szCs w:val="22"/>
      <w:shd w:val="clear" w:color="auto" w:fill="418AB3" w:themeFill="accent1"/>
    </w:rPr>
  </w:style>
  <w:style w:type="character" w:customStyle="1" w:styleId="Heading2Char">
    <w:name w:val="Heading 2 Char"/>
    <w:basedOn w:val="DefaultParagraphFont"/>
    <w:link w:val="Heading2"/>
    <w:uiPriority w:val="9"/>
    <w:rsid w:val="00077C8C"/>
    <w:rPr>
      <w:rFonts w:asciiTheme="majorHAnsi" w:eastAsia="Times New Roman" w:hAnsiTheme="majorHAnsi" w:cs="Times New Roman"/>
      <w:caps/>
      <w:spacing w:val="15"/>
      <w:sz w:val="32"/>
      <w:szCs w:val="24"/>
      <w:shd w:val="clear" w:color="auto" w:fill="D7E7F0" w:themeFill="accent1" w:themeFillTint="33"/>
      <w:lang w:eastAsia="en-GB"/>
    </w:rPr>
  </w:style>
  <w:style w:type="character" w:customStyle="1" w:styleId="Heading3Char">
    <w:name w:val="Heading 3 Char"/>
    <w:basedOn w:val="DefaultParagraphFont"/>
    <w:link w:val="Heading3"/>
    <w:uiPriority w:val="9"/>
    <w:rsid w:val="002B6412"/>
    <w:rPr>
      <w:caps/>
      <w:color w:val="204458" w:themeColor="accent1" w:themeShade="7F"/>
      <w:spacing w:val="15"/>
    </w:rPr>
  </w:style>
  <w:style w:type="character" w:customStyle="1" w:styleId="Heading4Char">
    <w:name w:val="Heading 4 Char"/>
    <w:basedOn w:val="DefaultParagraphFont"/>
    <w:link w:val="Heading4"/>
    <w:uiPriority w:val="9"/>
    <w:rsid w:val="002B6412"/>
    <w:rPr>
      <w:caps/>
      <w:color w:val="306785" w:themeColor="accent1" w:themeShade="BF"/>
      <w:spacing w:val="10"/>
    </w:rPr>
  </w:style>
  <w:style w:type="character" w:customStyle="1" w:styleId="Heading5Char">
    <w:name w:val="Heading 5 Char"/>
    <w:basedOn w:val="DefaultParagraphFont"/>
    <w:link w:val="Heading5"/>
    <w:uiPriority w:val="9"/>
    <w:rsid w:val="002B6412"/>
    <w:rPr>
      <w:caps/>
      <w:color w:val="306785" w:themeColor="accent1" w:themeShade="BF"/>
      <w:spacing w:val="10"/>
    </w:rPr>
  </w:style>
  <w:style w:type="character" w:customStyle="1" w:styleId="Heading6Char">
    <w:name w:val="Heading 6 Char"/>
    <w:basedOn w:val="DefaultParagraphFont"/>
    <w:link w:val="Heading6"/>
    <w:uiPriority w:val="9"/>
    <w:semiHidden/>
    <w:rsid w:val="002B6412"/>
    <w:rPr>
      <w:caps/>
      <w:color w:val="306785" w:themeColor="accent1" w:themeShade="BF"/>
      <w:spacing w:val="10"/>
    </w:rPr>
  </w:style>
  <w:style w:type="character" w:customStyle="1" w:styleId="Heading7Char">
    <w:name w:val="Heading 7 Char"/>
    <w:basedOn w:val="DefaultParagraphFont"/>
    <w:link w:val="Heading7"/>
    <w:uiPriority w:val="9"/>
    <w:semiHidden/>
    <w:rsid w:val="002B6412"/>
    <w:rPr>
      <w:caps/>
      <w:color w:val="306785" w:themeColor="accent1" w:themeShade="BF"/>
      <w:spacing w:val="10"/>
    </w:rPr>
  </w:style>
  <w:style w:type="character" w:customStyle="1" w:styleId="Heading8Char">
    <w:name w:val="Heading 8 Char"/>
    <w:basedOn w:val="DefaultParagraphFont"/>
    <w:link w:val="Heading8"/>
    <w:uiPriority w:val="9"/>
    <w:semiHidden/>
    <w:rsid w:val="002B6412"/>
    <w:rPr>
      <w:caps/>
      <w:spacing w:val="10"/>
      <w:sz w:val="18"/>
      <w:szCs w:val="18"/>
    </w:rPr>
  </w:style>
  <w:style w:type="character" w:customStyle="1" w:styleId="Heading9Char">
    <w:name w:val="Heading 9 Char"/>
    <w:basedOn w:val="DefaultParagraphFont"/>
    <w:link w:val="Heading9"/>
    <w:uiPriority w:val="9"/>
    <w:semiHidden/>
    <w:rsid w:val="002B6412"/>
    <w:rPr>
      <w:i/>
      <w:iCs/>
      <w:caps/>
      <w:spacing w:val="10"/>
      <w:sz w:val="18"/>
      <w:szCs w:val="18"/>
    </w:rPr>
  </w:style>
  <w:style w:type="paragraph" w:styleId="Caption">
    <w:name w:val="caption"/>
    <w:basedOn w:val="Normal"/>
    <w:next w:val="Normal"/>
    <w:uiPriority w:val="35"/>
    <w:semiHidden/>
    <w:unhideWhenUsed/>
    <w:qFormat/>
    <w:rsid w:val="002B6412"/>
    <w:rPr>
      <w:b/>
      <w:bCs/>
      <w:sz w:val="16"/>
      <w:szCs w:val="16"/>
    </w:rPr>
  </w:style>
  <w:style w:type="paragraph" w:styleId="Title">
    <w:name w:val="Title"/>
    <w:basedOn w:val="Normal"/>
    <w:next w:val="Normal"/>
    <w:link w:val="TitleChar"/>
    <w:uiPriority w:val="10"/>
    <w:qFormat/>
    <w:rsid w:val="0078773D"/>
    <w:pPr>
      <w:widowControl w:val="0"/>
    </w:pPr>
    <w:rPr>
      <w:rFonts w:asciiTheme="majorHAnsi" w:eastAsiaTheme="majorEastAsia" w:hAnsiTheme="majorHAnsi" w:cstheme="majorBidi"/>
      <w:caps/>
      <w:color w:val="418AB3" w:themeColor="accent1"/>
      <w:spacing w:val="10"/>
      <w:sz w:val="32"/>
      <w:szCs w:val="52"/>
    </w:rPr>
  </w:style>
  <w:style w:type="character" w:customStyle="1" w:styleId="TitleChar">
    <w:name w:val="Title Char"/>
    <w:basedOn w:val="DefaultParagraphFont"/>
    <w:link w:val="Title"/>
    <w:uiPriority w:val="10"/>
    <w:rsid w:val="0078773D"/>
    <w:rPr>
      <w:rFonts w:asciiTheme="majorHAnsi" w:eastAsiaTheme="majorEastAsia" w:hAnsiTheme="majorHAnsi" w:cstheme="majorBidi"/>
      <w:caps/>
      <w:color w:val="418AB3" w:themeColor="accent1"/>
      <w:spacing w:val="10"/>
      <w:sz w:val="32"/>
      <w:szCs w:val="52"/>
      <w:lang w:eastAsia="en-GB"/>
    </w:rPr>
  </w:style>
  <w:style w:type="paragraph" w:styleId="Subtitle">
    <w:name w:val="Subtitle"/>
    <w:basedOn w:val="Normal"/>
    <w:next w:val="Normal"/>
    <w:link w:val="SubtitleChar"/>
    <w:uiPriority w:val="11"/>
    <w:qFormat/>
    <w:rsid w:val="002B6412"/>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B6412"/>
    <w:rPr>
      <w:caps/>
      <w:color w:val="595959" w:themeColor="text1" w:themeTint="A6"/>
      <w:spacing w:val="10"/>
      <w:sz w:val="21"/>
      <w:szCs w:val="21"/>
    </w:rPr>
  </w:style>
  <w:style w:type="character" w:styleId="Strong">
    <w:name w:val="Strong"/>
    <w:uiPriority w:val="22"/>
    <w:qFormat/>
    <w:rsid w:val="002B6412"/>
    <w:rPr>
      <w:b/>
      <w:bCs/>
    </w:rPr>
  </w:style>
  <w:style w:type="character" w:styleId="Emphasis">
    <w:name w:val="Emphasis"/>
    <w:uiPriority w:val="20"/>
    <w:qFormat/>
    <w:rsid w:val="002B6412"/>
    <w:rPr>
      <w:caps/>
      <w:color w:val="204458" w:themeColor="accent1" w:themeShade="7F"/>
      <w:spacing w:val="5"/>
    </w:rPr>
  </w:style>
  <w:style w:type="paragraph" w:styleId="NoSpacing">
    <w:name w:val="No Spacing"/>
    <w:uiPriority w:val="1"/>
    <w:qFormat/>
    <w:rsid w:val="002B6412"/>
    <w:pPr>
      <w:spacing w:after="0" w:line="240" w:lineRule="auto"/>
    </w:pPr>
  </w:style>
  <w:style w:type="paragraph" w:styleId="Quote">
    <w:name w:val="Quote"/>
    <w:basedOn w:val="Normal"/>
    <w:next w:val="Normal"/>
    <w:link w:val="QuoteChar"/>
    <w:uiPriority w:val="29"/>
    <w:qFormat/>
    <w:rsid w:val="002B6412"/>
    <w:rPr>
      <w:i/>
      <w:iCs/>
    </w:rPr>
  </w:style>
  <w:style w:type="character" w:customStyle="1" w:styleId="QuoteChar">
    <w:name w:val="Quote Char"/>
    <w:basedOn w:val="DefaultParagraphFont"/>
    <w:link w:val="Quote"/>
    <w:uiPriority w:val="29"/>
    <w:rsid w:val="002B6412"/>
    <w:rPr>
      <w:i/>
      <w:iCs/>
      <w:sz w:val="24"/>
      <w:szCs w:val="24"/>
    </w:rPr>
  </w:style>
  <w:style w:type="paragraph" w:styleId="IntenseQuote">
    <w:name w:val="Intense Quote"/>
    <w:basedOn w:val="Normal"/>
    <w:next w:val="Normal"/>
    <w:link w:val="IntenseQuoteChar"/>
    <w:uiPriority w:val="30"/>
    <w:qFormat/>
    <w:rsid w:val="002B6412"/>
    <w:pPr>
      <w:spacing w:before="240" w:after="240"/>
      <w:ind w:left="1080" w:right="1080"/>
      <w:jc w:val="center"/>
    </w:pPr>
    <w:rPr>
      <w:color w:val="418AB3" w:themeColor="accent1"/>
    </w:rPr>
  </w:style>
  <w:style w:type="character" w:customStyle="1" w:styleId="IntenseQuoteChar">
    <w:name w:val="Intense Quote Char"/>
    <w:basedOn w:val="DefaultParagraphFont"/>
    <w:link w:val="IntenseQuote"/>
    <w:uiPriority w:val="30"/>
    <w:rsid w:val="002B6412"/>
    <w:rPr>
      <w:color w:val="418AB3" w:themeColor="accent1"/>
      <w:sz w:val="24"/>
      <w:szCs w:val="24"/>
    </w:rPr>
  </w:style>
  <w:style w:type="character" w:styleId="SubtleEmphasis">
    <w:name w:val="Subtle Emphasis"/>
    <w:uiPriority w:val="19"/>
    <w:qFormat/>
    <w:rsid w:val="002B6412"/>
    <w:rPr>
      <w:i/>
      <w:iCs/>
      <w:color w:val="204458" w:themeColor="accent1" w:themeShade="7F"/>
    </w:rPr>
  </w:style>
  <w:style w:type="character" w:styleId="IntenseEmphasis">
    <w:name w:val="Intense Emphasis"/>
    <w:uiPriority w:val="21"/>
    <w:qFormat/>
    <w:rsid w:val="002B6412"/>
    <w:rPr>
      <w:b/>
      <w:bCs/>
      <w:caps/>
      <w:color w:val="204458" w:themeColor="accent1" w:themeShade="7F"/>
      <w:spacing w:val="10"/>
    </w:rPr>
  </w:style>
  <w:style w:type="character" w:styleId="SubtleReference">
    <w:name w:val="Subtle Reference"/>
    <w:uiPriority w:val="31"/>
    <w:qFormat/>
    <w:rsid w:val="002B6412"/>
    <w:rPr>
      <w:b/>
      <w:bCs/>
      <w:color w:val="418AB3" w:themeColor="accent1"/>
    </w:rPr>
  </w:style>
  <w:style w:type="character" w:styleId="IntenseReference">
    <w:name w:val="Intense Reference"/>
    <w:uiPriority w:val="32"/>
    <w:qFormat/>
    <w:rsid w:val="002B6412"/>
    <w:rPr>
      <w:b/>
      <w:bCs/>
      <w:i/>
      <w:iCs/>
      <w:caps/>
      <w:color w:val="418AB3" w:themeColor="accent1"/>
    </w:rPr>
  </w:style>
  <w:style w:type="character" w:styleId="BookTitle">
    <w:name w:val="Book Title"/>
    <w:uiPriority w:val="33"/>
    <w:qFormat/>
    <w:rsid w:val="002B6412"/>
    <w:rPr>
      <w:b/>
      <w:bCs/>
      <w:i/>
      <w:iCs/>
      <w:spacing w:val="0"/>
    </w:rPr>
  </w:style>
  <w:style w:type="paragraph" w:styleId="TOCHeading">
    <w:name w:val="TOC Heading"/>
    <w:basedOn w:val="Heading1"/>
    <w:next w:val="Normal"/>
    <w:uiPriority w:val="39"/>
    <w:semiHidden/>
    <w:unhideWhenUsed/>
    <w:qFormat/>
    <w:rsid w:val="002B6412"/>
    <w:pPr>
      <w:outlineLvl w:val="9"/>
    </w:pPr>
  </w:style>
  <w:style w:type="paragraph" w:styleId="Header">
    <w:name w:val="header"/>
    <w:basedOn w:val="Normal"/>
    <w:link w:val="HeaderChar"/>
    <w:uiPriority w:val="99"/>
    <w:unhideWhenUsed/>
    <w:rsid w:val="002F5079"/>
    <w:pPr>
      <w:tabs>
        <w:tab w:val="center" w:pos="4513"/>
        <w:tab w:val="right" w:pos="9026"/>
      </w:tabs>
    </w:pPr>
  </w:style>
  <w:style w:type="character" w:customStyle="1" w:styleId="HeaderChar">
    <w:name w:val="Header Char"/>
    <w:basedOn w:val="DefaultParagraphFont"/>
    <w:link w:val="Header"/>
    <w:uiPriority w:val="99"/>
    <w:rsid w:val="002F5079"/>
  </w:style>
  <w:style w:type="paragraph" w:styleId="Footer">
    <w:name w:val="footer"/>
    <w:basedOn w:val="Normal"/>
    <w:link w:val="FooterChar"/>
    <w:uiPriority w:val="99"/>
    <w:unhideWhenUsed/>
    <w:rsid w:val="002F5079"/>
    <w:pPr>
      <w:tabs>
        <w:tab w:val="center" w:pos="4513"/>
        <w:tab w:val="right" w:pos="9026"/>
      </w:tabs>
    </w:pPr>
  </w:style>
  <w:style w:type="character" w:customStyle="1" w:styleId="FooterChar">
    <w:name w:val="Footer Char"/>
    <w:basedOn w:val="DefaultParagraphFont"/>
    <w:link w:val="Footer"/>
    <w:uiPriority w:val="99"/>
    <w:rsid w:val="002F5079"/>
  </w:style>
  <w:style w:type="character" w:styleId="Hyperlink">
    <w:name w:val="Hyperlink"/>
    <w:basedOn w:val="DefaultParagraphFont"/>
    <w:uiPriority w:val="99"/>
    <w:unhideWhenUsed/>
    <w:rsid w:val="00275721"/>
    <w:rPr>
      <w:color w:val="F59E00" w:themeColor="hyperlink"/>
      <w:u w:val="single"/>
    </w:rPr>
  </w:style>
  <w:style w:type="character" w:styleId="FollowedHyperlink">
    <w:name w:val="FollowedHyperlink"/>
    <w:basedOn w:val="DefaultParagraphFont"/>
    <w:uiPriority w:val="99"/>
    <w:semiHidden/>
    <w:unhideWhenUsed/>
    <w:rsid w:val="00275721"/>
    <w:rPr>
      <w:color w:val="B2B2B2" w:themeColor="followedHyperlink"/>
      <w:u w:val="single"/>
    </w:rPr>
  </w:style>
  <w:style w:type="character" w:customStyle="1" w:styleId="st">
    <w:name w:val="st"/>
    <w:basedOn w:val="DefaultParagraphFont"/>
    <w:rsid w:val="007A2873"/>
  </w:style>
  <w:style w:type="character" w:customStyle="1" w:styleId="lrzxr">
    <w:name w:val="lrzxr"/>
    <w:basedOn w:val="DefaultParagraphFont"/>
    <w:rsid w:val="001A5487"/>
  </w:style>
  <w:style w:type="character" w:customStyle="1" w:styleId="apple-converted-space">
    <w:name w:val="apple-converted-space"/>
    <w:basedOn w:val="DefaultParagraphFont"/>
    <w:rsid w:val="00BE5235"/>
  </w:style>
  <w:style w:type="paragraph" w:styleId="FootnoteText">
    <w:name w:val="footnote text"/>
    <w:basedOn w:val="Normal"/>
    <w:link w:val="FootnoteTextChar"/>
    <w:uiPriority w:val="99"/>
    <w:semiHidden/>
    <w:unhideWhenUsed/>
    <w:rsid w:val="00CB11E2"/>
  </w:style>
  <w:style w:type="character" w:customStyle="1" w:styleId="FootnoteTextChar">
    <w:name w:val="Footnote Text Char"/>
    <w:basedOn w:val="DefaultParagraphFont"/>
    <w:link w:val="FootnoteText"/>
    <w:uiPriority w:val="99"/>
    <w:semiHidden/>
    <w:rsid w:val="00CB11E2"/>
  </w:style>
  <w:style w:type="character" w:styleId="FootnoteReference">
    <w:name w:val="footnote reference"/>
    <w:basedOn w:val="DefaultParagraphFont"/>
    <w:uiPriority w:val="99"/>
    <w:semiHidden/>
    <w:unhideWhenUsed/>
    <w:rsid w:val="00CB11E2"/>
    <w:rPr>
      <w:vertAlign w:val="superscript"/>
    </w:rPr>
  </w:style>
  <w:style w:type="paragraph" w:styleId="Revision">
    <w:name w:val="Revision"/>
    <w:hidden/>
    <w:uiPriority w:val="99"/>
    <w:semiHidden/>
    <w:rsid w:val="00965575"/>
    <w:pPr>
      <w:spacing w:before="0" w:after="0" w:line="240" w:lineRule="auto"/>
    </w:pPr>
  </w:style>
  <w:style w:type="character" w:styleId="UnresolvedMention">
    <w:name w:val="Unresolved Mention"/>
    <w:basedOn w:val="DefaultParagraphFont"/>
    <w:uiPriority w:val="99"/>
    <w:semiHidden/>
    <w:unhideWhenUsed/>
    <w:rsid w:val="00B93F7A"/>
    <w:rPr>
      <w:color w:val="605E5C"/>
      <w:shd w:val="clear" w:color="auto" w:fill="E1DFDD"/>
    </w:rPr>
  </w:style>
  <w:style w:type="character" w:customStyle="1" w:styleId="xapple-converted-space">
    <w:name w:val="x_apple-converted-space"/>
    <w:basedOn w:val="DefaultParagraphFont"/>
    <w:rsid w:val="00B93F7A"/>
  </w:style>
  <w:style w:type="character" w:styleId="PageNumber">
    <w:name w:val="page number"/>
    <w:basedOn w:val="DefaultParagraphFont"/>
    <w:uiPriority w:val="99"/>
    <w:semiHidden/>
    <w:unhideWhenUsed/>
    <w:rsid w:val="00F07B4C"/>
  </w:style>
  <w:style w:type="paragraph" w:customStyle="1" w:styleId="xmsonormal">
    <w:name w:val="xmsonormal"/>
    <w:basedOn w:val="Normal"/>
    <w:rsid w:val="00A10645"/>
    <w:pPr>
      <w:spacing w:before="100" w:beforeAutospacing="1" w:after="100" w:afterAutospacing="1"/>
    </w:pPr>
  </w:style>
  <w:style w:type="table" w:styleId="GridTable1Light-Accent2">
    <w:name w:val="Grid Table 1 Light Accent 2"/>
    <w:basedOn w:val="TableNormal"/>
    <w:uiPriority w:val="46"/>
    <w:rsid w:val="00C830F7"/>
    <w:pPr>
      <w:spacing w:before="0" w:after="0" w:line="240" w:lineRule="auto"/>
    </w:pPr>
    <w:rPr>
      <w:rFonts w:eastAsiaTheme="minorHAnsi"/>
      <w:sz w:val="24"/>
      <w:szCs w:val="24"/>
      <w:lang w:eastAsia="en-US"/>
    </w:rPr>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476E7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708B9"/>
  </w:style>
  <w:style w:type="paragraph" w:customStyle="1" w:styleId="paragraph">
    <w:name w:val="paragraph"/>
    <w:basedOn w:val="Normal"/>
    <w:rsid w:val="00C708B9"/>
    <w:pPr>
      <w:spacing w:before="100" w:beforeAutospacing="1" w:after="100" w:afterAutospacing="1" w:line="240" w:lineRule="auto"/>
    </w:pPr>
    <w:rPr>
      <w:rFonts w:ascii="Times New Roman" w:hAnsi="Times New Roman"/>
      <w:sz w:val="24"/>
    </w:rPr>
  </w:style>
  <w:style w:type="character" w:customStyle="1" w:styleId="eop">
    <w:name w:val="eop"/>
    <w:basedOn w:val="DefaultParagraphFont"/>
    <w:rsid w:val="00C708B9"/>
  </w:style>
  <w:style w:type="character" w:styleId="PlaceholderText">
    <w:name w:val="Placeholder Text"/>
    <w:basedOn w:val="DefaultParagraphFont"/>
    <w:uiPriority w:val="99"/>
    <w:semiHidden/>
    <w:rsid w:val="00D320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7727">
      <w:bodyDiv w:val="1"/>
      <w:marLeft w:val="0"/>
      <w:marRight w:val="0"/>
      <w:marTop w:val="0"/>
      <w:marBottom w:val="0"/>
      <w:divBdr>
        <w:top w:val="none" w:sz="0" w:space="0" w:color="auto"/>
        <w:left w:val="none" w:sz="0" w:space="0" w:color="auto"/>
        <w:bottom w:val="none" w:sz="0" w:space="0" w:color="auto"/>
        <w:right w:val="none" w:sz="0" w:space="0" w:color="auto"/>
      </w:divBdr>
    </w:div>
    <w:div w:id="91048684">
      <w:bodyDiv w:val="1"/>
      <w:marLeft w:val="0"/>
      <w:marRight w:val="0"/>
      <w:marTop w:val="0"/>
      <w:marBottom w:val="0"/>
      <w:divBdr>
        <w:top w:val="none" w:sz="0" w:space="0" w:color="auto"/>
        <w:left w:val="none" w:sz="0" w:space="0" w:color="auto"/>
        <w:bottom w:val="none" w:sz="0" w:space="0" w:color="auto"/>
        <w:right w:val="none" w:sz="0" w:space="0" w:color="auto"/>
      </w:divBdr>
      <w:divsChild>
        <w:div w:id="135995955">
          <w:marLeft w:val="0"/>
          <w:marRight w:val="0"/>
          <w:marTop w:val="0"/>
          <w:marBottom w:val="0"/>
          <w:divBdr>
            <w:top w:val="single" w:sz="8" w:space="1" w:color="auto"/>
            <w:left w:val="single" w:sz="8" w:space="19" w:color="auto"/>
            <w:bottom w:val="single" w:sz="8" w:space="1" w:color="auto"/>
            <w:right w:val="single" w:sz="8" w:space="4" w:color="auto"/>
          </w:divBdr>
        </w:div>
      </w:divsChild>
    </w:div>
    <w:div w:id="104735440">
      <w:bodyDiv w:val="1"/>
      <w:marLeft w:val="0"/>
      <w:marRight w:val="0"/>
      <w:marTop w:val="0"/>
      <w:marBottom w:val="0"/>
      <w:divBdr>
        <w:top w:val="none" w:sz="0" w:space="0" w:color="auto"/>
        <w:left w:val="none" w:sz="0" w:space="0" w:color="auto"/>
        <w:bottom w:val="none" w:sz="0" w:space="0" w:color="auto"/>
        <w:right w:val="none" w:sz="0" w:space="0" w:color="auto"/>
      </w:divBdr>
    </w:div>
    <w:div w:id="200016744">
      <w:bodyDiv w:val="1"/>
      <w:marLeft w:val="0"/>
      <w:marRight w:val="0"/>
      <w:marTop w:val="0"/>
      <w:marBottom w:val="0"/>
      <w:divBdr>
        <w:top w:val="none" w:sz="0" w:space="0" w:color="auto"/>
        <w:left w:val="none" w:sz="0" w:space="0" w:color="auto"/>
        <w:bottom w:val="none" w:sz="0" w:space="0" w:color="auto"/>
        <w:right w:val="none" w:sz="0" w:space="0" w:color="auto"/>
      </w:divBdr>
    </w:div>
    <w:div w:id="209612668">
      <w:bodyDiv w:val="1"/>
      <w:marLeft w:val="0"/>
      <w:marRight w:val="0"/>
      <w:marTop w:val="0"/>
      <w:marBottom w:val="0"/>
      <w:divBdr>
        <w:top w:val="none" w:sz="0" w:space="0" w:color="auto"/>
        <w:left w:val="none" w:sz="0" w:space="0" w:color="auto"/>
        <w:bottom w:val="none" w:sz="0" w:space="0" w:color="auto"/>
        <w:right w:val="none" w:sz="0" w:space="0" w:color="auto"/>
      </w:divBdr>
    </w:div>
    <w:div w:id="261957708">
      <w:bodyDiv w:val="1"/>
      <w:marLeft w:val="0"/>
      <w:marRight w:val="0"/>
      <w:marTop w:val="0"/>
      <w:marBottom w:val="0"/>
      <w:divBdr>
        <w:top w:val="none" w:sz="0" w:space="0" w:color="auto"/>
        <w:left w:val="none" w:sz="0" w:space="0" w:color="auto"/>
        <w:bottom w:val="none" w:sz="0" w:space="0" w:color="auto"/>
        <w:right w:val="none" w:sz="0" w:space="0" w:color="auto"/>
      </w:divBdr>
    </w:div>
    <w:div w:id="290521343">
      <w:bodyDiv w:val="1"/>
      <w:marLeft w:val="0"/>
      <w:marRight w:val="0"/>
      <w:marTop w:val="0"/>
      <w:marBottom w:val="0"/>
      <w:divBdr>
        <w:top w:val="none" w:sz="0" w:space="0" w:color="auto"/>
        <w:left w:val="none" w:sz="0" w:space="0" w:color="auto"/>
        <w:bottom w:val="none" w:sz="0" w:space="0" w:color="auto"/>
        <w:right w:val="none" w:sz="0" w:space="0" w:color="auto"/>
      </w:divBdr>
    </w:div>
    <w:div w:id="386612733">
      <w:bodyDiv w:val="1"/>
      <w:marLeft w:val="0"/>
      <w:marRight w:val="0"/>
      <w:marTop w:val="0"/>
      <w:marBottom w:val="0"/>
      <w:divBdr>
        <w:top w:val="none" w:sz="0" w:space="0" w:color="auto"/>
        <w:left w:val="none" w:sz="0" w:space="0" w:color="auto"/>
        <w:bottom w:val="none" w:sz="0" w:space="0" w:color="auto"/>
        <w:right w:val="none" w:sz="0" w:space="0" w:color="auto"/>
      </w:divBdr>
      <w:divsChild>
        <w:div w:id="1669481671">
          <w:marLeft w:val="0"/>
          <w:marRight w:val="0"/>
          <w:marTop w:val="0"/>
          <w:marBottom w:val="0"/>
          <w:divBdr>
            <w:top w:val="none" w:sz="0" w:space="0" w:color="auto"/>
            <w:left w:val="none" w:sz="0" w:space="0" w:color="auto"/>
            <w:bottom w:val="none" w:sz="0" w:space="0" w:color="auto"/>
            <w:right w:val="none" w:sz="0" w:space="0" w:color="auto"/>
          </w:divBdr>
          <w:divsChild>
            <w:div w:id="1480882053">
              <w:marLeft w:val="0"/>
              <w:marRight w:val="0"/>
              <w:marTop w:val="0"/>
              <w:marBottom w:val="0"/>
              <w:divBdr>
                <w:top w:val="none" w:sz="0" w:space="0" w:color="auto"/>
                <w:left w:val="none" w:sz="0" w:space="0" w:color="auto"/>
                <w:bottom w:val="none" w:sz="0" w:space="0" w:color="auto"/>
                <w:right w:val="none" w:sz="0" w:space="0" w:color="auto"/>
              </w:divBdr>
              <w:divsChild>
                <w:div w:id="696001674">
                  <w:marLeft w:val="0"/>
                  <w:marRight w:val="0"/>
                  <w:marTop w:val="0"/>
                  <w:marBottom w:val="0"/>
                  <w:divBdr>
                    <w:top w:val="none" w:sz="0" w:space="0" w:color="auto"/>
                    <w:left w:val="none" w:sz="0" w:space="0" w:color="auto"/>
                    <w:bottom w:val="none" w:sz="0" w:space="0" w:color="auto"/>
                    <w:right w:val="none" w:sz="0" w:space="0" w:color="auto"/>
                  </w:divBdr>
                  <w:divsChild>
                    <w:div w:id="15573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571790">
      <w:bodyDiv w:val="1"/>
      <w:marLeft w:val="0"/>
      <w:marRight w:val="0"/>
      <w:marTop w:val="0"/>
      <w:marBottom w:val="0"/>
      <w:divBdr>
        <w:top w:val="none" w:sz="0" w:space="0" w:color="auto"/>
        <w:left w:val="none" w:sz="0" w:space="0" w:color="auto"/>
        <w:bottom w:val="none" w:sz="0" w:space="0" w:color="auto"/>
        <w:right w:val="none" w:sz="0" w:space="0" w:color="auto"/>
      </w:divBdr>
    </w:div>
    <w:div w:id="531193052">
      <w:bodyDiv w:val="1"/>
      <w:marLeft w:val="0"/>
      <w:marRight w:val="0"/>
      <w:marTop w:val="0"/>
      <w:marBottom w:val="0"/>
      <w:divBdr>
        <w:top w:val="none" w:sz="0" w:space="0" w:color="auto"/>
        <w:left w:val="none" w:sz="0" w:space="0" w:color="auto"/>
        <w:bottom w:val="none" w:sz="0" w:space="0" w:color="auto"/>
        <w:right w:val="none" w:sz="0" w:space="0" w:color="auto"/>
      </w:divBdr>
    </w:div>
    <w:div w:id="544758680">
      <w:bodyDiv w:val="1"/>
      <w:marLeft w:val="0"/>
      <w:marRight w:val="0"/>
      <w:marTop w:val="0"/>
      <w:marBottom w:val="0"/>
      <w:divBdr>
        <w:top w:val="none" w:sz="0" w:space="0" w:color="auto"/>
        <w:left w:val="none" w:sz="0" w:space="0" w:color="auto"/>
        <w:bottom w:val="none" w:sz="0" w:space="0" w:color="auto"/>
        <w:right w:val="none" w:sz="0" w:space="0" w:color="auto"/>
      </w:divBdr>
      <w:divsChild>
        <w:div w:id="2042053701">
          <w:marLeft w:val="0"/>
          <w:marRight w:val="0"/>
          <w:marTop w:val="0"/>
          <w:marBottom w:val="0"/>
          <w:divBdr>
            <w:top w:val="none" w:sz="0" w:space="0" w:color="auto"/>
            <w:left w:val="none" w:sz="0" w:space="0" w:color="auto"/>
            <w:bottom w:val="none" w:sz="0" w:space="0" w:color="auto"/>
            <w:right w:val="none" w:sz="0" w:space="0" w:color="auto"/>
          </w:divBdr>
          <w:divsChild>
            <w:div w:id="1243874624">
              <w:marLeft w:val="0"/>
              <w:marRight w:val="0"/>
              <w:marTop w:val="0"/>
              <w:marBottom w:val="0"/>
              <w:divBdr>
                <w:top w:val="none" w:sz="0" w:space="0" w:color="auto"/>
                <w:left w:val="none" w:sz="0" w:space="0" w:color="auto"/>
                <w:bottom w:val="none" w:sz="0" w:space="0" w:color="auto"/>
                <w:right w:val="none" w:sz="0" w:space="0" w:color="auto"/>
              </w:divBdr>
              <w:divsChild>
                <w:div w:id="970751624">
                  <w:marLeft w:val="0"/>
                  <w:marRight w:val="0"/>
                  <w:marTop w:val="0"/>
                  <w:marBottom w:val="0"/>
                  <w:divBdr>
                    <w:top w:val="none" w:sz="0" w:space="0" w:color="auto"/>
                    <w:left w:val="none" w:sz="0" w:space="0" w:color="auto"/>
                    <w:bottom w:val="none" w:sz="0" w:space="0" w:color="auto"/>
                    <w:right w:val="none" w:sz="0" w:space="0" w:color="auto"/>
                  </w:divBdr>
                  <w:divsChild>
                    <w:div w:id="9098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21552">
      <w:bodyDiv w:val="1"/>
      <w:marLeft w:val="0"/>
      <w:marRight w:val="0"/>
      <w:marTop w:val="0"/>
      <w:marBottom w:val="0"/>
      <w:divBdr>
        <w:top w:val="none" w:sz="0" w:space="0" w:color="auto"/>
        <w:left w:val="none" w:sz="0" w:space="0" w:color="auto"/>
        <w:bottom w:val="none" w:sz="0" w:space="0" w:color="auto"/>
        <w:right w:val="none" w:sz="0" w:space="0" w:color="auto"/>
      </w:divBdr>
    </w:div>
    <w:div w:id="573855675">
      <w:bodyDiv w:val="1"/>
      <w:marLeft w:val="0"/>
      <w:marRight w:val="0"/>
      <w:marTop w:val="0"/>
      <w:marBottom w:val="0"/>
      <w:divBdr>
        <w:top w:val="none" w:sz="0" w:space="0" w:color="auto"/>
        <w:left w:val="none" w:sz="0" w:space="0" w:color="auto"/>
        <w:bottom w:val="none" w:sz="0" w:space="0" w:color="auto"/>
        <w:right w:val="none" w:sz="0" w:space="0" w:color="auto"/>
      </w:divBdr>
    </w:div>
    <w:div w:id="673268988">
      <w:bodyDiv w:val="1"/>
      <w:marLeft w:val="0"/>
      <w:marRight w:val="0"/>
      <w:marTop w:val="0"/>
      <w:marBottom w:val="0"/>
      <w:divBdr>
        <w:top w:val="none" w:sz="0" w:space="0" w:color="auto"/>
        <w:left w:val="none" w:sz="0" w:space="0" w:color="auto"/>
        <w:bottom w:val="none" w:sz="0" w:space="0" w:color="auto"/>
        <w:right w:val="none" w:sz="0" w:space="0" w:color="auto"/>
      </w:divBdr>
    </w:div>
    <w:div w:id="684795484">
      <w:bodyDiv w:val="1"/>
      <w:marLeft w:val="0"/>
      <w:marRight w:val="0"/>
      <w:marTop w:val="0"/>
      <w:marBottom w:val="0"/>
      <w:divBdr>
        <w:top w:val="none" w:sz="0" w:space="0" w:color="auto"/>
        <w:left w:val="none" w:sz="0" w:space="0" w:color="auto"/>
        <w:bottom w:val="none" w:sz="0" w:space="0" w:color="auto"/>
        <w:right w:val="none" w:sz="0" w:space="0" w:color="auto"/>
      </w:divBdr>
    </w:div>
    <w:div w:id="688140461">
      <w:bodyDiv w:val="1"/>
      <w:marLeft w:val="0"/>
      <w:marRight w:val="0"/>
      <w:marTop w:val="0"/>
      <w:marBottom w:val="0"/>
      <w:divBdr>
        <w:top w:val="none" w:sz="0" w:space="0" w:color="auto"/>
        <w:left w:val="none" w:sz="0" w:space="0" w:color="auto"/>
        <w:bottom w:val="none" w:sz="0" w:space="0" w:color="auto"/>
        <w:right w:val="none" w:sz="0" w:space="0" w:color="auto"/>
      </w:divBdr>
    </w:div>
    <w:div w:id="704139069">
      <w:bodyDiv w:val="1"/>
      <w:marLeft w:val="0"/>
      <w:marRight w:val="0"/>
      <w:marTop w:val="0"/>
      <w:marBottom w:val="0"/>
      <w:divBdr>
        <w:top w:val="none" w:sz="0" w:space="0" w:color="auto"/>
        <w:left w:val="none" w:sz="0" w:space="0" w:color="auto"/>
        <w:bottom w:val="none" w:sz="0" w:space="0" w:color="auto"/>
        <w:right w:val="none" w:sz="0" w:space="0" w:color="auto"/>
      </w:divBdr>
      <w:divsChild>
        <w:div w:id="24908527">
          <w:marLeft w:val="0"/>
          <w:marRight w:val="0"/>
          <w:marTop w:val="0"/>
          <w:marBottom w:val="0"/>
          <w:divBdr>
            <w:top w:val="none" w:sz="0" w:space="0" w:color="auto"/>
            <w:left w:val="none" w:sz="0" w:space="0" w:color="auto"/>
            <w:bottom w:val="none" w:sz="0" w:space="0" w:color="auto"/>
            <w:right w:val="none" w:sz="0" w:space="0" w:color="auto"/>
          </w:divBdr>
        </w:div>
        <w:div w:id="49228259">
          <w:marLeft w:val="0"/>
          <w:marRight w:val="0"/>
          <w:marTop w:val="0"/>
          <w:marBottom w:val="0"/>
          <w:divBdr>
            <w:top w:val="none" w:sz="0" w:space="0" w:color="auto"/>
            <w:left w:val="none" w:sz="0" w:space="0" w:color="auto"/>
            <w:bottom w:val="none" w:sz="0" w:space="0" w:color="auto"/>
            <w:right w:val="none" w:sz="0" w:space="0" w:color="auto"/>
          </w:divBdr>
        </w:div>
        <w:div w:id="96947018">
          <w:marLeft w:val="0"/>
          <w:marRight w:val="0"/>
          <w:marTop w:val="0"/>
          <w:marBottom w:val="0"/>
          <w:divBdr>
            <w:top w:val="none" w:sz="0" w:space="0" w:color="auto"/>
            <w:left w:val="none" w:sz="0" w:space="0" w:color="auto"/>
            <w:bottom w:val="none" w:sz="0" w:space="0" w:color="auto"/>
            <w:right w:val="none" w:sz="0" w:space="0" w:color="auto"/>
          </w:divBdr>
        </w:div>
        <w:div w:id="477262849">
          <w:marLeft w:val="0"/>
          <w:marRight w:val="0"/>
          <w:marTop w:val="0"/>
          <w:marBottom w:val="0"/>
          <w:divBdr>
            <w:top w:val="none" w:sz="0" w:space="0" w:color="auto"/>
            <w:left w:val="none" w:sz="0" w:space="0" w:color="auto"/>
            <w:bottom w:val="none" w:sz="0" w:space="0" w:color="auto"/>
            <w:right w:val="none" w:sz="0" w:space="0" w:color="auto"/>
          </w:divBdr>
        </w:div>
        <w:div w:id="796417268">
          <w:marLeft w:val="0"/>
          <w:marRight w:val="0"/>
          <w:marTop w:val="0"/>
          <w:marBottom w:val="0"/>
          <w:divBdr>
            <w:top w:val="none" w:sz="0" w:space="0" w:color="auto"/>
            <w:left w:val="none" w:sz="0" w:space="0" w:color="auto"/>
            <w:bottom w:val="none" w:sz="0" w:space="0" w:color="auto"/>
            <w:right w:val="none" w:sz="0" w:space="0" w:color="auto"/>
          </w:divBdr>
        </w:div>
        <w:div w:id="1615597916">
          <w:marLeft w:val="0"/>
          <w:marRight w:val="0"/>
          <w:marTop w:val="0"/>
          <w:marBottom w:val="0"/>
          <w:divBdr>
            <w:top w:val="none" w:sz="0" w:space="0" w:color="auto"/>
            <w:left w:val="none" w:sz="0" w:space="0" w:color="auto"/>
            <w:bottom w:val="none" w:sz="0" w:space="0" w:color="auto"/>
            <w:right w:val="none" w:sz="0" w:space="0" w:color="auto"/>
          </w:divBdr>
        </w:div>
        <w:div w:id="1728524788">
          <w:marLeft w:val="0"/>
          <w:marRight w:val="0"/>
          <w:marTop w:val="0"/>
          <w:marBottom w:val="0"/>
          <w:divBdr>
            <w:top w:val="none" w:sz="0" w:space="0" w:color="auto"/>
            <w:left w:val="none" w:sz="0" w:space="0" w:color="auto"/>
            <w:bottom w:val="none" w:sz="0" w:space="0" w:color="auto"/>
            <w:right w:val="none" w:sz="0" w:space="0" w:color="auto"/>
          </w:divBdr>
        </w:div>
        <w:div w:id="1777796693">
          <w:marLeft w:val="0"/>
          <w:marRight w:val="0"/>
          <w:marTop w:val="0"/>
          <w:marBottom w:val="0"/>
          <w:divBdr>
            <w:top w:val="none" w:sz="0" w:space="0" w:color="auto"/>
            <w:left w:val="none" w:sz="0" w:space="0" w:color="auto"/>
            <w:bottom w:val="none" w:sz="0" w:space="0" w:color="auto"/>
            <w:right w:val="none" w:sz="0" w:space="0" w:color="auto"/>
          </w:divBdr>
        </w:div>
        <w:div w:id="1939676766">
          <w:marLeft w:val="0"/>
          <w:marRight w:val="0"/>
          <w:marTop w:val="0"/>
          <w:marBottom w:val="0"/>
          <w:divBdr>
            <w:top w:val="none" w:sz="0" w:space="0" w:color="auto"/>
            <w:left w:val="none" w:sz="0" w:space="0" w:color="auto"/>
            <w:bottom w:val="none" w:sz="0" w:space="0" w:color="auto"/>
            <w:right w:val="none" w:sz="0" w:space="0" w:color="auto"/>
          </w:divBdr>
        </w:div>
        <w:div w:id="1973946056">
          <w:marLeft w:val="0"/>
          <w:marRight w:val="0"/>
          <w:marTop w:val="0"/>
          <w:marBottom w:val="0"/>
          <w:divBdr>
            <w:top w:val="none" w:sz="0" w:space="0" w:color="auto"/>
            <w:left w:val="none" w:sz="0" w:space="0" w:color="auto"/>
            <w:bottom w:val="none" w:sz="0" w:space="0" w:color="auto"/>
            <w:right w:val="none" w:sz="0" w:space="0" w:color="auto"/>
          </w:divBdr>
        </w:div>
      </w:divsChild>
    </w:div>
    <w:div w:id="710306710">
      <w:bodyDiv w:val="1"/>
      <w:marLeft w:val="0"/>
      <w:marRight w:val="0"/>
      <w:marTop w:val="0"/>
      <w:marBottom w:val="0"/>
      <w:divBdr>
        <w:top w:val="none" w:sz="0" w:space="0" w:color="auto"/>
        <w:left w:val="none" w:sz="0" w:space="0" w:color="auto"/>
        <w:bottom w:val="none" w:sz="0" w:space="0" w:color="auto"/>
        <w:right w:val="none" w:sz="0" w:space="0" w:color="auto"/>
      </w:divBdr>
      <w:divsChild>
        <w:div w:id="369956595">
          <w:marLeft w:val="360"/>
          <w:marRight w:val="0"/>
          <w:marTop w:val="200"/>
          <w:marBottom w:val="0"/>
          <w:divBdr>
            <w:top w:val="none" w:sz="0" w:space="0" w:color="auto"/>
            <w:left w:val="none" w:sz="0" w:space="0" w:color="auto"/>
            <w:bottom w:val="none" w:sz="0" w:space="0" w:color="auto"/>
            <w:right w:val="none" w:sz="0" w:space="0" w:color="auto"/>
          </w:divBdr>
        </w:div>
        <w:div w:id="1285579038">
          <w:marLeft w:val="360"/>
          <w:marRight w:val="0"/>
          <w:marTop w:val="200"/>
          <w:marBottom w:val="0"/>
          <w:divBdr>
            <w:top w:val="none" w:sz="0" w:space="0" w:color="auto"/>
            <w:left w:val="none" w:sz="0" w:space="0" w:color="auto"/>
            <w:bottom w:val="none" w:sz="0" w:space="0" w:color="auto"/>
            <w:right w:val="none" w:sz="0" w:space="0" w:color="auto"/>
          </w:divBdr>
        </w:div>
        <w:div w:id="1333531220">
          <w:marLeft w:val="360"/>
          <w:marRight w:val="0"/>
          <w:marTop w:val="200"/>
          <w:marBottom w:val="0"/>
          <w:divBdr>
            <w:top w:val="none" w:sz="0" w:space="0" w:color="auto"/>
            <w:left w:val="none" w:sz="0" w:space="0" w:color="auto"/>
            <w:bottom w:val="none" w:sz="0" w:space="0" w:color="auto"/>
            <w:right w:val="none" w:sz="0" w:space="0" w:color="auto"/>
          </w:divBdr>
        </w:div>
      </w:divsChild>
    </w:div>
    <w:div w:id="739254665">
      <w:bodyDiv w:val="1"/>
      <w:marLeft w:val="0"/>
      <w:marRight w:val="0"/>
      <w:marTop w:val="0"/>
      <w:marBottom w:val="0"/>
      <w:divBdr>
        <w:top w:val="none" w:sz="0" w:space="0" w:color="auto"/>
        <w:left w:val="none" w:sz="0" w:space="0" w:color="auto"/>
        <w:bottom w:val="none" w:sz="0" w:space="0" w:color="auto"/>
        <w:right w:val="none" w:sz="0" w:space="0" w:color="auto"/>
      </w:divBdr>
    </w:div>
    <w:div w:id="756562512">
      <w:bodyDiv w:val="1"/>
      <w:marLeft w:val="0"/>
      <w:marRight w:val="0"/>
      <w:marTop w:val="0"/>
      <w:marBottom w:val="0"/>
      <w:divBdr>
        <w:top w:val="none" w:sz="0" w:space="0" w:color="auto"/>
        <w:left w:val="none" w:sz="0" w:space="0" w:color="auto"/>
        <w:bottom w:val="none" w:sz="0" w:space="0" w:color="auto"/>
        <w:right w:val="none" w:sz="0" w:space="0" w:color="auto"/>
      </w:divBdr>
    </w:div>
    <w:div w:id="767581988">
      <w:bodyDiv w:val="1"/>
      <w:marLeft w:val="0"/>
      <w:marRight w:val="0"/>
      <w:marTop w:val="0"/>
      <w:marBottom w:val="0"/>
      <w:divBdr>
        <w:top w:val="none" w:sz="0" w:space="0" w:color="auto"/>
        <w:left w:val="none" w:sz="0" w:space="0" w:color="auto"/>
        <w:bottom w:val="none" w:sz="0" w:space="0" w:color="auto"/>
        <w:right w:val="none" w:sz="0" w:space="0" w:color="auto"/>
      </w:divBdr>
    </w:div>
    <w:div w:id="768161074">
      <w:bodyDiv w:val="1"/>
      <w:marLeft w:val="0"/>
      <w:marRight w:val="0"/>
      <w:marTop w:val="0"/>
      <w:marBottom w:val="0"/>
      <w:divBdr>
        <w:top w:val="none" w:sz="0" w:space="0" w:color="auto"/>
        <w:left w:val="none" w:sz="0" w:space="0" w:color="auto"/>
        <w:bottom w:val="none" w:sz="0" w:space="0" w:color="auto"/>
        <w:right w:val="none" w:sz="0" w:space="0" w:color="auto"/>
      </w:divBdr>
    </w:div>
    <w:div w:id="782191321">
      <w:bodyDiv w:val="1"/>
      <w:marLeft w:val="0"/>
      <w:marRight w:val="0"/>
      <w:marTop w:val="0"/>
      <w:marBottom w:val="0"/>
      <w:divBdr>
        <w:top w:val="none" w:sz="0" w:space="0" w:color="auto"/>
        <w:left w:val="none" w:sz="0" w:space="0" w:color="auto"/>
        <w:bottom w:val="none" w:sz="0" w:space="0" w:color="auto"/>
        <w:right w:val="none" w:sz="0" w:space="0" w:color="auto"/>
      </w:divBdr>
    </w:div>
    <w:div w:id="802891581">
      <w:bodyDiv w:val="1"/>
      <w:marLeft w:val="0"/>
      <w:marRight w:val="0"/>
      <w:marTop w:val="0"/>
      <w:marBottom w:val="0"/>
      <w:divBdr>
        <w:top w:val="none" w:sz="0" w:space="0" w:color="auto"/>
        <w:left w:val="none" w:sz="0" w:space="0" w:color="auto"/>
        <w:bottom w:val="none" w:sz="0" w:space="0" w:color="auto"/>
        <w:right w:val="none" w:sz="0" w:space="0" w:color="auto"/>
      </w:divBdr>
    </w:div>
    <w:div w:id="860361025">
      <w:bodyDiv w:val="1"/>
      <w:marLeft w:val="0"/>
      <w:marRight w:val="0"/>
      <w:marTop w:val="0"/>
      <w:marBottom w:val="0"/>
      <w:divBdr>
        <w:top w:val="none" w:sz="0" w:space="0" w:color="auto"/>
        <w:left w:val="none" w:sz="0" w:space="0" w:color="auto"/>
        <w:bottom w:val="none" w:sz="0" w:space="0" w:color="auto"/>
        <w:right w:val="none" w:sz="0" w:space="0" w:color="auto"/>
      </w:divBdr>
    </w:div>
    <w:div w:id="860363557">
      <w:bodyDiv w:val="1"/>
      <w:marLeft w:val="0"/>
      <w:marRight w:val="0"/>
      <w:marTop w:val="0"/>
      <w:marBottom w:val="0"/>
      <w:divBdr>
        <w:top w:val="none" w:sz="0" w:space="0" w:color="auto"/>
        <w:left w:val="none" w:sz="0" w:space="0" w:color="auto"/>
        <w:bottom w:val="none" w:sz="0" w:space="0" w:color="auto"/>
        <w:right w:val="none" w:sz="0" w:space="0" w:color="auto"/>
      </w:divBdr>
    </w:div>
    <w:div w:id="888803596">
      <w:bodyDiv w:val="1"/>
      <w:marLeft w:val="0"/>
      <w:marRight w:val="0"/>
      <w:marTop w:val="0"/>
      <w:marBottom w:val="0"/>
      <w:divBdr>
        <w:top w:val="none" w:sz="0" w:space="0" w:color="auto"/>
        <w:left w:val="none" w:sz="0" w:space="0" w:color="auto"/>
        <w:bottom w:val="none" w:sz="0" w:space="0" w:color="auto"/>
        <w:right w:val="none" w:sz="0" w:space="0" w:color="auto"/>
      </w:divBdr>
    </w:div>
    <w:div w:id="919826092">
      <w:bodyDiv w:val="1"/>
      <w:marLeft w:val="0"/>
      <w:marRight w:val="0"/>
      <w:marTop w:val="0"/>
      <w:marBottom w:val="0"/>
      <w:divBdr>
        <w:top w:val="none" w:sz="0" w:space="0" w:color="auto"/>
        <w:left w:val="none" w:sz="0" w:space="0" w:color="auto"/>
        <w:bottom w:val="none" w:sz="0" w:space="0" w:color="auto"/>
        <w:right w:val="none" w:sz="0" w:space="0" w:color="auto"/>
      </w:divBdr>
    </w:div>
    <w:div w:id="930314361">
      <w:bodyDiv w:val="1"/>
      <w:marLeft w:val="0"/>
      <w:marRight w:val="0"/>
      <w:marTop w:val="0"/>
      <w:marBottom w:val="0"/>
      <w:divBdr>
        <w:top w:val="none" w:sz="0" w:space="0" w:color="auto"/>
        <w:left w:val="none" w:sz="0" w:space="0" w:color="auto"/>
        <w:bottom w:val="none" w:sz="0" w:space="0" w:color="auto"/>
        <w:right w:val="none" w:sz="0" w:space="0" w:color="auto"/>
      </w:divBdr>
    </w:div>
    <w:div w:id="976687509">
      <w:bodyDiv w:val="1"/>
      <w:marLeft w:val="0"/>
      <w:marRight w:val="0"/>
      <w:marTop w:val="0"/>
      <w:marBottom w:val="0"/>
      <w:divBdr>
        <w:top w:val="none" w:sz="0" w:space="0" w:color="auto"/>
        <w:left w:val="none" w:sz="0" w:space="0" w:color="auto"/>
        <w:bottom w:val="none" w:sz="0" w:space="0" w:color="auto"/>
        <w:right w:val="none" w:sz="0" w:space="0" w:color="auto"/>
      </w:divBdr>
    </w:div>
    <w:div w:id="1098062356">
      <w:bodyDiv w:val="1"/>
      <w:marLeft w:val="0"/>
      <w:marRight w:val="0"/>
      <w:marTop w:val="0"/>
      <w:marBottom w:val="0"/>
      <w:divBdr>
        <w:top w:val="none" w:sz="0" w:space="0" w:color="auto"/>
        <w:left w:val="none" w:sz="0" w:space="0" w:color="auto"/>
        <w:bottom w:val="none" w:sz="0" w:space="0" w:color="auto"/>
        <w:right w:val="none" w:sz="0" w:space="0" w:color="auto"/>
      </w:divBdr>
      <w:divsChild>
        <w:div w:id="774711837">
          <w:marLeft w:val="446"/>
          <w:marRight w:val="0"/>
          <w:marTop w:val="0"/>
          <w:marBottom w:val="0"/>
          <w:divBdr>
            <w:top w:val="none" w:sz="0" w:space="0" w:color="auto"/>
            <w:left w:val="none" w:sz="0" w:space="0" w:color="auto"/>
            <w:bottom w:val="none" w:sz="0" w:space="0" w:color="auto"/>
            <w:right w:val="none" w:sz="0" w:space="0" w:color="auto"/>
          </w:divBdr>
        </w:div>
      </w:divsChild>
    </w:div>
    <w:div w:id="1150902158">
      <w:bodyDiv w:val="1"/>
      <w:marLeft w:val="0"/>
      <w:marRight w:val="0"/>
      <w:marTop w:val="0"/>
      <w:marBottom w:val="0"/>
      <w:divBdr>
        <w:top w:val="none" w:sz="0" w:space="0" w:color="auto"/>
        <w:left w:val="none" w:sz="0" w:space="0" w:color="auto"/>
        <w:bottom w:val="none" w:sz="0" w:space="0" w:color="auto"/>
        <w:right w:val="none" w:sz="0" w:space="0" w:color="auto"/>
      </w:divBdr>
    </w:div>
    <w:div w:id="1154251644">
      <w:bodyDiv w:val="1"/>
      <w:marLeft w:val="0"/>
      <w:marRight w:val="0"/>
      <w:marTop w:val="0"/>
      <w:marBottom w:val="0"/>
      <w:divBdr>
        <w:top w:val="none" w:sz="0" w:space="0" w:color="auto"/>
        <w:left w:val="none" w:sz="0" w:space="0" w:color="auto"/>
        <w:bottom w:val="none" w:sz="0" w:space="0" w:color="auto"/>
        <w:right w:val="none" w:sz="0" w:space="0" w:color="auto"/>
      </w:divBdr>
    </w:div>
    <w:div w:id="1171023713">
      <w:bodyDiv w:val="1"/>
      <w:marLeft w:val="0"/>
      <w:marRight w:val="0"/>
      <w:marTop w:val="0"/>
      <w:marBottom w:val="0"/>
      <w:divBdr>
        <w:top w:val="none" w:sz="0" w:space="0" w:color="auto"/>
        <w:left w:val="none" w:sz="0" w:space="0" w:color="auto"/>
        <w:bottom w:val="none" w:sz="0" w:space="0" w:color="auto"/>
        <w:right w:val="none" w:sz="0" w:space="0" w:color="auto"/>
      </w:divBdr>
    </w:div>
    <w:div w:id="1186674832">
      <w:bodyDiv w:val="1"/>
      <w:marLeft w:val="0"/>
      <w:marRight w:val="0"/>
      <w:marTop w:val="0"/>
      <w:marBottom w:val="0"/>
      <w:divBdr>
        <w:top w:val="none" w:sz="0" w:space="0" w:color="auto"/>
        <w:left w:val="none" w:sz="0" w:space="0" w:color="auto"/>
        <w:bottom w:val="none" w:sz="0" w:space="0" w:color="auto"/>
        <w:right w:val="none" w:sz="0" w:space="0" w:color="auto"/>
      </w:divBdr>
    </w:div>
    <w:div w:id="1186863805">
      <w:bodyDiv w:val="1"/>
      <w:marLeft w:val="0"/>
      <w:marRight w:val="0"/>
      <w:marTop w:val="0"/>
      <w:marBottom w:val="0"/>
      <w:divBdr>
        <w:top w:val="none" w:sz="0" w:space="0" w:color="auto"/>
        <w:left w:val="none" w:sz="0" w:space="0" w:color="auto"/>
        <w:bottom w:val="none" w:sz="0" w:space="0" w:color="auto"/>
        <w:right w:val="none" w:sz="0" w:space="0" w:color="auto"/>
      </w:divBdr>
    </w:div>
    <w:div w:id="1206525123">
      <w:bodyDiv w:val="1"/>
      <w:marLeft w:val="0"/>
      <w:marRight w:val="0"/>
      <w:marTop w:val="0"/>
      <w:marBottom w:val="0"/>
      <w:divBdr>
        <w:top w:val="none" w:sz="0" w:space="0" w:color="auto"/>
        <w:left w:val="none" w:sz="0" w:space="0" w:color="auto"/>
        <w:bottom w:val="none" w:sz="0" w:space="0" w:color="auto"/>
        <w:right w:val="none" w:sz="0" w:space="0" w:color="auto"/>
      </w:divBdr>
    </w:div>
    <w:div w:id="1216435177">
      <w:bodyDiv w:val="1"/>
      <w:marLeft w:val="0"/>
      <w:marRight w:val="0"/>
      <w:marTop w:val="0"/>
      <w:marBottom w:val="0"/>
      <w:divBdr>
        <w:top w:val="none" w:sz="0" w:space="0" w:color="auto"/>
        <w:left w:val="none" w:sz="0" w:space="0" w:color="auto"/>
        <w:bottom w:val="none" w:sz="0" w:space="0" w:color="auto"/>
        <w:right w:val="none" w:sz="0" w:space="0" w:color="auto"/>
      </w:divBdr>
    </w:div>
    <w:div w:id="1231885617">
      <w:bodyDiv w:val="1"/>
      <w:marLeft w:val="0"/>
      <w:marRight w:val="0"/>
      <w:marTop w:val="0"/>
      <w:marBottom w:val="0"/>
      <w:divBdr>
        <w:top w:val="none" w:sz="0" w:space="0" w:color="auto"/>
        <w:left w:val="none" w:sz="0" w:space="0" w:color="auto"/>
        <w:bottom w:val="none" w:sz="0" w:space="0" w:color="auto"/>
        <w:right w:val="none" w:sz="0" w:space="0" w:color="auto"/>
      </w:divBdr>
      <w:divsChild>
        <w:div w:id="778062599">
          <w:marLeft w:val="1080"/>
          <w:marRight w:val="0"/>
          <w:marTop w:val="100"/>
          <w:marBottom w:val="0"/>
          <w:divBdr>
            <w:top w:val="none" w:sz="0" w:space="0" w:color="auto"/>
            <w:left w:val="none" w:sz="0" w:space="0" w:color="auto"/>
            <w:bottom w:val="none" w:sz="0" w:space="0" w:color="auto"/>
            <w:right w:val="none" w:sz="0" w:space="0" w:color="auto"/>
          </w:divBdr>
        </w:div>
        <w:div w:id="813527863">
          <w:marLeft w:val="360"/>
          <w:marRight w:val="0"/>
          <w:marTop w:val="200"/>
          <w:marBottom w:val="0"/>
          <w:divBdr>
            <w:top w:val="none" w:sz="0" w:space="0" w:color="auto"/>
            <w:left w:val="none" w:sz="0" w:space="0" w:color="auto"/>
            <w:bottom w:val="none" w:sz="0" w:space="0" w:color="auto"/>
            <w:right w:val="none" w:sz="0" w:space="0" w:color="auto"/>
          </w:divBdr>
        </w:div>
        <w:div w:id="885489305">
          <w:marLeft w:val="1080"/>
          <w:marRight w:val="0"/>
          <w:marTop w:val="100"/>
          <w:marBottom w:val="0"/>
          <w:divBdr>
            <w:top w:val="none" w:sz="0" w:space="0" w:color="auto"/>
            <w:left w:val="none" w:sz="0" w:space="0" w:color="auto"/>
            <w:bottom w:val="none" w:sz="0" w:space="0" w:color="auto"/>
            <w:right w:val="none" w:sz="0" w:space="0" w:color="auto"/>
          </w:divBdr>
        </w:div>
        <w:div w:id="1229531154">
          <w:marLeft w:val="1080"/>
          <w:marRight w:val="0"/>
          <w:marTop w:val="100"/>
          <w:marBottom w:val="0"/>
          <w:divBdr>
            <w:top w:val="none" w:sz="0" w:space="0" w:color="auto"/>
            <w:left w:val="none" w:sz="0" w:space="0" w:color="auto"/>
            <w:bottom w:val="none" w:sz="0" w:space="0" w:color="auto"/>
            <w:right w:val="none" w:sz="0" w:space="0" w:color="auto"/>
          </w:divBdr>
        </w:div>
      </w:divsChild>
    </w:div>
    <w:div w:id="1272518544">
      <w:bodyDiv w:val="1"/>
      <w:marLeft w:val="0"/>
      <w:marRight w:val="0"/>
      <w:marTop w:val="0"/>
      <w:marBottom w:val="0"/>
      <w:divBdr>
        <w:top w:val="none" w:sz="0" w:space="0" w:color="auto"/>
        <w:left w:val="none" w:sz="0" w:space="0" w:color="auto"/>
        <w:bottom w:val="none" w:sz="0" w:space="0" w:color="auto"/>
        <w:right w:val="none" w:sz="0" w:space="0" w:color="auto"/>
      </w:divBdr>
    </w:div>
    <w:div w:id="1336885098">
      <w:bodyDiv w:val="1"/>
      <w:marLeft w:val="0"/>
      <w:marRight w:val="0"/>
      <w:marTop w:val="0"/>
      <w:marBottom w:val="0"/>
      <w:divBdr>
        <w:top w:val="none" w:sz="0" w:space="0" w:color="auto"/>
        <w:left w:val="none" w:sz="0" w:space="0" w:color="auto"/>
        <w:bottom w:val="none" w:sz="0" w:space="0" w:color="auto"/>
        <w:right w:val="none" w:sz="0" w:space="0" w:color="auto"/>
      </w:divBdr>
    </w:div>
    <w:div w:id="1353872479">
      <w:bodyDiv w:val="1"/>
      <w:marLeft w:val="0"/>
      <w:marRight w:val="0"/>
      <w:marTop w:val="0"/>
      <w:marBottom w:val="0"/>
      <w:divBdr>
        <w:top w:val="none" w:sz="0" w:space="0" w:color="auto"/>
        <w:left w:val="none" w:sz="0" w:space="0" w:color="auto"/>
        <w:bottom w:val="none" w:sz="0" w:space="0" w:color="auto"/>
        <w:right w:val="none" w:sz="0" w:space="0" w:color="auto"/>
      </w:divBdr>
    </w:div>
    <w:div w:id="1355040823">
      <w:bodyDiv w:val="1"/>
      <w:marLeft w:val="0"/>
      <w:marRight w:val="0"/>
      <w:marTop w:val="0"/>
      <w:marBottom w:val="0"/>
      <w:divBdr>
        <w:top w:val="none" w:sz="0" w:space="0" w:color="auto"/>
        <w:left w:val="none" w:sz="0" w:space="0" w:color="auto"/>
        <w:bottom w:val="none" w:sz="0" w:space="0" w:color="auto"/>
        <w:right w:val="none" w:sz="0" w:space="0" w:color="auto"/>
      </w:divBdr>
    </w:div>
    <w:div w:id="1399593150">
      <w:bodyDiv w:val="1"/>
      <w:marLeft w:val="0"/>
      <w:marRight w:val="0"/>
      <w:marTop w:val="0"/>
      <w:marBottom w:val="0"/>
      <w:divBdr>
        <w:top w:val="none" w:sz="0" w:space="0" w:color="auto"/>
        <w:left w:val="none" w:sz="0" w:space="0" w:color="auto"/>
        <w:bottom w:val="none" w:sz="0" w:space="0" w:color="auto"/>
        <w:right w:val="none" w:sz="0" w:space="0" w:color="auto"/>
      </w:divBdr>
      <w:divsChild>
        <w:div w:id="149568496">
          <w:marLeft w:val="0"/>
          <w:marRight w:val="0"/>
          <w:marTop w:val="0"/>
          <w:marBottom w:val="0"/>
          <w:divBdr>
            <w:top w:val="none" w:sz="0" w:space="0" w:color="auto"/>
            <w:left w:val="none" w:sz="0" w:space="0" w:color="auto"/>
            <w:bottom w:val="none" w:sz="0" w:space="0" w:color="auto"/>
            <w:right w:val="none" w:sz="0" w:space="0" w:color="auto"/>
          </w:divBdr>
        </w:div>
        <w:div w:id="250479667">
          <w:marLeft w:val="0"/>
          <w:marRight w:val="0"/>
          <w:marTop w:val="0"/>
          <w:marBottom w:val="0"/>
          <w:divBdr>
            <w:top w:val="none" w:sz="0" w:space="0" w:color="auto"/>
            <w:left w:val="none" w:sz="0" w:space="0" w:color="auto"/>
            <w:bottom w:val="none" w:sz="0" w:space="0" w:color="auto"/>
            <w:right w:val="none" w:sz="0" w:space="0" w:color="auto"/>
          </w:divBdr>
        </w:div>
        <w:div w:id="257057411">
          <w:marLeft w:val="0"/>
          <w:marRight w:val="0"/>
          <w:marTop w:val="0"/>
          <w:marBottom w:val="0"/>
          <w:divBdr>
            <w:top w:val="none" w:sz="0" w:space="0" w:color="auto"/>
            <w:left w:val="none" w:sz="0" w:space="0" w:color="auto"/>
            <w:bottom w:val="none" w:sz="0" w:space="0" w:color="auto"/>
            <w:right w:val="none" w:sz="0" w:space="0" w:color="auto"/>
          </w:divBdr>
        </w:div>
        <w:div w:id="571699647">
          <w:marLeft w:val="0"/>
          <w:marRight w:val="0"/>
          <w:marTop w:val="0"/>
          <w:marBottom w:val="0"/>
          <w:divBdr>
            <w:top w:val="none" w:sz="0" w:space="0" w:color="auto"/>
            <w:left w:val="none" w:sz="0" w:space="0" w:color="auto"/>
            <w:bottom w:val="none" w:sz="0" w:space="0" w:color="auto"/>
            <w:right w:val="none" w:sz="0" w:space="0" w:color="auto"/>
          </w:divBdr>
        </w:div>
        <w:div w:id="1558933442">
          <w:marLeft w:val="0"/>
          <w:marRight w:val="0"/>
          <w:marTop w:val="0"/>
          <w:marBottom w:val="0"/>
          <w:divBdr>
            <w:top w:val="none" w:sz="0" w:space="0" w:color="auto"/>
            <w:left w:val="none" w:sz="0" w:space="0" w:color="auto"/>
            <w:bottom w:val="none" w:sz="0" w:space="0" w:color="auto"/>
            <w:right w:val="none" w:sz="0" w:space="0" w:color="auto"/>
          </w:divBdr>
        </w:div>
      </w:divsChild>
    </w:div>
    <w:div w:id="1402211865">
      <w:bodyDiv w:val="1"/>
      <w:marLeft w:val="0"/>
      <w:marRight w:val="0"/>
      <w:marTop w:val="0"/>
      <w:marBottom w:val="0"/>
      <w:divBdr>
        <w:top w:val="none" w:sz="0" w:space="0" w:color="auto"/>
        <w:left w:val="none" w:sz="0" w:space="0" w:color="auto"/>
        <w:bottom w:val="none" w:sz="0" w:space="0" w:color="auto"/>
        <w:right w:val="none" w:sz="0" w:space="0" w:color="auto"/>
      </w:divBdr>
    </w:div>
    <w:div w:id="1418552149">
      <w:bodyDiv w:val="1"/>
      <w:marLeft w:val="0"/>
      <w:marRight w:val="0"/>
      <w:marTop w:val="0"/>
      <w:marBottom w:val="0"/>
      <w:divBdr>
        <w:top w:val="none" w:sz="0" w:space="0" w:color="auto"/>
        <w:left w:val="none" w:sz="0" w:space="0" w:color="auto"/>
        <w:bottom w:val="none" w:sz="0" w:space="0" w:color="auto"/>
        <w:right w:val="none" w:sz="0" w:space="0" w:color="auto"/>
      </w:divBdr>
    </w:div>
    <w:div w:id="1463693410">
      <w:bodyDiv w:val="1"/>
      <w:marLeft w:val="0"/>
      <w:marRight w:val="0"/>
      <w:marTop w:val="0"/>
      <w:marBottom w:val="0"/>
      <w:divBdr>
        <w:top w:val="none" w:sz="0" w:space="0" w:color="auto"/>
        <w:left w:val="none" w:sz="0" w:space="0" w:color="auto"/>
        <w:bottom w:val="none" w:sz="0" w:space="0" w:color="auto"/>
        <w:right w:val="none" w:sz="0" w:space="0" w:color="auto"/>
      </w:divBdr>
    </w:div>
    <w:div w:id="1492525507">
      <w:bodyDiv w:val="1"/>
      <w:marLeft w:val="0"/>
      <w:marRight w:val="0"/>
      <w:marTop w:val="0"/>
      <w:marBottom w:val="0"/>
      <w:divBdr>
        <w:top w:val="none" w:sz="0" w:space="0" w:color="auto"/>
        <w:left w:val="none" w:sz="0" w:space="0" w:color="auto"/>
        <w:bottom w:val="none" w:sz="0" w:space="0" w:color="auto"/>
        <w:right w:val="none" w:sz="0" w:space="0" w:color="auto"/>
      </w:divBdr>
    </w:div>
    <w:div w:id="1535195144">
      <w:bodyDiv w:val="1"/>
      <w:marLeft w:val="0"/>
      <w:marRight w:val="0"/>
      <w:marTop w:val="0"/>
      <w:marBottom w:val="0"/>
      <w:divBdr>
        <w:top w:val="none" w:sz="0" w:space="0" w:color="auto"/>
        <w:left w:val="none" w:sz="0" w:space="0" w:color="auto"/>
        <w:bottom w:val="none" w:sz="0" w:space="0" w:color="auto"/>
        <w:right w:val="none" w:sz="0" w:space="0" w:color="auto"/>
      </w:divBdr>
    </w:div>
    <w:div w:id="1772434318">
      <w:bodyDiv w:val="1"/>
      <w:marLeft w:val="0"/>
      <w:marRight w:val="0"/>
      <w:marTop w:val="0"/>
      <w:marBottom w:val="0"/>
      <w:divBdr>
        <w:top w:val="none" w:sz="0" w:space="0" w:color="auto"/>
        <w:left w:val="none" w:sz="0" w:space="0" w:color="auto"/>
        <w:bottom w:val="none" w:sz="0" w:space="0" w:color="auto"/>
        <w:right w:val="none" w:sz="0" w:space="0" w:color="auto"/>
      </w:divBdr>
      <w:divsChild>
        <w:div w:id="1926651059">
          <w:marLeft w:val="0"/>
          <w:marRight w:val="0"/>
          <w:marTop w:val="0"/>
          <w:marBottom w:val="0"/>
          <w:divBdr>
            <w:top w:val="none" w:sz="0" w:space="0" w:color="auto"/>
            <w:left w:val="none" w:sz="0" w:space="0" w:color="auto"/>
            <w:bottom w:val="none" w:sz="0" w:space="0" w:color="auto"/>
            <w:right w:val="none" w:sz="0" w:space="0" w:color="auto"/>
          </w:divBdr>
          <w:divsChild>
            <w:div w:id="1631591806">
              <w:marLeft w:val="0"/>
              <w:marRight w:val="0"/>
              <w:marTop w:val="0"/>
              <w:marBottom w:val="0"/>
              <w:divBdr>
                <w:top w:val="none" w:sz="0" w:space="0" w:color="auto"/>
                <w:left w:val="none" w:sz="0" w:space="0" w:color="auto"/>
                <w:bottom w:val="none" w:sz="0" w:space="0" w:color="auto"/>
                <w:right w:val="none" w:sz="0" w:space="0" w:color="auto"/>
              </w:divBdr>
              <w:divsChild>
                <w:div w:id="968240974">
                  <w:marLeft w:val="0"/>
                  <w:marRight w:val="0"/>
                  <w:marTop w:val="0"/>
                  <w:marBottom w:val="0"/>
                  <w:divBdr>
                    <w:top w:val="none" w:sz="0" w:space="0" w:color="auto"/>
                    <w:left w:val="none" w:sz="0" w:space="0" w:color="auto"/>
                    <w:bottom w:val="none" w:sz="0" w:space="0" w:color="auto"/>
                    <w:right w:val="none" w:sz="0" w:space="0" w:color="auto"/>
                  </w:divBdr>
                  <w:divsChild>
                    <w:div w:id="272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69687">
      <w:bodyDiv w:val="1"/>
      <w:marLeft w:val="0"/>
      <w:marRight w:val="0"/>
      <w:marTop w:val="0"/>
      <w:marBottom w:val="0"/>
      <w:divBdr>
        <w:top w:val="none" w:sz="0" w:space="0" w:color="auto"/>
        <w:left w:val="none" w:sz="0" w:space="0" w:color="auto"/>
        <w:bottom w:val="none" w:sz="0" w:space="0" w:color="auto"/>
        <w:right w:val="none" w:sz="0" w:space="0" w:color="auto"/>
      </w:divBdr>
    </w:div>
    <w:div w:id="1780055526">
      <w:bodyDiv w:val="1"/>
      <w:marLeft w:val="0"/>
      <w:marRight w:val="0"/>
      <w:marTop w:val="0"/>
      <w:marBottom w:val="0"/>
      <w:divBdr>
        <w:top w:val="none" w:sz="0" w:space="0" w:color="auto"/>
        <w:left w:val="none" w:sz="0" w:space="0" w:color="auto"/>
        <w:bottom w:val="none" w:sz="0" w:space="0" w:color="auto"/>
        <w:right w:val="none" w:sz="0" w:space="0" w:color="auto"/>
      </w:divBdr>
    </w:div>
    <w:div w:id="1782841985">
      <w:bodyDiv w:val="1"/>
      <w:marLeft w:val="0"/>
      <w:marRight w:val="0"/>
      <w:marTop w:val="0"/>
      <w:marBottom w:val="0"/>
      <w:divBdr>
        <w:top w:val="none" w:sz="0" w:space="0" w:color="auto"/>
        <w:left w:val="none" w:sz="0" w:space="0" w:color="auto"/>
        <w:bottom w:val="none" w:sz="0" w:space="0" w:color="auto"/>
        <w:right w:val="none" w:sz="0" w:space="0" w:color="auto"/>
      </w:divBdr>
    </w:div>
    <w:div w:id="1787772989">
      <w:bodyDiv w:val="1"/>
      <w:marLeft w:val="0"/>
      <w:marRight w:val="0"/>
      <w:marTop w:val="0"/>
      <w:marBottom w:val="0"/>
      <w:divBdr>
        <w:top w:val="none" w:sz="0" w:space="0" w:color="auto"/>
        <w:left w:val="none" w:sz="0" w:space="0" w:color="auto"/>
        <w:bottom w:val="none" w:sz="0" w:space="0" w:color="auto"/>
        <w:right w:val="none" w:sz="0" w:space="0" w:color="auto"/>
      </w:divBdr>
    </w:div>
    <w:div w:id="1793673507">
      <w:bodyDiv w:val="1"/>
      <w:marLeft w:val="0"/>
      <w:marRight w:val="0"/>
      <w:marTop w:val="0"/>
      <w:marBottom w:val="0"/>
      <w:divBdr>
        <w:top w:val="none" w:sz="0" w:space="0" w:color="auto"/>
        <w:left w:val="none" w:sz="0" w:space="0" w:color="auto"/>
        <w:bottom w:val="none" w:sz="0" w:space="0" w:color="auto"/>
        <w:right w:val="none" w:sz="0" w:space="0" w:color="auto"/>
      </w:divBdr>
    </w:div>
    <w:div w:id="1811022841">
      <w:bodyDiv w:val="1"/>
      <w:marLeft w:val="0"/>
      <w:marRight w:val="0"/>
      <w:marTop w:val="0"/>
      <w:marBottom w:val="0"/>
      <w:divBdr>
        <w:top w:val="none" w:sz="0" w:space="0" w:color="auto"/>
        <w:left w:val="none" w:sz="0" w:space="0" w:color="auto"/>
        <w:bottom w:val="none" w:sz="0" w:space="0" w:color="auto"/>
        <w:right w:val="none" w:sz="0" w:space="0" w:color="auto"/>
      </w:divBdr>
    </w:div>
    <w:div w:id="1813280683">
      <w:bodyDiv w:val="1"/>
      <w:marLeft w:val="0"/>
      <w:marRight w:val="0"/>
      <w:marTop w:val="0"/>
      <w:marBottom w:val="0"/>
      <w:divBdr>
        <w:top w:val="none" w:sz="0" w:space="0" w:color="auto"/>
        <w:left w:val="none" w:sz="0" w:space="0" w:color="auto"/>
        <w:bottom w:val="none" w:sz="0" w:space="0" w:color="auto"/>
        <w:right w:val="none" w:sz="0" w:space="0" w:color="auto"/>
      </w:divBdr>
    </w:div>
    <w:div w:id="1851018607">
      <w:bodyDiv w:val="1"/>
      <w:marLeft w:val="0"/>
      <w:marRight w:val="0"/>
      <w:marTop w:val="0"/>
      <w:marBottom w:val="0"/>
      <w:divBdr>
        <w:top w:val="none" w:sz="0" w:space="0" w:color="auto"/>
        <w:left w:val="none" w:sz="0" w:space="0" w:color="auto"/>
        <w:bottom w:val="none" w:sz="0" w:space="0" w:color="auto"/>
        <w:right w:val="none" w:sz="0" w:space="0" w:color="auto"/>
      </w:divBdr>
    </w:div>
    <w:div w:id="1899317615">
      <w:bodyDiv w:val="1"/>
      <w:marLeft w:val="0"/>
      <w:marRight w:val="0"/>
      <w:marTop w:val="0"/>
      <w:marBottom w:val="0"/>
      <w:divBdr>
        <w:top w:val="none" w:sz="0" w:space="0" w:color="auto"/>
        <w:left w:val="none" w:sz="0" w:space="0" w:color="auto"/>
        <w:bottom w:val="none" w:sz="0" w:space="0" w:color="auto"/>
        <w:right w:val="none" w:sz="0" w:space="0" w:color="auto"/>
      </w:divBdr>
      <w:divsChild>
        <w:div w:id="477193099">
          <w:marLeft w:val="0"/>
          <w:marRight w:val="0"/>
          <w:marTop w:val="0"/>
          <w:marBottom w:val="0"/>
          <w:divBdr>
            <w:top w:val="none" w:sz="0" w:space="0" w:color="auto"/>
            <w:left w:val="none" w:sz="0" w:space="0" w:color="auto"/>
            <w:bottom w:val="none" w:sz="0" w:space="0" w:color="auto"/>
            <w:right w:val="none" w:sz="0" w:space="0" w:color="auto"/>
          </w:divBdr>
          <w:divsChild>
            <w:div w:id="2095397289">
              <w:marLeft w:val="0"/>
              <w:marRight w:val="0"/>
              <w:marTop w:val="0"/>
              <w:marBottom w:val="0"/>
              <w:divBdr>
                <w:top w:val="none" w:sz="0" w:space="0" w:color="auto"/>
                <w:left w:val="none" w:sz="0" w:space="0" w:color="auto"/>
                <w:bottom w:val="none" w:sz="0" w:space="0" w:color="auto"/>
                <w:right w:val="none" w:sz="0" w:space="0" w:color="auto"/>
              </w:divBdr>
              <w:divsChild>
                <w:div w:id="993921575">
                  <w:marLeft w:val="0"/>
                  <w:marRight w:val="0"/>
                  <w:marTop w:val="0"/>
                  <w:marBottom w:val="0"/>
                  <w:divBdr>
                    <w:top w:val="none" w:sz="0" w:space="0" w:color="auto"/>
                    <w:left w:val="none" w:sz="0" w:space="0" w:color="auto"/>
                    <w:bottom w:val="none" w:sz="0" w:space="0" w:color="auto"/>
                    <w:right w:val="none" w:sz="0" w:space="0" w:color="auto"/>
                  </w:divBdr>
                  <w:divsChild>
                    <w:div w:id="4181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83765">
      <w:bodyDiv w:val="1"/>
      <w:marLeft w:val="0"/>
      <w:marRight w:val="0"/>
      <w:marTop w:val="0"/>
      <w:marBottom w:val="0"/>
      <w:divBdr>
        <w:top w:val="none" w:sz="0" w:space="0" w:color="auto"/>
        <w:left w:val="none" w:sz="0" w:space="0" w:color="auto"/>
        <w:bottom w:val="none" w:sz="0" w:space="0" w:color="auto"/>
        <w:right w:val="none" w:sz="0" w:space="0" w:color="auto"/>
      </w:divBdr>
      <w:divsChild>
        <w:div w:id="542639224">
          <w:marLeft w:val="0"/>
          <w:marRight w:val="0"/>
          <w:marTop w:val="0"/>
          <w:marBottom w:val="0"/>
          <w:divBdr>
            <w:top w:val="none" w:sz="0" w:space="0" w:color="auto"/>
            <w:left w:val="none" w:sz="0" w:space="0" w:color="auto"/>
            <w:bottom w:val="none" w:sz="0" w:space="0" w:color="auto"/>
            <w:right w:val="none" w:sz="0" w:space="0" w:color="auto"/>
          </w:divBdr>
          <w:divsChild>
            <w:div w:id="2057731976">
              <w:marLeft w:val="0"/>
              <w:marRight w:val="0"/>
              <w:marTop w:val="0"/>
              <w:marBottom w:val="0"/>
              <w:divBdr>
                <w:top w:val="none" w:sz="0" w:space="0" w:color="auto"/>
                <w:left w:val="none" w:sz="0" w:space="0" w:color="auto"/>
                <w:bottom w:val="none" w:sz="0" w:space="0" w:color="auto"/>
                <w:right w:val="none" w:sz="0" w:space="0" w:color="auto"/>
              </w:divBdr>
              <w:divsChild>
                <w:div w:id="2372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92084">
          <w:marLeft w:val="0"/>
          <w:marRight w:val="0"/>
          <w:marTop w:val="0"/>
          <w:marBottom w:val="0"/>
          <w:divBdr>
            <w:top w:val="none" w:sz="0" w:space="0" w:color="auto"/>
            <w:left w:val="none" w:sz="0" w:space="0" w:color="auto"/>
            <w:bottom w:val="none" w:sz="0" w:space="0" w:color="auto"/>
            <w:right w:val="none" w:sz="0" w:space="0" w:color="auto"/>
          </w:divBdr>
          <w:divsChild>
            <w:div w:id="1390689880">
              <w:marLeft w:val="0"/>
              <w:marRight w:val="0"/>
              <w:marTop w:val="0"/>
              <w:marBottom w:val="0"/>
              <w:divBdr>
                <w:top w:val="none" w:sz="0" w:space="0" w:color="auto"/>
                <w:left w:val="none" w:sz="0" w:space="0" w:color="auto"/>
                <w:bottom w:val="none" w:sz="0" w:space="0" w:color="auto"/>
                <w:right w:val="none" w:sz="0" w:space="0" w:color="auto"/>
              </w:divBdr>
              <w:divsChild>
                <w:div w:id="21118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70902">
      <w:bodyDiv w:val="1"/>
      <w:marLeft w:val="0"/>
      <w:marRight w:val="0"/>
      <w:marTop w:val="0"/>
      <w:marBottom w:val="0"/>
      <w:divBdr>
        <w:top w:val="none" w:sz="0" w:space="0" w:color="auto"/>
        <w:left w:val="none" w:sz="0" w:space="0" w:color="auto"/>
        <w:bottom w:val="none" w:sz="0" w:space="0" w:color="auto"/>
        <w:right w:val="none" w:sz="0" w:space="0" w:color="auto"/>
      </w:divBdr>
    </w:div>
    <w:div w:id="1983193597">
      <w:bodyDiv w:val="1"/>
      <w:marLeft w:val="0"/>
      <w:marRight w:val="0"/>
      <w:marTop w:val="0"/>
      <w:marBottom w:val="0"/>
      <w:divBdr>
        <w:top w:val="none" w:sz="0" w:space="0" w:color="auto"/>
        <w:left w:val="none" w:sz="0" w:space="0" w:color="auto"/>
        <w:bottom w:val="none" w:sz="0" w:space="0" w:color="auto"/>
        <w:right w:val="none" w:sz="0" w:space="0" w:color="auto"/>
      </w:divBdr>
    </w:div>
    <w:div w:id="2008635745">
      <w:bodyDiv w:val="1"/>
      <w:marLeft w:val="0"/>
      <w:marRight w:val="0"/>
      <w:marTop w:val="0"/>
      <w:marBottom w:val="0"/>
      <w:divBdr>
        <w:top w:val="none" w:sz="0" w:space="0" w:color="auto"/>
        <w:left w:val="none" w:sz="0" w:space="0" w:color="auto"/>
        <w:bottom w:val="none" w:sz="0" w:space="0" w:color="auto"/>
        <w:right w:val="none" w:sz="0" w:space="0" w:color="auto"/>
      </w:divBdr>
    </w:div>
    <w:div w:id="2013407698">
      <w:bodyDiv w:val="1"/>
      <w:marLeft w:val="0"/>
      <w:marRight w:val="0"/>
      <w:marTop w:val="0"/>
      <w:marBottom w:val="0"/>
      <w:divBdr>
        <w:top w:val="none" w:sz="0" w:space="0" w:color="auto"/>
        <w:left w:val="none" w:sz="0" w:space="0" w:color="auto"/>
        <w:bottom w:val="none" w:sz="0" w:space="0" w:color="auto"/>
        <w:right w:val="none" w:sz="0" w:space="0" w:color="auto"/>
      </w:divBdr>
    </w:div>
    <w:div w:id="2047025449">
      <w:bodyDiv w:val="1"/>
      <w:marLeft w:val="0"/>
      <w:marRight w:val="0"/>
      <w:marTop w:val="0"/>
      <w:marBottom w:val="0"/>
      <w:divBdr>
        <w:top w:val="none" w:sz="0" w:space="0" w:color="auto"/>
        <w:left w:val="none" w:sz="0" w:space="0" w:color="auto"/>
        <w:bottom w:val="none" w:sz="0" w:space="0" w:color="auto"/>
        <w:right w:val="none" w:sz="0" w:space="0" w:color="auto"/>
      </w:divBdr>
      <w:divsChild>
        <w:div w:id="575212381">
          <w:marLeft w:val="0"/>
          <w:marRight w:val="0"/>
          <w:marTop w:val="0"/>
          <w:marBottom w:val="0"/>
          <w:divBdr>
            <w:top w:val="none" w:sz="0" w:space="0" w:color="auto"/>
            <w:left w:val="none" w:sz="0" w:space="0" w:color="auto"/>
            <w:bottom w:val="none" w:sz="0" w:space="0" w:color="auto"/>
            <w:right w:val="none" w:sz="0" w:space="0" w:color="auto"/>
          </w:divBdr>
        </w:div>
        <w:div w:id="712340487">
          <w:marLeft w:val="0"/>
          <w:marRight w:val="0"/>
          <w:marTop w:val="0"/>
          <w:marBottom w:val="0"/>
          <w:divBdr>
            <w:top w:val="none" w:sz="0" w:space="0" w:color="auto"/>
            <w:left w:val="none" w:sz="0" w:space="0" w:color="auto"/>
            <w:bottom w:val="none" w:sz="0" w:space="0" w:color="auto"/>
            <w:right w:val="none" w:sz="0" w:space="0" w:color="auto"/>
          </w:divBdr>
        </w:div>
        <w:div w:id="1441609526">
          <w:marLeft w:val="0"/>
          <w:marRight w:val="0"/>
          <w:marTop w:val="0"/>
          <w:marBottom w:val="0"/>
          <w:divBdr>
            <w:top w:val="none" w:sz="0" w:space="0" w:color="auto"/>
            <w:left w:val="none" w:sz="0" w:space="0" w:color="auto"/>
            <w:bottom w:val="none" w:sz="0" w:space="0" w:color="auto"/>
            <w:right w:val="none" w:sz="0" w:space="0" w:color="auto"/>
          </w:divBdr>
        </w:div>
        <w:div w:id="1657421264">
          <w:marLeft w:val="0"/>
          <w:marRight w:val="0"/>
          <w:marTop w:val="0"/>
          <w:marBottom w:val="0"/>
          <w:divBdr>
            <w:top w:val="none" w:sz="0" w:space="0" w:color="auto"/>
            <w:left w:val="none" w:sz="0" w:space="0" w:color="auto"/>
            <w:bottom w:val="none" w:sz="0" w:space="0" w:color="auto"/>
            <w:right w:val="none" w:sz="0" w:space="0" w:color="auto"/>
          </w:divBdr>
        </w:div>
        <w:div w:id="2031367536">
          <w:marLeft w:val="0"/>
          <w:marRight w:val="0"/>
          <w:marTop w:val="0"/>
          <w:marBottom w:val="0"/>
          <w:divBdr>
            <w:top w:val="none" w:sz="0" w:space="0" w:color="auto"/>
            <w:left w:val="none" w:sz="0" w:space="0" w:color="auto"/>
            <w:bottom w:val="none" w:sz="0" w:space="0" w:color="auto"/>
            <w:right w:val="none" w:sz="0" w:space="0" w:color="auto"/>
          </w:divBdr>
        </w:div>
      </w:divsChild>
    </w:div>
    <w:div w:id="2080135209">
      <w:bodyDiv w:val="1"/>
      <w:marLeft w:val="0"/>
      <w:marRight w:val="0"/>
      <w:marTop w:val="0"/>
      <w:marBottom w:val="0"/>
      <w:divBdr>
        <w:top w:val="none" w:sz="0" w:space="0" w:color="auto"/>
        <w:left w:val="none" w:sz="0" w:space="0" w:color="auto"/>
        <w:bottom w:val="none" w:sz="0" w:space="0" w:color="auto"/>
        <w:right w:val="none" w:sz="0" w:space="0" w:color="auto"/>
      </w:divBdr>
    </w:div>
    <w:div w:id="2082942269">
      <w:bodyDiv w:val="1"/>
      <w:marLeft w:val="0"/>
      <w:marRight w:val="0"/>
      <w:marTop w:val="0"/>
      <w:marBottom w:val="0"/>
      <w:divBdr>
        <w:top w:val="none" w:sz="0" w:space="0" w:color="auto"/>
        <w:left w:val="none" w:sz="0" w:space="0" w:color="auto"/>
        <w:bottom w:val="none" w:sz="0" w:space="0" w:color="auto"/>
        <w:right w:val="none" w:sz="0" w:space="0" w:color="auto"/>
      </w:divBdr>
    </w:div>
    <w:div w:id="2088771219">
      <w:bodyDiv w:val="1"/>
      <w:marLeft w:val="0"/>
      <w:marRight w:val="0"/>
      <w:marTop w:val="0"/>
      <w:marBottom w:val="0"/>
      <w:divBdr>
        <w:top w:val="none" w:sz="0" w:space="0" w:color="auto"/>
        <w:left w:val="none" w:sz="0" w:space="0" w:color="auto"/>
        <w:bottom w:val="none" w:sz="0" w:space="0" w:color="auto"/>
        <w:right w:val="none" w:sz="0" w:space="0" w:color="auto"/>
      </w:divBdr>
    </w:div>
    <w:div w:id="2090227110">
      <w:bodyDiv w:val="1"/>
      <w:marLeft w:val="0"/>
      <w:marRight w:val="0"/>
      <w:marTop w:val="0"/>
      <w:marBottom w:val="0"/>
      <w:divBdr>
        <w:top w:val="none" w:sz="0" w:space="0" w:color="auto"/>
        <w:left w:val="none" w:sz="0" w:space="0" w:color="auto"/>
        <w:bottom w:val="none" w:sz="0" w:space="0" w:color="auto"/>
        <w:right w:val="none" w:sz="0" w:space="0" w:color="auto"/>
      </w:divBdr>
    </w:div>
    <w:div w:id="2093382653">
      <w:bodyDiv w:val="1"/>
      <w:marLeft w:val="0"/>
      <w:marRight w:val="0"/>
      <w:marTop w:val="0"/>
      <w:marBottom w:val="0"/>
      <w:divBdr>
        <w:top w:val="none" w:sz="0" w:space="0" w:color="auto"/>
        <w:left w:val="none" w:sz="0" w:space="0" w:color="auto"/>
        <w:bottom w:val="none" w:sz="0" w:space="0" w:color="auto"/>
        <w:right w:val="none" w:sz="0" w:space="0" w:color="auto"/>
      </w:divBdr>
      <w:divsChild>
        <w:div w:id="474296633">
          <w:marLeft w:val="0"/>
          <w:marRight w:val="0"/>
          <w:marTop w:val="0"/>
          <w:marBottom w:val="0"/>
          <w:divBdr>
            <w:top w:val="none" w:sz="0" w:space="0" w:color="auto"/>
            <w:left w:val="none" w:sz="0" w:space="0" w:color="auto"/>
            <w:bottom w:val="none" w:sz="0" w:space="0" w:color="auto"/>
            <w:right w:val="none" w:sz="0" w:space="0" w:color="auto"/>
          </w:divBdr>
          <w:divsChild>
            <w:div w:id="88894949">
              <w:marLeft w:val="0"/>
              <w:marRight w:val="0"/>
              <w:marTop w:val="0"/>
              <w:marBottom w:val="0"/>
              <w:divBdr>
                <w:top w:val="none" w:sz="0" w:space="0" w:color="auto"/>
                <w:left w:val="none" w:sz="0" w:space="0" w:color="auto"/>
                <w:bottom w:val="none" w:sz="0" w:space="0" w:color="auto"/>
                <w:right w:val="none" w:sz="0" w:space="0" w:color="auto"/>
              </w:divBdr>
              <w:divsChild>
                <w:div w:id="2063404503">
                  <w:marLeft w:val="0"/>
                  <w:marRight w:val="0"/>
                  <w:marTop w:val="0"/>
                  <w:marBottom w:val="0"/>
                  <w:divBdr>
                    <w:top w:val="none" w:sz="0" w:space="0" w:color="auto"/>
                    <w:left w:val="none" w:sz="0" w:space="0" w:color="auto"/>
                    <w:bottom w:val="none" w:sz="0" w:space="0" w:color="auto"/>
                    <w:right w:val="none" w:sz="0" w:space="0" w:color="auto"/>
                  </w:divBdr>
                  <w:divsChild>
                    <w:div w:id="9308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365709">
      <w:bodyDiv w:val="1"/>
      <w:marLeft w:val="0"/>
      <w:marRight w:val="0"/>
      <w:marTop w:val="0"/>
      <w:marBottom w:val="0"/>
      <w:divBdr>
        <w:top w:val="none" w:sz="0" w:space="0" w:color="auto"/>
        <w:left w:val="none" w:sz="0" w:space="0" w:color="auto"/>
        <w:bottom w:val="none" w:sz="0" w:space="0" w:color="auto"/>
        <w:right w:val="none" w:sz="0" w:space="0" w:color="auto"/>
      </w:divBdr>
    </w:div>
    <w:div w:id="213432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pathianconvention.org/tl_files/carpathiancon/Downloads/03%20Meetings%20and%20Events/Working%20Groups/Adaptation%20to%20Climate%20Change/8%20WG%20CLIMATE%20CHANGE/Workplan2021-2023_WG%20CC_DRAFT_27042021_incl.comments_received.docx" TargetMode="External"/><Relationship Id="rId18" Type="http://schemas.openxmlformats.org/officeDocument/2006/relationships/image" Target="media/image2.emf"/><Relationship Id="rId26" Type="http://schemas.openxmlformats.org/officeDocument/2006/relationships/hyperlink" Target="mailto:w.grodzki@ibles.waw.pl;" TargetMode="External"/><Relationship Id="rId39" Type="http://schemas.openxmlformats.org/officeDocument/2006/relationships/hyperlink" Target="mailto:klaudia.kuras@un.org" TargetMode="External"/><Relationship Id="rId21" Type="http://schemas.openxmlformats.org/officeDocument/2006/relationships/header" Target="header2.xml"/><Relationship Id="rId34" Type="http://schemas.openxmlformats.org/officeDocument/2006/relationships/hyperlink" Target="mailto:ilija.djordjevic@forest.org.rs" TargetMode="External"/><Relationship Id="rId42" Type="http://schemas.openxmlformats.org/officeDocument/2006/relationships/hyperlink" Target="http://www.carpathianconvention.org/tl_files/carpathiancon/Downloads/03%20Meetings%20and%20Events/COP/2020_COP6_Online/official%20documents/CC%20COP6%20DOC11_Implementation_Framework_2030_WG%20CC_FINAL%20DRAF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arpathianconvention.org/eventdetailothers/events/forum-carpaticum-special-session-and-workshop-on-forest-ecosystem-vulnerabilities-to-climate-change-in-the-carpathians.html" TargetMode="External"/><Relationship Id="rId29" Type="http://schemas.openxmlformats.org/officeDocument/2006/relationships/hyperlink" Target="mailto:liliana.virtopeanu@mmediu.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rpathianconvention.org/cop6/cop6.html" TargetMode="External"/><Relationship Id="rId24" Type="http://schemas.openxmlformats.org/officeDocument/2006/relationships/hyperlink" Target="mailto:Eliska.Rolfova@mzp.cz" TargetMode="External"/><Relationship Id="rId32" Type="http://schemas.openxmlformats.org/officeDocument/2006/relationships/hyperlink" Target="mailto:popaicas@gmail.com" TargetMode="External"/><Relationship Id="rId37" Type="http://schemas.openxmlformats.org/officeDocument/2006/relationships/hyperlink" Target="mailto:William.Keeton@uvm.edu" TargetMode="External"/><Relationship Id="rId40" Type="http://schemas.openxmlformats.org/officeDocument/2006/relationships/header" Target="header3.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carpathianconvention.org/eventdetailwg-124/events/eight-meeting-of-the-working-group-on-climate-change.html" TargetMode="External"/><Relationship Id="rId23" Type="http://schemas.openxmlformats.org/officeDocument/2006/relationships/hyperlink" Target="mailto:svobodam@fld.czu.cz" TargetMode="External"/><Relationship Id="rId28" Type="http://schemas.openxmlformats.org/officeDocument/2006/relationships/hyperlink" Target="mailto:lauren&#539;iu.radu@mmediu.ro" TargetMode="External"/><Relationship Id="rId36" Type="http://schemas.openxmlformats.org/officeDocument/2006/relationships/hyperlink" Target="mailto:vl.korzhov@ukr.net"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vdpacurar@unitbv.ro"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rpathianconvention.org/tl_files/carpathiancon/Downloads/03%20Meetings%20and%20Events/COP/2020_COP6_Online/official%20documents/CC%20COP6%20DOC10_Long_Term_Vision_2030_FINAL%20DRAFT.pdf" TargetMode="External"/><Relationship Id="rId22" Type="http://schemas.openxmlformats.org/officeDocument/2006/relationships/footer" Target="footer2.xml"/><Relationship Id="rId27" Type="http://schemas.openxmlformats.org/officeDocument/2006/relationships/hyperlink" Target="mailto:malgorzata.czyzewska@lasy.gov.pl" TargetMode="External"/><Relationship Id="rId30" Type="http://schemas.openxmlformats.org/officeDocument/2006/relationships/hyperlink" Target="mailto:stelian.borz@unitbv.ro" TargetMode="External"/><Relationship Id="rId35" Type="http://schemas.openxmlformats.org/officeDocument/2006/relationships/hyperlink" Target="mailto:lpolyakova@ukr.net"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carpathianconvention.org/tl_files/carpathiancon/Downloads/03%20Meetings%20and%20Events/COP/2020_COP6_Online/official%20documents/CC%20COP6%20DOC11_Implementation_Framework_2030_WG%20CC_FINAL%20DRAFT.pdf" TargetMode="External"/><Relationship Id="rId17" Type="http://schemas.openxmlformats.org/officeDocument/2006/relationships/image" Target="media/image1.emf"/><Relationship Id="rId25" Type="http://schemas.openxmlformats.org/officeDocument/2006/relationships/hyperlink" Target="mailto:radek.pokorny@mendelu.cz" TargetMode="External"/><Relationship Id="rId33" Type="http://schemas.openxmlformats.org/officeDocument/2006/relationships/hyperlink" Target="mailto:libor.ulrych@sopsr.sk" TargetMode="External"/><Relationship Id="rId38" Type="http://schemas.openxmlformats.org/officeDocument/2006/relationships/hyperlink" Target="mailto:sabine.mccallum@un.org" TargetMode="External"/><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yperlink" Target="http://www.carpathianconvention.org/cop6/cop6.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pps.ipcc.ch/glossary/" TargetMode="External"/><Relationship Id="rId2" Type="http://schemas.openxmlformats.org/officeDocument/2006/relationships/hyperlink" Target="https://www.ipcc.ch/site/assets/uploads/2021/02/Risk-guidance-FINAL_15Feb2021.pdf" TargetMode="External"/><Relationship Id="rId1" Type="http://schemas.openxmlformats.org/officeDocument/2006/relationships/hyperlink" Target="https://adaptationataltitude.org/adaptation-at-altitude-solutions-portal-guidance" TargetMode="External"/><Relationship Id="rId4" Type="http://schemas.openxmlformats.org/officeDocument/2006/relationships/hyperlink" Target="https://adaptationataltitude.org/adaptation-at-altitu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8085A0B9E42FBA32CAE4053BA5132"/>
        <w:category>
          <w:name w:val="General"/>
          <w:gallery w:val="placeholder"/>
        </w:category>
        <w:types>
          <w:type w:val="bbPlcHdr"/>
        </w:types>
        <w:behaviors>
          <w:behavior w:val="content"/>
        </w:behaviors>
        <w:guid w:val="{000A0D54-CE9E-4409-90DB-B35BC93C227E}"/>
      </w:docPartPr>
      <w:docPartBody>
        <w:p w:rsidR="00264D1F" w:rsidRDefault="003D3115" w:rsidP="003D3115">
          <w:pPr>
            <w:pStyle w:val="9188085A0B9E42FBA32CAE4053BA5132"/>
          </w:pPr>
          <w:r w:rsidRPr="002F3FA7">
            <w:rPr>
              <w:rStyle w:val="PlaceholderText"/>
              <w:rFonts w:cstheme="minorHAnsi"/>
              <w:szCs w:val="20"/>
            </w:rPr>
            <w:t>Click or tap here to enter text.</w:t>
          </w:r>
        </w:p>
      </w:docPartBody>
    </w:docPart>
    <w:docPart>
      <w:docPartPr>
        <w:name w:val="B0B0A2ECA4D64F32BF3C181277115181"/>
        <w:category>
          <w:name w:val="General"/>
          <w:gallery w:val="placeholder"/>
        </w:category>
        <w:types>
          <w:type w:val="bbPlcHdr"/>
        </w:types>
        <w:behaviors>
          <w:behavior w:val="content"/>
        </w:behaviors>
        <w:guid w:val="{516D728A-71F4-4129-B6DF-EDD10A13D6E6}"/>
      </w:docPartPr>
      <w:docPartBody>
        <w:p w:rsidR="00264D1F" w:rsidRDefault="003D3115" w:rsidP="003D3115">
          <w:pPr>
            <w:pStyle w:val="B0B0A2ECA4D64F32BF3C181277115181"/>
          </w:pPr>
          <w:r w:rsidRPr="002F3FA7">
            <w:rPr>
              <w:rStyle w:val="PlaceholderText"/>
              <w:rFonts w:cstheme="minorHAnsi"/>
              <w:sz w:val="20"/>
              <w:szCs w:val="20"/>
            </w:rPr>
            <w:t>Click or tap here to enter text.</w:t>
          </w:r>
        </w:p>
      </w:docPartBody>
    </w:docPart>
    <w:docPart>
      <w:docPartPr>
        <w:name w:val="59EE678B8DBA416BB67FB172677753BD"/>
        <w:category>
          <w:name w:val="General"/>
          <w:gallery w:val="placeholder"/>
        </w:category>
        <w:types>
          <w:type w:val="bbPlcHdr"/>
        </w:types>
        <w:behaviors>
          <w:behavior w:val="content"/>
        </w:behaviors>
        <w:guid w:val="{577FA3EC-633B-4B50-B0C3-6A7F0F9C2226}"/>
      </w:docPartPr>
      <w:docPartBody>
        <w:p w:rsidR="00264D1F" w:rsidRDefault="003D3115" w:rsidP="003D3115">
          <w:pPr>
            <w:pStyle w:val="59EE678B8DBA416BB67FB172677753BD"/>
          </w:pPr>
          <w:r w:rsidRPr="000C6A2A">
            <w:rPr>
              <w:rStyle w:val="PlaceholderText"/>
            </w:rPr>
            <w:t>Choose an item.</w:t>
          </w:r>
        </w:p>
      </w:docPartBody>
    </w:docPart>
    <w:docPart>
      <w:docPartPr>
        <w:name w:val="77B8FB9FD2F745C48C45599D961F9DD7"/>
        <w:category>
          <w:name w:val="General"/>
          <w:gallery w:val="placeholder"/>
        </w:category>
        <w:types>
          <w:type w:val="bbPlcHdr"/>
        </w:types>
        <w:behaviors>
          <w:behavior w:val="content"/>
        </w:behaviors>
        <w:guid w:val="{708B97D6-D85D-423E-A48E-C43DCDF3E125}"/>
      </w:docPartPr>
      <w:docPartBody>
        <w:p w:rsidR="00264D1F" w:rsidRDefault="003D3115" w:rsidP="003D3115">
          <w:pPr>
            <w:pStyle w:val="77B8FB9FD2F745C48C45599D961F9DD7"/>
          </w:pPr>
          <w:r w:rsidRPr="002F3FA7">
            <w:rPr>
              <w:rStyle w:val="PlaceholderText"/>
              <w:rFonts w:cstheme="minorHAnsi"/>
              <w:sz w:val="20"/>
              <w:szCs w:val="20"/>
            </w:rPr>
            <w:t>Click or tap here to enter text.</w:t>
          </w:r>
        </w:p>
      </w:docPartBody>
    </w:docPart>
    <w:docPart>
      <w:docPartPr>
        <w:name w:val="3F3F15B49A0F49CBA1BBBA9586C9E12A"/>
        <w:category>
          <w:name w:val="General"/>
          <w:gallery w:val="placeholder"/>
        </w:category>
        <w:types>
          <w:type w:val="bbPlcHdr"/>
        </w:types>
        <w:behaviors>
          <w:behavior w:val="content"/>
        </w:behaviors>
        <w:guid w:val="{5005E9DF-5412-40AA-8A26-ABBDADE75943}"/>
      </w:docPartPr>
      <w:docPartBody>
        <w:p w:rsidR="00264D1F" w:rsidRDefault="003D3115" w:rsidP="003D3115">
          <w:pPr>
            <w:pStyle w:val="3F3F15B49A0F49CBA1BBBA9586C9E12A"/>
          </w:pPr>
          <w:r w:rsidRPr="000C6A2A">
            <w:rPr>
              <w:rStyle w:val="PlaceholderText"/>
            </w:rPr>
            <w:t>Choose an item.</w:t>
          </w:r>
        </w:p>
      </w:docPartBody>
    </w:docPart>
    <w:docPart>
      <w:docPartPr>
        <w:name w:val="13E1BB6904F54B1AB06FEAD78D5B6AAC"/>
        <w:category>
          <w:name w:val="General"/>
          <w:gallery w:val="placeholder"/>
        </w:category>
        <w:types>
          <w:type w:val="bbPlcHdr"/>
        </w:types>
        <w:behaviors>
          <w:behavior w:val="content"/>
        </w:behaviors>
        <w:guid w:val="{4384059D-8925-4B1F-B8A5-0BDA8F48FB8C}"/>
      </w:docPartPr>
      <w:docPartBody>
        <w:p w:rsidR="00264D1F" w:rsidRDefault="003D3115" w:rsidP="003D3115">
          <w:pPr>
            <w:pStyle w:val="13E1BB6904F54B1AB06FEAD78D5B6AAC"/>
          </w:pPr>
          <w:r w:rsidRPr="002F3FA7">
            <w:rPr>
              <w:rStyle w:val="PlaceholderText"/>
              <w:rFonts w:cstheme="minorHAnsi"/>
              <w:sz w:val="20"/>
              <w:szCs w:val="20"/>
            </w:rPr>
            <w:t>Click or tap here to enter text.</w:t>
          </w:r>
        </w:p>
      </w:docPartBody>
    </w:docPart>
    <w:docPart>
      <w:docPartPr>
        <w:name w:val="E33967FCFEB04ABA80973DF14BC5C113"/>
        <w:category>
          <w:name w:val="General"/>
          <w:gallery w:val="placeholder"/>
        </w:category>
        <w:types>
          <w:type w:val="bbPlcHdr"/>
        </w:types>
        <w:behaviors>
          <w:behavior w:val="content"/>
        </w:behaviors>
        <w:guid w:val="{3BFD911D-FA5E-4378-922E-006A998447DB}"/>
      </w:docPartPr>
      <w:docPartBody>
        <w:p w:rsidR="00264D1F" w:rsidRDefault="003D3115" w:rsidP="003D3115">
          <w:pPr>
            <w:pStyle w:val="E33967FCFEB04ABA80973DF14BC5C113"/>
          </w:pPr>
          <w:r w:rsidRPr="002F3FA7">
            <w:rPr>
              <w:rStyle w:val="PlaceholderText"/>
              <w:rFonts w:cstheme="minorHAnsi"/>
              <w:szCs w:val="20"/>
            </w:rPr>
            <w:t>Click or tap here to enter text.</w:t>
          </w:r>
        </w:p>
      </w:docPartBody>
    </w:docPart>
    <w:docPart>
      <w:docPartPr>
        <w:name w:val="5DF0AE9892FE40CBBE52DA2EE7F82628"/>
        <w:category>
          <w:name w:val="General"/>
          <w:gallery w:val="placeholder"/>
        </w:category>
        <w:types>
          <w:type w:val="bbPlcHdr"/>
        </w:types>
        <w:behaviors>
          <w:behavior w:val="content"/>
        </w:behaviors>
        <w:guid w:val="{7FCFD594-10D0-4ED3-8DC3-A0F704F843B8}"/>
      </w:docPartPr>
      <w:docPartBody>
        <w:p w:rsidR="00264D1F" w:rsidRDefault="003D3115" w:rsidP="003D3115">
          <w:pPr>
            <w:pStyle w:val="5DF0AE9892FE40CBBE52DA2EE7F82628"/>
          </w:pPr>
          <w:r w:rsidRPr="002F3FA7">
            <w:rPr>
              <w:rStyle w:val="PlaceholderText"/>
              <w:rFonts w:cstheme="minorHAnsi"/>
              <w:sz w:val="20"/>
              <w:szCs w:val="20"/>
            </w:rPr>
            <w:t>Click or tap here to enter text.</w:t>
          </w:r>
        </w:p>
      </w:docPartBody>
    </w:docPart>
    <w:docPart>
      <w:docPartPr>
        <w:name w:val="319D0995E4FB4C128DD43BD093374258"/>
        <w:category>
          <w:name w:val="General"/>
          <w:gallery w:val="placeholder"/>
        </w:category>
        <w:types>
          <w:type w:val="bbPlcHdr"/>
        </w:types>
        <w:behaviors>
          <w:behavior w:val="content"/>
        </w:behaviors>
        <w:guid w:val="{F44418CF-421C-4890-8002-25C63822469C}"/>
      </w:docPartPr>
      <w:docPartBody>
        <w:p w:rsidR="00264D1F" w:rsidRDefault="003D3115" w:rsidP="003D3115">
          <w:pPr>
            <w:pStyle w:val="319D0995E4FB4C128DD43BD093374258"/>
          </w:pPr>
          <w:r w:rsidRPr="002F3FA7">
            <w:rPr>
              <w:rStyle w:val="PlaceholderText"/>
              <w:rFonts w:cstheme="minorHAnsi"/>
              <w:szCs w:val="20"/>
            </w:rPr>
            <w:t>Click or tap here to enter text.</w:t>
          </w:r>
        </w:p>
      </w:docPartBody>
    </w:docPart>
    <w:docPart>
      <w:docPartPr>
        <w:name w:val="2329A9AEED6045B9BD89B2896EBC287D"/>
        <w:category>
          <w:name w:val="General"/>
          <w:gallery w:val="placeholder"/>
        </w:category>
        <w:types>
          <w:type w:val="bbPlcHdr"/>
        </w:types>
        <w:behaviors>
          <w:behavior w:val="content"/>
        </w:behaviors>
        <w:guid w:val="{B3FB2781-D68D-4EEB-89B6-12C853479949}"/>
      </w:docPartPr>
      <w:docPartBody>
        <w:p w:rsidR="00264D1F" w:rsidRDefault="003D3115" w:rsidP="003D3115">
          <w:pPr>
            <w:pStyle w:val="2329A9AEED6045B9BD89B2896EBC287D"/>
          </w:pPr>
          <w:r w:rsidRPr="002F3FA7">
            <w:rPr>
              <w:rStyle w:val="PlaceholderText"/>
              <w:rFonts w:cstheme="minorHAnsi"/>
              <w:szCs w:val="20"/>
            </w:rPr>
            <w:t>Click or tap here to enter text.</w:t>
          </w:r>
        </w:p>
      </w:docPartBody>
    </w:docPart>
    <w:docPart>
      <w:docPartPr>
        <w:name w:val="460E75E096B34DC2A8D0965A84498094"/>
        <w:category>
          <w:name w:val="General"/>
          <w:gallery w:val="placeholder"/>
        </w:category>
        <w:types>
          <w:type w:val="bbPlcHdr"/>
        </w:types>
        <w:behaviors>
          <w:behavior w:val="content"/>
        </w:behaviors>
        <w:guid w:val="{FD8F42C5-A08F-403B-863D-BFC97358BB74}"/>
      </w:docPartPr>
      <w:docPartBody>
        <w:p w:rsidR="00264D1F" w:rsidRDefault="003D3115" w:rsidP="003D3115">
          <w:pPr>
            <w:pStyle w:val="460E75E096B34DC2A8D0965A84498094"/>
          </w:pPr>
          <w:r w:rsidRPr="002F3FA7">
            <w:rPr>
              <w:rStyle w:val="PlaceholderText"/>
              <w:rFonts w:cstheme="minorHAnsi"/>
              <w:szCs w:val="20"/>
            </w:rPr>
            <w:t>Click or tap here to enter text.</w:t>
          </w:r>
        </w:p>
      </w:docPartBody>
    </w:docPart>
    <w:docPart>
      <w:docPartPr>
        <w:name w:val="EF72571D76044B03B62FEE2CD334EEB0"/>
        <w:category>
          <w:name w:val="General"/>
          <w:gallery w:val="placeholder"/>
        </w:category>
        <w:types>
          <w:type w:val="bbPlcHdr"/>
        </w:types>
        <w:behaviors>
          <w:behavior w:val="content"/>
        </w:behaviors>
        <w:guid w:val="{6009BF81-D049-46BA-AF0C-4AED7F6AA5F1}"/>
      </w:docPartPr>
      <w:docPartBody>
        <w:p w:rsidR="00264D1F" w:rsidRDefault="003D3115" w:rsidP="003D3115">
          <w:pPr>
            <w:pStyle w:val="EF72571D76044B03B62FEE2CD334EEB0"/>
          </w:pPr>
          <w:r w:rsidRPr="002F3FA7">
            <w:rPr>
              <w:rStyle w:val="PlaceholderText"/>
              <w:rFonts w:cstheme="minorHAnsi"/>
              <w:szCs w:val="20"/>
            </w:rPr>
            <w:t>Click or tap here to enter text.</w:t>
          </w:r>
        </w:p>
      </w:docPartBody>
    </w:docPart>
    <w:docPart>
      <w:docPartPr>
        <w:name w:val="06CC40D8A06448F6B66A63E4E5ED38D7"/>
        <w:category>
          <w:name w:val="General"/>
          <w:gallery w:val="placeholder"/>
        </w:category>
        <w:types>
          <w:type w:val="bbPlcHdr"/>
        </w:types>
        <w:behaviors>
          <w:behavior w:val="content"/>
        </w:behaviors>
        <w:guid w:val="{739A4D56-2740-4E08-B227-D590638FA8B8}"/>
      </w:docPartPr>
      <w:docPartBody>
        <w:p w:rsidR="00264D1F" w:rsidRDefault="003D3115" w:rsidP="003D3115">
          <w:pPr>
            <w:pStyle w:val="06CC40D8A06448F6B66A63E4E5ED38D7"/>
          </w:pPr>
          <w:r w:rsidRPr="002F3FA7">
            <w:rPr>
              <w:rStyle w:val="PlaceholderText"/>
              <w:rFonts w:cstheme="minorHAnsi"/>
              <w:szCs w:val="20"/>
            </w:rPr>
            <w:t>Click or tap here to enter text.</w:t>
          </w:r>
        </w:p>
      </w:docPartBody>
    </w:docPart>
    <w:docPart>
      <w:docPartPr>
        <w:name w:val="EA4175554EB64E4FB7D8D527C6F1EFFA"/>
        <w:category>
          <w:name w:val="General"/>
          <w:gallery w:val="placeholder"/>
        </w:category>
        <w:types>
          <w:type w:val="bbPlcHdr"/>
        </w:types>
        <w:behaviors>
          <w:behavior w:val="content"/>
        </w:behaviors>
        <w:guid w:val="{394DFC8F-D47F-4180-801D-5F0B31E9016E}"/>
      </w:docPartPr>
      <w:docPartBody>
        <w:p w:rsidR="00264D1F" w:rsidRDefault="003D3115" w:rsidP="003D3115">
          <w:pPr>
            <w:pStyle w:val="EA4175554EB64E4FB7D8D527C6F1EFFA"/>
          </w:pPr>
          <w:r w:rsidRPr="002F3FA7">
            <w:rPr>
              <w:rStyle w:val="PlaceholderText"/>
              <w:rFonts w:cstheme="minorHAnsi"/>
              <w:szCs w:val="20"/>
            </w:rPr>
            <w:t>Click or tap here to enter text.</w:t>
          </w:r>
        </w:p>
      </w:docPartBody>
    </w:docPart>
    <w:docPart>
      <w:docPartPr>
        <w:name w:val="1AA67E670A474D798216E38FE5456F8F"/>
        <w:category>
          <w:name w:val="General"/>
          <w:gallery w:val="placeholder"/>
        </w:category>
        <w:types>
          <w:type w:val="bbPlcHdr"/>
        </w:types>
        <w:behaviors>
          <w:behavior w:val="content"/>
        </w:behaviors>
        <w:guid w:val="{3E63FD98-8079-4E13-9A98-731687767B48}"/>
      </w:docPartPr>
      <w:docPartBody>
        <w:p w:rsidR="00264D1F" w:rsidRDefault="003D3115" w:rsidP="003D3115">
          <w:pPr>
            <w:pStyle w:val="1AA67E670A474D798216E38FE5456F8F"/>
          </w:pPr>
          <w:r w:rsidRPr="002F3FA7">
            <w:rPr>
              <w:rStyle w:val="PlaceholderText"/>
              <w:rFonts w:cstheme="minorHAnsi"/>
              <w:szCs w:val="20"/>
            </w:rPr>
            <w:t>Click or tap here to enter text.</w:t>
          </w:r>
        </w:p>
      </w:docPartBody>
    </w:docPart>
    <w:docPart>
      <w:docPartPr>
        <w:name w:val="F6883294396A4948900BFD0AB19420BF"/>
        <w:category>
          <w:name w:val="General"/>
          <w:gallery w:val="placeholder"/>
        </w:category>
        <w:types>
          <w:type w:val="bbPlcHdr"/>
        </w:types>
        <w:behaviors>
          <w:behavior w:val="content"/>
        </w:behaviors>
        <w:guid w:val="{E378F087-C136-416E-B849-79656CB4A62D}"/>
      </w:docPartPr>
      <w:docPartBody>
        <w:p w:rsidR="00264D1F" w:rsidRDefault="003D3115" w:rsidP="003D3115">
          <w:pPr>
            <w:pStyle w:val="F6883294396A4948900BFD0AB19420BF"/>
          </w:pPr>
          <w:r w:rsidRPr="002F3FA7">
            <w:rPr>
              <w:rStyle w:val="PlaceholderText"/>
              <w:rFonts w:cstheme="minorHAnsi"/>
              <w:szCs w:val="20"/>
            </w:rPr>
            <w:t>Click or tap here to enter text.</w:t>
          </w:r>
        </w:p>
      </w:docPartBody>
    </w:docPart>
    <w:docPart>
      <w:docPartPr>
        <w:name w:val="E744401E55E2410795DCC6A632BADBEA"/>
        <w:category>
          <w:name w:val="General"/>
          <w:gallery w:val="placeholder"/>
        </w:category>
        <w:types>
          <w:type w:val="bbPlcHdr"/>
        </w:types>
        <w:behaviors>
          <w:behavior w:val="content"/>
        </w:behaviors>
        <w:guid w:val="{079F6E44-8551-4279-86F8-6B1F1314215D}"/>
      </w:docPartPr>
      <w:docPartBody>
        <w:p w:rsidR="00264D1F" w:rsidRDefault="003D3115" w:rsidP="003D3115">
          <w:pPr>
            <w:pStyle w:val="E744401E55E2410795DCC6A632BADBEA"/>
          </w:pPr>
          <w:r w:rsidRPr="002F3FA7">
            <w:rPr>
              <w:rStyle w:val="PlaceholderText"/>
              <w:rFonts w:cstheme="minorHAnsi"/>
              <w:szCs w:val="20"/>
            </w:rPr>
            <w:t>Click or tap here to enter text.</w:t>
          </w:r>
        </w:p>
      </w:docPartBody>
    </w:docPart>
    <w:docPart>
      <w:docPartPr>
        <w:name w:val="BF330D6AA9574FA2881BF8264906E705"/>
        <w:category>
          <w:name w:val="General"/>
          <w:gallery w:val="placeholder"/>
        </w:category>
        <w:types>
          <w:type w:val="bbPlcHdr"/>
        </w:types>
        <w:behaviors>
          <w:behavior w:val="content"/>
        </w:behaviors>
        <w:guid w:val="{73884757-CBF7-454E-A69A-7D538A388752}"/>
      </w:docPartPr>
      <w:docPartBody>
        <w:p w:rsidR="00264D1F" w:rsidRDefault="003D3115" w:rsidP="003D3115">
          <w:pPr>
            <w:pStyle w:val="BF330D6AA9574FA2881BF8264906E705"/>
          </w:pPr>
          <w:r w:rsidRPr="002F3FA7">
            <w:rPr>
              <w:rStyle w:val="PlaceholderText"/>
              <w:rFonts w:cstheme="minorHAnsi"/>
              <w:szCs w:val="20"/>
            </w:rPr>
            <w:t>Click or tap here to enter text.</w:t>
          </w:r>
        </w:p>
      </w:docPartBody>
    </w:docPart>
    <w:docPart>
      <w:docPartPr>
        <w:name w:val="0965E3AC737F4F82B2D720046AF62C94"/>
        <w:category>
          <w:name w:val="General"/>
          <w:gallery w:val="placeholder"/>
        </w:category>
        <w:types>
          <w:type w:val="bbPlcHdr"/>
        </w:types>
        <w:behaviors>
          <w:behavior w:val="content"/>
        </w:behaviors>
        <w:guid w:val="{1D3151DB-989D-4CBC-8C39-42D72474781A}"/>
      </w:docPartPr>
      <w:docPartBody>
        <w:p w:rsidR="00264D1F" w:rsidRDefault="003D3115" w:rsidP="003D3115">
          <w:pPr>
            <w:pStyle w:val="0965E3AC737F4F82B2D720046AF62C94"/>
          </w:pPr>
          <w:r w:rsidRPr="002F3FA7">
            <w:rPr>
              <w:rStyle w:val="PlaceholderText"/>
              <w:rFonts w:cstheme="minorHAnsi"/>
              <w:szCs w:val="20"/>
            </w:rPr>
            <w:t>Click or tap here to enter text.</w:t>
          </w:r>
        </w:p>
      </w:docPartBody>
    </w:docPart>
    <w:docPart>
      <w:docPartPr>
        <w:name w:val="7CDBA0C9BD354F018A357336748A7170"/>
        <w:category>
          <w:name w:val="General"/>
          <w:gallery w:val="placeholder"/>
        </w:category>
        <w:types>
          <w:type w:val="bbPlcHdr"/>
        </w:types>
        <w:behaviors>
          <w:behavior w:val="content"/>
        </w:behaviors>
        <w:guid w:val="{9A3105E9-BEE8-4F76-8742-DE6E1F3A3171}"/>
      </w:docPartPr>
      <w:docPartBody>
        <w:p w:rsidR="00264D1F" w:rsidRDefault="003D3115" w:rsidP="003D3115">
          <w:pPr>
            <w:pStyle w:val="7CDBA0C9BD354F018A357336748A7170"/>
          </w:pPr>
          <w:r w:rsidRPr="002F3FA7">
            <w:rPr>
              <w:rStyle w:val="PlaceholderText"/>
              <w:rFonts w:cstheme="minorHAnsi"/>
              <w:szCs w:val="20"/>
            </w:rPr>
            <w:t>Click or tap here to enter text.</w:t>
          </w:r>
        </w:p>
      </w:docPartBody>
    </w:docPart>
    <w:docPart>
      <w:docPartPr>
        <w:name w:val="6CFC8CE5688C48F29433381D4656D4B0"/>
        <w:category>
          <w:name w:val="General"/>
          <w:gallery w:val="placeholder"/>
        </w:category>
        <w:types>
          <w:type w:val="bbPlcHdr"/>
        </w:types>
        <w:behaviors>
          <w:behavior w:val="content"/>
        </w:behaviors>
        <w:guid w:val="{E6A93D49-DA6B-448A-B715-C0387C5EFE8E}"/>
      </w:docPartPr>
      <w:docPartBody>
        <w:p w:rsidR="00264D1F" w:rsidRDefault="003D3115" w:rsidP="003D3115">
          <w:pPr>
            <w:pStyle w:val="6CFC8CE5688C48F29433381D4656D4B0"/>
          </w:pPr>
          <w:r w:rsidRPr="002F3FA7">
            <w:rPr>
              <w:rStyle w:val="PlaceholderText"/>
              <w:rFonts w:cstheme="minorHAnsi"/>
              <w:szCs w:val="20"/>
            </w:rPr>
            <w:t>Click or tap here to enter text.</w:t>
          </w:r>
        </w:p>
      </w:docPartBody>
    </w:docPart>
    <w:docPart>
      <w:docPartPr>
        <w:name w:val="CBDA26B1F0364627A6B36B911454A49E"/>
        <w:category>
          <w:name w:val="General"/>
          <w:gallery w:val="placeholder"/>
        </w:category>
        <w:types>
          <w:type w:val="bbPlcHdr"/>
        </w:types>
        <w:behaviors>
          <w:behavior w:val="content"/>
        </w:behaviors>
        <w:guid w:val="{0AFA36CD-7F8D-457C-B964-C0B7BA378D0D}"/>
      </w:docPartPr>
      <w:docPartBody>
        <w:p w:rsidR="00264D1F" w:rsidRDefault="003D3115" w:rsidP="003D3115">
          <w:pPr>
            <w:pStyle w:val="CBDA26B1F0364627A6B36B911454A49E"/>
          </w:pPr>
          <w:r w:rsidRPr="002F3FA7">
            <w:rPr>
              <w:rStyle w:val="PlaceholderText"/>
              <w:rFonts w:cstheme="minorHAnsi"/>
              <w:szCs w:val="20"/>
            </w:rPr>
            <w:t>Click or tap here to enter text.</w:t>
          </w:r>
        </w:p>
      </w:docPartBody>
    </w:docPart>
    <w:docPart>
      <w:docPartPr>
        <w:name w:val="122B0A302CBB47D89B6D6E634B046066"/>
        <w:category>
          <w:name w:val="General"/>
          <w:gallery w:val="placeholder"/>
        </w:category>
        <w:types>
          <w:type w:val="bbPlcHdr"/>
        </w:types>
        <w:behaviors>
          <w:behavior w:val="content"/>
        </w:behaviors>
        <w:guid w:val="{A1130E62-E00A-4F22-9DD1-E3C67C39A94F}"/>
      </w:docPartPr>
      <w:docPartBody>
        <w:p w:rsidR="00264D1F" w:rsidRDefault="003D3115" w:rsidP="003D3115">
          <w:pPr>
            <w:pStyle w:val="122B0A302CBB47D89B6D6E634B046066"/>
          </w:pPr>
          <w:r w:rsidRPr="002F3FA7">
            <w:rPr>
              <w:rStyle w:val="PlaceholderText"/>
              <w:rFonts w:cstheme="minorHAnsi"/>
              <w:szCs w:val="20"/>
            </w:rPr>
            <w:t>Click or tap here to enter text.</w:t>
          </w:r>
        </w:p>
      </w:docPartBody>
    </w:docPart>
    <w:docPart>
      <w:docPartPr>
        <w:name w:val="4947A88C41764CEBBB5916C7F702E7A9"/>
        <w:category>
          <w:name w:val="General"/>
          <w:gallery w:val="placeholder"/>
        </w:category>
        <w:types>
          <w:type w:val="bbPlcHdr"/>
        </w:types>
        <w:behaviors>
          <w:behavior w:val="content"/>
        </w:behaviors>
        <w:guid w:val="{331BF249-1785-49B3-ACE2-5EFF7D28ECFF}"/>
      </w:docPartPr>
      <w:docPartBody>
        <w:p w:rsidR="00264D1F" w:rsidRDefault="003D3115" w:rsidP="003D3115">
          <w:pPr>
            <w:pStyle w:val="4947A88C41764CEBBB5916C7F702E7A9"/>
          </w:pPr>
          <w:r w:rsidRPr="002F3FA7">
            <w:rPr>
              <w:rStyle w:val="PlaceholderText"/>
              <w:rFonts w:cstheme="minorHAnsi"/>
              <w:szCs w:val="20"/>
            </w:rPr>
            <w:t>Click or tap here to enter text.</w:t>
          </w:r>
        </w:p>
      </w:docPartBody>
    </w:docPart>
    <w:docPart>
      <w:docPartPr>
        <w:name w:val="AB75EB0A3C9043B185FB2150ED1FA2BD"/>
        <w:category>
          <w:name w:val="General"/>
          <w:gallery w:val="placeholder"/>
        </w:category>
        <w:types>
          <w:type w:val="bbPlcHdr"/>
        </w:types>
        <w:behaviors>
          <w:behavior w:val="content"/>
        </w:behaviors>
        <w:guid w:val="{FC7A8210-6620-47C2-9DEA-AB4BB610CBEB}"/>
      </w:docPartPr>
      <w:docPartBody>
        <w:p w:rsidR="00264D1F" w:rsidRDefault="003D3115" w:rsidP="003D3115">
          <w:pPr>
            <w:pStyle w:val="AB75EB0A3C9043B185FB2150ED1FA2BD"/>
          </w:pPr>
          <w:r w:rsidRPr="002F3FA7">
            <w:rPr>
              <w:rStyle w:val="PlaceholderText"/>
              <w:rFonts w:cstheme="minorHAnsi"/>
              <w:szCs w:val="20"/>
            </w:rPr>
            <w:t>Click or tap here to enter text.</w:t>
          </w:r>
        </w:p>
      </w:docPartBody>
    </w:docPart>
    <w:docPart>
      <w:docPartPr>
        <w:name w:val="AF1EA462CA6046E98B6EA4108B349868"/>
        <w:category>
          <w:name w:val="General"/>
          <w:gallery w:val="placeholder"/>
        </w:category>
        <w:types>
          <w:type w:val="bbPlcHdr"/>
        </w:types>
        <w:behaviors>
          <w:behavior w:val="content"/>
        </w:behaviors>
        <w:guid w:val="{197D9782-F950-4AEF-9402-44EF0441B501}"/>
      </w:docPartPr>
      <w:docPartBody>
        <w:p w:rsidR="00264D1F" w:rsidRDefault="003D3115" w:rsidP="003D3115">
          <w:pPr>
            <w:pStyle w:val="AF1EA462CA6046E98B6EA4108B349868"/>
          </w:pPr>
          <w:r w:rsidRPr="002F3FA7">
            <w:rPr>
              <w:rStyle w:val="PlaceholderText"/>
              <w:rFonts w:cstheme="minorHAnsi"/>
              <w:szCs w:val="20"/>
            </w:rPr>
            <w:t>Click or tap here to enter text.</w:t>
          </w:r>
        </w:p>
      </w:docPartBody>
    </w:docPart>
    <w:docPart>
      <w:docPartPr>
        <w:name w:val="A8B004BFC2B84022B1546CEA2127FBC4"/>
        <w:category>
          <w:name w:val="General"/>
          <w:gallery w:val="placeholder"/>
        </w:category>
        <w:types>
          <w:type w:val="bbPlcHdr"/>
        </w:types>
        <w:behaviors>
          <w:behavior w:val="content"/>
        </w:behaviors>
        <w:guid w:val="{EB12FC93-3CBA-4EFE-B3B7-E360519D7183}"/>
      </w:docPartPr>
      <w:docPartBody>
        <w:p w:rsidR="00264D1F" w:rsidRDefault="003D3115" w:rsidP="003D3115">
          <w:pPr>
            <w:pStyle w:val="A8B004BFC2B84022B1546CEA2127FBC4"/>
          </w:pPr>
          <w:r w:rsidRPr="002F3FA7">
            <w:rPr>
              <w:rStyle w:val="PlaceholderText"/>
              <w:rFonts w:cstheme="minorHAnsi"/>
              <w:szCs w:val="20"/>
            </w:rPr>
            <w:t>Click or tap here to enter text.</w:t>
          </w:r>
        </w:p>
      </w:docPartBody>
    </w:docPart>
    <w:docPart>
      <w:docPartPr>
        <w:name w:val="A1F70C762D5C44DCB8194366CF8E2749"/>
        <w:category>
          <w:name w:val="General"/>
          <w:gallery w:val="placeholder"/>
        </w:category>
        <w:types>
          <w:type w:val="bbPlcHdr"/>
        </w:types>
        <w:behaviors>
          <w:behavior w:val="content"/>
        </w:behaviors>
        <w:guid w:val="{C23884E1-7B9E-47D2-BF1B-0FE4A834F165}"/>
      </w:docPartPr>
      <w:docPartBody>
        <w:p w:rsidR="00264D1F" w:rsidRDefault="003D3115" w:rsidP="003D3115">
          <w:pPr>
            <w:pStyle w:val="A1F70C762D5C44DCB8194366CF8E2749"/>
          </w:pPr>
          <w:r w:rsidRPr="002F3FA7">
            <w:rPr>
              <w:rStyle w:val="PlaceholderText"/>
              <w:rFonts w:cstheme="minorHAnsi"/>
              <w:szCs w:val="20"/>
            </w:rPr>
            <w:t>Click or tap here to enter text.</w:t>
          </w:r>
        </w:p>
      </w:docPartBody>
    </w:docPart>
    <w:docPart>
      <w:docPartPr>
        <w:name w:val="11CE391F901C4A08B573E412E98EBFF6"/>
        <w:category>
          <w:name w:val="General"/>
          <w:gallery w:val="placeholder"/>
        </w:category>
        <w:types>
          <w:type w:val="bbPlcHdr"/>
        </w:types>
        <w:behaviors>
          <w:behavior w:val="content"/>
        </w:behaviors>
        <w:guid w:val="{B8154BF7-BFCA-4523-812F-690A1FB13D9D}"/>
      </w:docPartPr>
      <w:docPartBody>
        <w:p w:rsidR="00264D1F" w:rsidRDefault="003D3115" w:rsidP="003D3115">
          <w:pPr>
            <w:pStyle w:val="11CE391F901C4A08B573E412E98EBFF6"/>
          </w:pPr>
          <w:r w:rsidRPr="002F3FA7">
            <w:rPr>
              <w:rStyle w:val="PlaceholderText"/>
              <w:rFonts w:cstheme="minorHAnsi"/>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opyrightKlimTypeFoundry-NotLic">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115"/>
    <w:rsid w:val="00003ADE"/>
    <w:rsid w:val="00216C6E"/>
    <w:rsid w:val="00264D1F"/>
    <w:rsid w:val="003D3115"/>
    <w:rsid w:val="00AF0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115"/>
    <w:rPr>
      <w:color w:val="808080"/>
    </w:rPr>
  </w:style>
  <w:style w:type="paragraph" w:customStyle="1" w:styleId="9188085A0B9E42FBA32CAE4053BA5132">
    <w:name w:val="9188085A0B9E42FBA32CAE4053BA5132"/>
    <w:rsid w:val="003D3115"/>
  </w:style>
  <w:style w:type="paragraph" w:customStyle="1" w:styleId="B0B0A2ECA4D64F32BF3C181277115181">
    <w:name w:val="B0B0A2ECA4D64F32BF3C181277115181"/>
    <w:rsid w:val="003D3115"/>
  </w:style>
  <w:style w:type="paragraph" w:customStyle="1" w:styleId="59EE678B8DBA416BB67FB172677753BD">
    <w:name w:val="59EE678B8DBA416BB67FB172677753BD"/>
    <w:rsid w:val="003D3115"/>
  </w:style>
  <w:style w:type="paragraph" w:customStyle="1" w:styleId="77B8FB9FD2F745C48C45599D961F9DD7">
    <w:name w:val="77B8FB9FD2F745C48C45599D961F9DD7"/>
    <w:rsid w:val="003D3115"/>
  </w:style>
  <w:style w:type="paragraph" w:customStyle="1" w:styleId="3F3F15B49A0F49CBA1BBBA9586C9E12A">
    <w:name w:val="3F3F15B49A0F49CBA1BBBA9586C9E12A"/>
    <w:rsid w:val="003D3115"/>
  </w:style>
  <w:style w:type="paragraph" w:customStyle="1" w:styleId="13E1BB6904F54B1AB06FEAD78D5B6AAC">
    <w:name w:val="13E1BB6904F54B1AB06FEAD78D5B6AAC"/>
    <w:rsid w:val="003D3115"/>
  </w:style>
  <w:style w:type="paragraph" w:customStyle="1" w:styleId="E33967FCFEB04ABA80973DF14BC5C113">
    <w:name w:val="E33967FCFEB04ABA80973DF14BC5C113"/>
    <w:rsid w:val="003D3115"/>
  </w:style>
  <w:style w:type="paragraph" w:customStyle="1" w:styleId="5DF0AE9892FE40CBBE52DA2EE7F82628">
    <w:name w:val="5DF0AE9892FE40CBBE52DA2EE7F82628"/>
    <w:rsid w:val="003D3115"/>
  </w:style>
  <w:style w:type="paragraph" w:customStyle="1" w:styleId="319D0995E4FB4C128DD43BD093374258">
    <w:name w:val="319D0995E4FB4C128DD43BD093374258"/>
    <w:rsid w:val="003D3115"/>
  </w:style>
  <w:style w:type="paragraph" w:customStyle="1" w:styleId="2329A9AEED6045B9BD89B2896EBC287D">
    <w:name w:val="2329A9AEED6045B9BD89B2896EBC287D"/>
    <w:rsid w:val="003D3115"/>
  </w:style>
  <w:style w:type="paragraph" w:customStyle="1" w:styleId="460E75E096B34DC2A8D0965A84498094">
    <w:name w:val="460E75E096B34DC2A8D0965A84498094"/>
    <w:rsid w:val="003D3115"/>
  </w:style>
  <w:style w:type="paragraph" w:customStyle="1" w:styleId="EF72571D76044B03B62FEE2CD334EEB0">
    <w:name w:val="EF72571D76044B03B62FEE2CD334EEB0"/>
    <w:rsid w:val="003D3115"/>
  </w:style>
  <w:style w:type="paragraph" w:customStyle="1" w:styleId="06CC40D8A06448F6B66A63E4E5ED38D7">
    <w:name w:val="06CC40D8A06448F6B66A63E4E5ED38D7"/>
    <w:rsid w:val="003D3115"/>
  </w:style>
  <w:style w:type="paragraph" w:customStyle="1" w:styleId="EA4175554EB64E4FB7D8D527C6F1EFFA">
    <w:name w:val="EA4175554EB64E4FB7D8D527C6F1EFFA"/>
    <w:rsid w:val="003D3115"/>
  </w:style>
  <w:style w:type="paragraph" w:customStyle="1" w:styleId="1AA67E670A474D798216E38FE5456F8F">
    <w:name w:val="1AA67E670A474D798216E38FE5456F8F"/>
    <w:rsid w:val="003D3115"/>
  </w:style>
  <w:style w:type="paragraph" w:customStyle="1" w:styleId="F6883294396A4948900BFD0AB19420BF">
    <w:name w:val="F6883294396A4948900BFD0AB19420BF"/>
    <w:rsid w:val="003D3115"/>
  </w:style>
  <w:style w:type="paragraph" w:customStyle="1" w:styleId="E744401E55E2410795DCC6A632BADBEA">
    <w:name w:val="E744401E55E2410795DCC6A632BADBEA"/>
    <w:rsid w:val="003D3115"/>
  </w:style>
  <w:style w:type="paragraph" w:customStyle="1" w:styleId="BF330D6AA9574FA2881BF8264906E705">
    <w:name w:val="BF330D6AA9574FA2881BF8264906E705"/>
    <w:rsid w:val="003D3115"/>
  </w:style>
  <w:style w:type="paragraph" w:customStyle="1" w:styleId="0965E3AC737F4F82B2D720046AF62C94">
    <w:name w:val="0965E3AC737F4F82B2D720046AF62C94"/>
    <w:rsid w:val="003D3115"/>
  </w:style>
  <w:style w:type="paragraph" w:customStyle="1" w:styleId="7CDBA0C9BD354F018A357336748A7170">
    <w:name w:val="7CDBA0C9BD354F018A357336748A7170"/>
    <w:rsid w:val="003D3115"/>
  </w:style>
  <w:style w:type="paragraph" w:customStyle="1" w:styleId="6CFC8CE5688C48F29433381D4656D4B0">
    <w:name w:val="6CFC8CE5688C48F29433381D4656D4B0"/>
    <w:rsid w:val="003D3115"/>
  </w:style>
  <w:style w:type="paragraph" w:customStyle="1" w:styleId="CBDA26B1F0364627A6B36B911454A49E">
    <w:name w:val="CBDA26B1F0364627A6B36B911454A49E"/>
    <w:rsid w:val="003D3115"/>
  </w:style>
  <w:style w:type="paragraph" w:customStyle="1" w:styleId="122B0A302CBB47D89B6D6E634B046066">
    <w:name w:val="122B0A302CBB47D89B6D6E634B046066"/>
    <w:rsid w:val="003D3115"/>
  </w:style>
  <w:style w:type="paragraph" w:customStyle="1" w:styleId="4947A88C41764CEBBB5916C7F702E7A9">
    <w:name w:val="4947A88C41764CEBBB5916C7F702E7A9"/>
    <w:rsid w:val="003D3115"/>
  </w:style>
  <w:style w:type="paragraph" w:customStyle="1" w:styleId="AB75EB0A3C9043B185FB2150ED1FA2BD">
    <w:name w:val="AB75EB0A3C9043B185FB2150ED1FA2BD"/>
    <w:rsid w:val="003D3115"/>
  </w:style>
  <w:style w:type="paragraph" w:customStyle="1" w:styleId="AF1EA462CA6046E98B6EA4108B349868">
    <w:name w:val="AF1EA462CA6046E98B6EA4108B349868"/>
    <w:rsid w:val="003D3115"/>
  </w:style>
  <w:style w:type="paragraph" w:customStyle="1" w:styleId="A8B004BFC2B84022B1546CEA2127FBC4">
    <w:name w:val="A8B004BFC2B84022B1546CEA2127FBC4"/>
    <w:rsid w:val="003D3115"/>
  </w:style>
  <w:style w:type="paragraph" w:customStyle="1" w:styleId="A1F70C762D5C44DCB8194366CF8E2749">
    <w:name w:val="A1F70C762D5C44DCB8194366CF8E2749"/>
    <w:rsid w:val="003D3115"/>
  </w:style>
  <w:style w:type="paragraph" w:customStyle="1" w:styleId="11CE391F901C4A08B573E412E98EBFF6">
    <w:name w:val="11CE391F901C4A08B573E412E98EBFF6"/>
    <w:rsid w:val="003D31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C2ACFA87F550418D225E071F542ADA" ma:contentTypeVersion="16" ma:contentTypeDescription="Create a new document." ma:contentTypeScope="" ma:versionID="d8410aa3162b0415865ed038fdd1ac76">
  <xsd:schema xmlns:xsd="http://www.w3.org/2001/XMLSchema" xmlns:xs="http://www.w3.org/2001/XMLSchema" xmlns:p="http://schemas.microsoft.com/office/2006/metadata/properties" xmlns:ns2="0f1cb922-524b-4a63-a729-f715e5c73bc5" xmlns:ns3="8bde3967-4b29-49c8-add0-1b77de203898" xmlns:ns4="985ec44e-1bab-4c0b-9df0-6ba128686fc9" targetNamespace="http://schemas.microsoft.com/office/2006/metadata/properties" ma:root="true" ma:fieldsID="b9db0f7b9d344cc4f481ca94f5a3b5eb" ns2:_="" ns3:_="" ns4:_="">
    <xsd:import namespace="0f1cb922-524b-4a63-a729-f715e5c73bc5"/>
    <xsd:import namespace="8bde3967-4b29-49c8-add0-1b77de203898"/>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cb922-524b-4a63-a729-f715e5c73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de3967-4b29-49c8-add0-1b77de2038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130028a-ccc8-4b36-86b9-6430aa5c34b5}" ma:internalName="TaxCatchAll" ma:showField="CatchAllData" ma:web="8bde3967-4b29-49c8-add0-1b77de2038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bde3967-4b29-49c8-add0-1b77de203898">
      <UserInfo>
        <DisplayName>Sabine McCallum</DisplayName>
        <AccountId>1467</AccountId>
        <AccountType/>
      </UserInfo>
      <UserInfo>
        <DisplayName>Harald Egerer</DisplayName>
        <AccountId>20</AccountId>
        <AccountType/>
      </UserInfo>
      <UserInfo>
        <DisplayName>Klaudia Kuras</DisplayName>
        <AccountId>18</AccountId>
        <AccountType/>
      </UserInfo>
      <UserInfo>
        <DisplayName>Bill Keeton</DisplayName>
        <AccountId>1624</AccountId>
        <AccountType/>
      </UserInfo>
    </SharedWithUsers>
    <lcf76f155ced4ddcb4097134ff3c332f xmlns="0f1cb922-524b-4a63-a729-f715e5c73bc5">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4B61BD30-6516-441D-92E9-6824D2F01078}">
  <ds:schemaRefs>
    <ds:schemaRef ds:uri="http://schemas.openxmlformats.org/officeDocument/2006/bibliography"/>
  </ds:schemaRefs>
</ds:datastoreItem>
</file>

<file path=customXml/itemProps2.xml><?xml version="1.0" encoding="utf-8"?>
<ds:datastoreItem xmlns:ds="http://schemas.openxmlformats.org/officeDocument/2006/customXml" ds:itemID="{AF479DB4-4E96-4FCF-9C0E-27C166F0EDDA}">
  <ds:schemaRefs>
    <ds:schemaRef ds:uri="http://schemas.microsoft.com/sharepoint/v3/contenttype/forms"/>
  </ds:schemaRefs>
</ds:datastoreItem>
</file>

<file path=customXml/itemProps3.xml><?xml version="1.0" encoding="utf-8"?>
<ds:datastoreItem xmlns:ds="http://schemas.openxmlformats.org/officeDocument/2006/customXml" ds:itemID="{1CBE7897-3D6D-4664-B721-E17DB26E4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cb922-524b-4a63-a729-f715e5c73bc5"/>
    <ds:schemaRef ds:uri="8bde3967-4b29-49c8-add0-1b77de203898"/>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05A471-FE67-47FC-8148-58C031245323}">
  <ds:schemaRefs>
    <ds:schemaRef ds:uri="http://schemas.microsoft.com/office/2006/metadata/properties"/>
    <ds:schemaRef ds:uri="http://schemas.microsoft.com/office/infopath/2007/PartnerControls"/>
    <ds:schemaRef ds:uri="8bde3967-4b29-49c8-add0-1b77de203898"/>
    <ds:schemaRef ds:uri="0f1cb922-524b-4a63-a729-f715e5c73bc5"/>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5571</Words>
  <Characters>31758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Kuras</dc:creator>
  <cp:keywords/>
  <dc:description/>
  <cp:lastModifiedBy>Sabine McCallum</cp:lastModifiedBy>
  <cp:revision>2</cp:revision>
  <cp:lastPrinted>2019-05-21T17:51:00Z</cp:lastPrinted>
  <dcterms:created xsi:type="dcterms:W3CDTF">2022-10-05T09:43:00Z</dcterms:created>
  <dcterms:modified xsi:type="dcterms:W3CDTF">2022-10-05T09:43:00Z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0x010100ACC2ACFA87F550418D225E071F542ADA</vt:lpwstr>
  </property>
  <property fmtid="{D5CDD505-2E9C-101B-9397-08002B2CF9AE}" pid="3" name="MediaServiceImageTags">
    <vt:lpwstr/>
  </property>
</Properties>
</file>