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4981" w:rsidRPr="00424F1F" w:rsidRDefault="00FA679E" w:rsidP="00492B19">
      <w:pPr>
        <w:spacing w:line="240" w:lineRule="auto"/>
        <w:jc w:val="both"/>
        <w:rPr>
          <w:rFonts w:asciiTheme="minorHAnsi" w:hAnsiTheme="minorHAnsi" w:cstheme="minorHAnsi"/>
          <w:lang w:val="en-US"/>
        </w:rPr>
      </w:pPr>
      <w:r w:rsidRPr="00424F1F">
        <w:rPr>
          <w:rFonts w:asciiTheme="minorHAnsi" w:hAnsiTheme="minorHAnsi" w:cstheme="minorHAnsi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9FF0243" wp14:editId="17067EA3">
            <wp:simplePos x="0" y="0"/>
            <wp:positionH relativeFrom="column">
              <wp:posOffset>-403860</wp:posOffset>
            </wp:positionH>
            <wp:positionV relativeFrom="paragraph">
              <wp:posOffset>-278130</wp:posOffset>
            </wp:positionV>
            <wp:extent cx="2422525" cy="985520"/>
            <wp:effectExtent l="0" t="0" r="0" b="5080"/>
            <wp:wrapSquare wrapText="bothSides"/>
            <wp:docPr id="1" name="image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DEA" w:rsidRPr="00424F1F">
        <w:rPr>
          <w:rFonts w:asciiTheme="minorHAnsi" w:eastAsia="Trebuchet MS" w:hAnsiTheme="minorHAnsi" w:cstheme="minorHAnsi"/>
          <w:b/>
          <w:sz w:val="28"/>
          <w:lang w:val="en-US"/>
        </w:rPr>
        <w:t xml:space="preserve">                            </w:t>
      </w:r>
    </w:p>
    <w:p w:rsidR="00492B19" w:rsidRPr="00424F1F" w:rsidRDefault="00492B19">
      <w:pPr>
        <w:jc w:val="center"/>
        <w:rPr>
          <w:rFonts w:asciiTheme="minorHAnsi" w:eastAsia="Trebuchet MS" w:hAnsiTheme="minorHAnsi" w:cstheme="minorHAnsi"/>
          <w:b/>
          <w:sz w:val="28"/>
          <w:lang w:val="en-US"/>
        </w:rPr>
      </w:pPr>
    </w:p>
    <w:p w:rsidR="00D74981" w:rsidRPr="006220C4" w:rsidRDefault="00492B19" w:rsidP="0004296D">
      <w:pPr>
        <w:jc w:val="center"/>
        <w:rPr>
          <w:rFonts w:asciiTheme="minorHAnsi" w:eastAsia="Trebuchet MS" w:hAnsiTheme="minorHAnsi" w:cstheme="minorHAnsi"/>
          <w:b/>
          <w:sz w:val="28"/>
          <w:szCs w:val="28"/>
          <w:lang w:val="en-US"/>
        </w:rPr>
      </w:pPr>
      <w:r w:rsidRPr="00424F1F">
        <w:rPr>
          <w:rFonts w:asciiTheme="minorHAnsi" w:eastAsia="Trebuchet MS" w:hAnsiTheme="minorHAnsi" w:cstheme="minorHAnsi"/>
          <w:b/>
          <w:sz w:val="28"/>
          <w:lang w:val="en-US"/>
        </w:rPr>
        <w:br w:type="textWrapping" w:clear="all"/>
      </w:r>
      <w:r w:rsidR="004C6DEA" w:rsidRP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Carpathian Convention</w:t>
      </w:r>
    </w:p>
    <w:p w:rsidR="006220C4" w:rsidRPr="006220C4" w:rsidRDefault="0004296D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bookmarkStart w:id="0" w:name="_GoBack"/>
      <w:bookmarkEnd w:id="0"/>
      <w:r w:rsidRPr="0004296D">
        <w:rPr>
          <w:rFonts w:asciiTheme="minorHAnsi" w:hAnsiTheme="minorHAnsi" w:cstheme="minorHAnsi"/>
          <w:sz w:val="28"/>
          <w:szCs w:val="28"/>
          <w:lang w:val="en-US"/>
        </w:rPr>
        <w:t>Working Group on Sustainable Tourism</w:t>
      </w:r>
    </w:p>
    <w:p w:rsidR="00B11161" w:rsidRDefault="00B11161">
      <w:pPr>
        <w:jc w:val="center"/>
        <w:rPr>
          <w:rFonts w:asciiTheme="minorHAnsi" w:eastAsia="Trebuchet MS" w:hAnsiTheme="minorHAnsi" w:cstheme="minorHAnsi"/>
          <w:b/>
          <w:sz w:val="28"/>
          <w:szCs w:val="28"/>
          <w:lang w:val="en-US"/>
        </w:rPr>
      </w:pPr>
    </w:p>
    <w:p w:rsidR="00D74981" w:rsidRPr="006220C4" w:rsidRDefault="009200BA">
      <w:pPr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12</w:t>
      </w:r>
      <w:r w:rsidR="004C6DEA" w:rsidRPr="006220C4">
        <w:rPr>
          <w:rFonts w:asciiTheme="minorHAnsi" w:eastAsia="Trebuchet MS" w:hAnsiTheme="minorHAnsi" w:cstheme="minorHAnsi"/>
          <w:sz w:val="28"/>
          <w:szCs w:val="28"/>
          <w:lang w:val="en-US"/>
        </w:rPr>
        <w:t xml:space="preserve"> </w:t>
      </w:r>
      <w:r w:rsidR="004C6DEA" w:rsidRP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 xml:space="preserve">- </w:t>
      </w:r>
      <w:r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14</w:t>
      </w:r>
      <w:r w:rsidR="004C6DEA" w:rsidRP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 xml:space="preserve"> </w:t>
      </w:r>
      <w:r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May</w:t>
      </w:r>
      <w:r w:rsidR="004C6DEA" w:rsidRP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 xml:space="preserve"> 2014, </w:t>
      </w:r>
      <w:r w:rsid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Bratislava</w:t>
      </w:r>
      <w:r w:rsidR="004C6DEA" w:rsidRP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 xml:space="preserve">, </w:t>
      </w:r>
      <w:r w:rsidR="006220C4">
        <w:rPr>
          <w:rFonts w:asciiTheme="minorHAnsi" w:eastAsia="Trebuchet MS" w:hAnsiTheme="minorHAnsi" w:cstheme="minorHAnsi"/>
          <w:b/>
          <w:sz w:val="28"/>
          <w:szCs w:val="28"/>
          <w:lang w:val="en-US"/>
        </w:rPr>
        <w:t>Slovakia</w:t>
      </w:r>
    </w:p>
    <w:p w:rsidR="00D74981" w:rsidRPr="00424F1F" w:rsidRDefault="004C6DEA">
      <w:pPr>
        <w:jc w:val="center"/>
        <w:rPr>
          <w:rFonts w:asciiTheme="minorHAnsi" w:hAnsiTheme="minorHAnsi" w:cstheme="minorHAnsi"/>
          <w:lang w:val="en-US"/>
        </w:rPr>
      </w:pPr>
      <w:r w:rsidRPr="00424F1F">
        <w:rPr>
          <w:rFonts w:asciiTheme="minorHAnsi" w:eastAsia="Trebuchet MS" w:hAnsiTheme="minorHAnsi" w:cstheme="minorHAnsi"/>
          <w:b/>
          <w:sz w:val="28"/>
          <w:lang w:val="en-US"/>
        </w:rPr>
        <w:t xml:space="preserve"> </w:t>
      </w:r>
    </w:p>
    <w:p w:rsidR="00D74981" w:rsidRDefault="00492B19" w:rsidP="0004296D">
      <w:pPr>
        <w:jc w:val="center"/>
        <w:rPr>
          <w:rFonts w:asciiTheme="minorHAnsi" w:eastAsia="Trebuchet MS" w:hAnsiTheme="minorHAnsi" w:cstheme="minorHAnsi"/>
          <w:i/>
          <w:lang w:val="en-US"/>
        </w:rPr>
      </w:pPr>
      <w:r w:rsidRPr="00424F1F">
        <w:rPr>
          <w:rFonts w:asciiTheme="minorHAnsi" w:eastAsia="Trebuchet MS" w:hAnsiTheme="minorHAnsi" w:cstheme="minorHAnsi"/>
          <w:b/>
          <w:sz w:val="28"/>
          <w:lang w:val="en-US"/>
        </w:rPr>
        <w:t>LOGISTIC NOTE</w:t>
      </w:r>
      <w:r w:rsidR="004C6DEA" w:rsidRPr="00424F1F">
        <w:rPr>
          <w:rFonts w:asciiTheme="minorHAnsi" w:eastAsia="Trebuchet MS" w:hAnsiTheme="minorHAnsi" w:cstheme="minorHAnsi"/>
          <w:i/>
          <w:lang w:val="en-US"/>
        </w:rPr>
        <w:t xml:space="preserve"> </w:t>
      </w:r>
      <w:r w:rsidR="004C6DEA" w:rsidRPr="00424F1F">
        <w:rPr>
          <w:rFonts w:asciiTheme="minorHAnsi" w:eastAsia="Trebuchet MS" w:hAnsiTheme="minorHAnsi" w:cstheme="minorHAnsi"/>
          <w:b/>
          <w:sz w:val="28"/>
          <w:lang w:val="en-US"/>
        </w:rPr>
        <w:t xml:space="preserve"> </w:t>
      </w:r>
      <w:r w:rsidR="004C6DEA" w:rsidRPr="00424F1F">
        <w:rPr>
          <w:rFonts w:asciiTheme="minorHAnsi" w:eastAsia="Trebuchet MS" w:hAnsiTheme="minorHAnsi" w:cstheme="minorHAnsi"/>
          <w:i/>
          <w:lang w:val="en-US"/>
        </w:rPr>
        <w:t xml:space="preserve"> </w:t>
      </w:r>
    </w:p>
    <w:p w:rsidR="0004296D" w:rsidRDefault="0004296D" w:rsidP="0004296D">
      <w:pPr>
        <w:jc w:val="center"/>
        <w:rPr>
          <w:rFonts w:asciiTheme="minorHAnsi" w:eastAsia="Trebuchet MS" w:hAnsiTheme="minorHAnsi" w:cstheme="minorHAnsi"/>
          <w:i/>
          <w:lang w:val="en-US"/>
        </w:rPr>
      </w:pPr>
    </w:p>
    <w:p w:rsidR="0004296D" w:rsidRPr="00424F1F" w:rsidRDefault="0004296D" w:rsidP="0004296D">
      <w:pPr>
        <w:jc w:val="center"/>
        <w:rPr>
          <w:rFonts w:asciiTheme="minorHAnsi" w:hAnsiTheme="minorHAnsi" w:cstheme="minorHAnsi"/>
          <w:lang w:val="en-US"/>
        </w:rPr>
      </w:pPr>
    </w:p>
    <w:p w:rsidR="00D74981" w:rsidRPr="004B1B2D" w:rsidRDefault="004B1B2D" w:rsidP="006220C4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eastAsia="Trebuchet MS" w:hAnsiTheme="minorHAnsi" w:cstheme="minorHAnsi"/>
          <w:b/>
          <w:lang w:val="en-US"/>
        </w:rPr>
        <w:t>Venue</w:t>
      </w:r>
    </w:p>
    <w:p w:rsidR="006220C4" w:rsidRDefault="009200BA">
      <w:pPr>
        <w:ind w:left="1420" w:hanging="1399"/>
        <w:jc w:val="both"/>
        <w:rPr>
          <w:rFonts w:asciiTheme="minorHAnsi" w:hAnsiTheme="minorHAnsi" w:cstheme="minorHAnsi"/>
          <w:b/>
          <w:lang w:val="en-US"/>
        </w:rPr>
      </w:pPr>
      <w:proofErr w:type="spellStart"/>
      <w:r w:rsidRPr="009200BA">
        <w:rPr>
          <w:rFonts w:asciiTheme="minorHAnsi" w:hAnsiTheme="minorHAnsi" w:cstheme="minorHAnsi"/>
          <w:b/>
          <w:lang w:val="en-US"/>
        </w:rPr>
        <w:t>Univerzitna</w:t>
      </w:r>
      <w:proofErr w:type="spellEnd"/>
      <w:r w:rsidRPr="009200BA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Pr="009200BA">
        <w:rPr>
          <w:rFonts w:asciiTheme="minorHAnsi" w:hAnsiTheme="minorHAnsi" w:cstheme="minorHAnsi"/>
          <w:b/>
          <w:lang w:val="en-US"/>
        </w:rPr>
        <w:t>kniznica</w:t>
      </w:r>
      <w:proofErr w:type="spellEnd"/>
    </w:p>
    <w:p w:rsidR="009200BA" w:rsidRDefault="009200BA">
      <w:pPr>
        <w:ind w:left="1420" w:hanging="1399"/>
        <w:jc w:val="both"/>
        <w:rPr>
          <w:rFonts w:asciiTheme="minorHAnsi" w:hAnsiTheme="minorHAnsi" w:cstheme="minorHAnsi"/>
          <w:lang w:val="en-US"/>
        </w:rPr>
      </w:pPr>
      <w:proofErr w:type="spellStart"/>
      <w:r w:rsidRPr="009200BA">
        <w:rPr>
          <w:rFonts w:asciiTheme="minorHAnsi" w:hAnsiTheme="minorHAnsi" w:cstheme="minorHAnsi"/>
          <w:lang w:val="en-US"/>
        </w:rPr>
        <w:t>Vent</w:t>
      </w:r>
      <w:r>
        <w:rPr>
          <w:rFonts w:asciiTheme="minorHAnsi" w:hAnsiTheme="minorHAnsi" w:cstheme="minorHAnsi"/>
          <w:lang w:val="en-US"/>
        </w:rPr>
        <w:t>u</w:t>
      </w:r>
      <w:r w:rsidRPr="009200BA">
        <w:rPr>
          <w:rFonts w:asciiTheme="minorHAnsi" w:hAnsiTheme="minorHAnsi" w:cstheme="minorHAnsi"/>
          <w:lang w:val="en-US"/>
        </w:rPr>
        <w:t>rska</w:t>
      </w:r>
      <w:proofErr w:type="spellEnd"/>
      <w:r w:rsidRPr="009200BA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9200BA">
        <w:rPr>
          <w:rFonts w:asciiTheme="minorHAnsi" w:hAnsiTheme="minorHAnsi" w:cstheme="minorHAnsi"/>
          <w:lang w:val="en-US"/>
        </w:rPr>
        <w:t>ulica</w:t>
      </w:r>
      <w:proofErr w:type="spellEnd"/>
      <w:r w:rsidR="00E20304">
        <w:rPr>
          <w:rFonts w:asciiTheme="minorHAnsi" w:hAnsiTheme="minorHAnsi" w:cstheme="minorHAnsi"/>
          <w:lang w:val="en-US"/>
        </w:rPr>
        <w:t xml:space="preserve"> 11</w:t>
      </w:r>
    </w:p>
    <w:p w:rsidR="00E20304" w:rsidRDefault="00E20304">
      <w:pPr>
        <w:ind w:left="1420" w:hanging="1399"/>
        <w:jc w:val="both"/>
        <w:rPr>
          <w:rFonts w:asciiTheme="minorHAnsi" w:hAnsiTheme="minorHAnsi" w:cstheme="minorHAnsi"/>
          <w:lang w:val="en-US"/>
        </w:rPr>
      </w:pPr>
      <w:r w:rsidRPr="00E20304">
        <w:rPr>
          <w:rFonts w:asciiTheme="minorHAnsi" w:hAnsiTheme="minorHAnsi" w:cstheme="minorHAnsi"/>
          <w:lang w:val="en-US"/>
        </w:rPr>
        <w:t xml:space="preserve">Bratislava </w:t>
      </w:r>
      <w:r>
        <w:rPr>
          <w:rFonts w:asciiTheme="minorHAnsi" w:hAnsiTheme="minorHAnsi" w:cstheme="minorHAnsi"/>
          <w:lang w:val="en-US"/>
        </w:rPr>
        <w:t>(</w:t>
      </w:r>
      <w:r w:rsidRPr="00E20304">
        <w:rPr>
          <w:rFonts w:asciiTheme="minorHAnsi" w:hAnsiTheme="minorHAnsi" w:cstheme="minorHAnsi"/>
          <w:lang w:val="en-US"/>
        </w:rPr>
        <w:t>Old Town</w:t>
      </w:r>
      <w:r>
        <w:rPr>
          <w:rFonts w:asciiTheme="minorHAnsi" w:hAnsiTheme="minorHAnsi" w:cstheme="minorHAnsi"/>
          <w:lang w:val="en-US"/>
        </w:rPr>
        <w:t>)</w:t>
      </w:r>
    </w:p>
    <w:p w:rsidR="00136BB5" w:rsidRPr="009200BA" w:rsidRDefault="00136BB5">
      <w:pPr>
        <w:ind w:left="1420" w:hanging="1399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Room called  </w:t>
      </w:r>
      <w:r w:rsidRPr="00136BB5">
        <w:rPr>
          <w:rFonts w:asciiTheme="minorHAnsi" w:hAnsiTheme="minorHAnsi" w:cstheme="minorHAnsi"/>
          <w:i/>
          <w:lang w:val="en-US"/>
        </w:rPr>
        <w:t>“</w:t>
      </w:r>
      <w:proofErr w:type="spellStart"/>
      <w:r w:rsidR="00C518D7">
        <w:rPr>
          <w:rFonts w:asciiTheme="minorHAnsi" w:hAnsiTheme="minorHAnsi" w:cstheme="minorHAnsi"/>
          <w:i/>
          <w:lang w:val="en-US"/>
        </w:rPr>
        <w:t>Lisztov</w:t>
      </w:r>
      <w:proofErr w:type="spellEnd"/>
      <w:r w:rsidR="00C518D7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C518D7">
        <w:rPr>
          <w:rFonts w:asciiTheme="minorHAnsi" w:hAnsiTheme="minorHAnsi" w:cstheme="minorHAnsi"/>
          <w:i/>
          <w:lang w:val="en-US"/>
        </w:rPr>
        <w:t>pavil</w:t>
      </w:r>
      <w:r w:rsidRPr="00136BB5">
        <w:rPr>
          <w:rFonts w:asciiTheme="minorHAnsi" w:hAnsiTheme="minorHAnsi" w:cstheme="minorHAnsi"/>
          <w:i/>
          <w:lang w:val="en-US"/>
        </w:rPr>
        <w:t>on</w:t>
      </w:r>
      <w:proofErr w:type="spellEnd"/>
      <w:r w:rsidRPr="00136BB5">
        <w:rPr>
          <w:rFonts w:asciiTheme="minorHAnsi" w:hAnsiTheme="minorHAnsi" w:cstheme="minorHAnsi"/>
          <w:i/>
          <w:lang w:val="en-US"/>
        </w:rPr>
        <w:t>”</w:t>
      </w:r>
    </w:p>
    <w:p w:rsidR="0004296D" w:rsidRDefault="0004296D">
      <w:pPr>
        <w:jc w:val="both"/>
        <w:rPr>
          <w:rFonts w:asciiTheme="minorHAnsi" w:eastAsia="Trebuchet MS" w:hAnsiTheme="minorHAnsi" w:cstheme="minorHAnsi"/>
          <w:lang w:val="en-US"/>
        </w:rPr>
      </w:pPr>
    </w:p>
    <w:p w:rsidR="00D74981" w:rsidRPr="00424F1F" w:rsidRDefault="004C6DEA">
      <w:pPr>
        <w:jc w:val="both"/>
        <w:rPr>
          <w:rFonts w:asciiTheme="minorHAnsi" w:hAnsiTheme="minorHAnsi" w:cstheme="minorHAnsi"/>
          <w:lang w:val="en-US"/>
        </w:rPr>
      </w:pPr>
      <w:r w:rsidRPr="00424F1F">
        <w:rPr>
          <w:rFonts w:asciiTheme="minorHAnsi" w:eastAsia="Trebuchet MS" w:hAnsiTheme="minorHAnsi" w:cstheme="minorHAnsi"/>
          <w:lang w:val="en-US"/>
        </w:rPr>
        <w:t xml:space="preserve">Kindly make sure to have your </w:t>
      </w:r>
      <w:r w:rsidRPr="00424F1F">
        <w:rPr>
          <w:rFonts w:asciiTheme="minorHAnsi" w:eastAsia="Trebuchet MS" w:hAnsiTheme="minorHAnsi" w:cstheme="minorHAnsi"/>
          <w:b/>
          <w:lang w:val="en-US"/>
        </w:rPr>
        <w:t>passport</w:t>
      </w:r>
      <w:r w:rsidRPr="00424F1F">
        <w:rPr>
          <w:rFonts w:asciiTheme="minorHAnsi" w:eastAsia="Trebuchet MS" w:hAnsiTheme="minorHAnsi" w:cstheme="minorHAnsi"/>
          <w:lang w:val="en-US"/>
        </w:rPr>
        <w:t xml:space="preserve"> or </w:t>
      </w:r>
      <w:r w:rsidRPr="00424F1F">
        <w:rPr>
          <w:rFonts w:asciiTheme="minorHAnsi" w:eastAsia="Trebuchet MS" w:hAnsiTheme="minorHAnsi" w:cstheme="minorHAnsi"/>
          <w:b/>
          <w:lang w:val="en-US"/>
        </w:rPr>
        <w:t xml:space="preserve">identity card </w:t>
      </w:r>
      <w:r w:rsidRPr="00424F1F">
        <w:rPr>
          <w:rFonts w:asciiTheme="minorHAnsi" w:eastAsia="Trebuchet MS" w:hAnsiTheme="minorHAnsi" w:cstheme="minorHAnsi"/>
          <w:lang w:val="en-US"/>
        </w:rPr>
        <w:t xml:space="preserve">on you </w:t>
      </w:r>
      <w:r w:rsidR="00492B19" w:rsidRPr="00424F1F">
        <w:rPr>
          <w:rFonts w:asciiTheme="minorHAnsi" w:eastAsia="Trebuchet MS" w:hAnsiTheme="minorHAnsi" w:cstheme="minorHAnsi"/>
          <w:lang w:val="en-US"/>
        </w:rPr>
        <w:t>at the reception desk</w:t>
      </w:r>
      <w:r w:rsidR="0004296D">
        <w:rPr>
          <w:rFonts w:asciiTheme="minorHAnsi" w:eastAsia="Trebuchet MS" w:hAnsiTheme="minorHAnsi" w:cstheme="minorHAnsi"/>
          <w:lang w:val="en-US"/>
        </w:rPr>
        <w:t xml:space="preserve"> for the security check and </w:t>
      </w:r>
      <w:r w:rsidR="00C518D7">
        <w:rPr>
          <w:rFonts w:asciiTheme="minorHAnsi" w:eastAsia="Trebuchet MS" w:hAnsiTheme="minorHAnsi" w:cstheme="minorHAnsi"/>
          <w:lang w:val="en-US"/>
        </w:rPr>
        <w:t xml:space="preserve">for </w:t>
      </w:r>
      <w:r w:rsidR="0004296D">
        <w:rPr>
          <w:rFonts w:asciiTheme="minorHAnsi" w:eastAsia="Trebuchet MS" w:hAnsiTheme="minorHAnsi" w:cstheme="minorHAnsi"/>
          <w:lang w:val="en-US"/>
        </w:rPr>
        <w:t>issuing a personal badge.</w:t>
      </w:r>
      <w:r w:rsidR="00C518D7">
        <w:rPr>
          <w:rFonts w:asciiTheme="minorHAnsi" w:eastAsia="Trebuchet MS" w:hAnsiTheme="minorHAnsi" w:cstheme="minorHAnsi"/>
          <w:lang w:val="en-US"/>
        </w:rPr>
        <w:t xml:space="preserve"> The venue is in the University Library with some security restrictions.</w:t>
      </w:r>
    </w:p>
    <w:p w:rsidR="00D74981" w:rsidRDefault="00D74981">
      <w:pPr>
        <w:rPr>
          <w:rFonts w:asciiTheme="minorHAnsi" w:hAnsiTheme="minorHAnsi" w:cstheme="minorHAnsi"/>
          <w:lang w:val="en-US"/>
        </w:rPr>
      </w:pPr>
    </w:p>
    <w:p w:rsidR="00C518D7" w:rsidRDefault="006220C4" w:rsidP="00751CA5">
      <w:pPr>
        <w:ind w:left="1420" w:hanging="1399"/>
        <w:jc w:val="both"/>
        <w:rPr>
          <w:rFonts w:asciiTheme="minorHAnsi" w:eastAsia="Trebuchet MS" w:hAnsiTheme="minorHAnsi" w:cstheme="minorHAnsi"/>
          <w:lang w:val="en-US"/>
        </w:rPr>
      </w:pPr>
      <w:r>
        <w:rPr>
          <w:rFonts w:asciiTheme="minorHAnsi" w:eastAsia="Trebuchet MS" w:hAnsiTheme="minorHAnsi" w:cstheme="minorHAnsi"/>
          <w:lang w:val="en-US"/>
        </w:rPr>
        <w:t xml:space="preserve">The venue </w:t>
      </w:r>
      <w:r w:rsidR="00C518D7">
        <w:rPr>
          <w:rFonts w:asciiTheme="minorHAnsi" w:eastAsia="Trebuchet MS" w:hAnsiTheme="minorHAnsi" w:cstheme="minorHAnsi"/>
          <w:lang w:val="en-US"/>
        </w:rPr>
        <w:t xml:space="preserve">situated </w:t>
      </w:r>
      <w:r>
        <w:rPr>
          <w:rFonts w:asciiTheme="minorHAnsi" w:eastAsia="Trebuchet MS" w:hAnsiTheme="minorHAnsi" w:cstheme="minorHAnsi"/>
          <w:lang w:val="en-US"/>
        </w:rPr>
        <w:t>in the pedestrian zone i</w:t>
      </w:r>
      <w:r w:rsidR="00C518D7">
        <w:rPr>
          <w:rFonts w:asciiTheme="minorHAnsi" w:eastAsia="Trebuchet MS" w:hAnsiTheme="minorHAnsi" w:cstheme="minorHAnsi"/>
          <w:lang w:val="en-US"/>
        </w:rPr>
        <w:t>s i</w:t>
      </w:r>
      <w:r>
        <w:rPr>
          <w:rFonts w:asciiTheme="minorHAnsi" w:eastAsia="Trebuchet MS" w:hAnsiTheme="minorHAnsi" w:cstheme="minorHAnsi"/>
          <w:lang w:val="en-US"/>
        </w:rPr>
        <w:t xml:space="preserve">n the walking distance to the </w:t>
      </w:r>
      <w:r w:rsidR="00C518D7">
        <w:rPr>
          <w:rFonts w:asciiTheme="minorHAnsi" w:eastAsia="Trebuchet MS" w:hAnsiTheme="minorHAnsi" w:cstheme="minorHAnsi"/>
          <w:lang w:val="en-US"/>
        </w:rPr>
        <w:t>recommended hotels and the</w:t>
      </w:r>
    </w:p>
    <w:p w:rsidR="00751CA5" w:rsidRPr="00424F1F" w:rsidRDefault="00C518D7" w:rsidP="00751CA5">
      <w:pPr>
        <w:ind w:left="1420" w:hanging="1399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eastAsia="Trebuchet MS" w:hAnsiTheme="minorHAnsi" w:cstheme="minorHAnsi"/>
          <w:lang w:val="en-US"/>
        </w:rPr>
        <w:t xml:space="preserve"> </w:t>
      </w:r>
      <w:r w:rsidR="0004296D">
        <w:rPr>
          <w:rFonts w:asciiTheme="minorHAnsi" w:eastAsia="Trebuchet MS" w:hAnsiTheme="minorHAnsi" w:cstheme="minorHAnsi"/>
          <w:lang w:val="en-US"/>
        </w:rPr>
        <w:t>bus s</w:t>
      </w:r>
      <w:r w:rsidR="004A5BD6">
        <w:rPr>
          <w:rFonts w:asciiTheme="minorHAnsi" w:eastAsia="Trebuchet MS" w:hAnsiTheme="minorHAnsi" w:cstheme="minorHAnsi"/>
          <w:lang w:val="en-US"/>
        </w:rPr>
        <w:t>tops</w:t>
      </w:r>
      <w:r>
        <w:rPr>
          <w:rFonts w:asciiTheme="minorHAnsi" w:eastAsia="Trebuchet MS" w:hAnsiTheme="minorHAnsi" w:cstheme="minorHAnsi"/>
          <w:lang w:val="en-US"/>
        </w:rPr>
        <w:t xml:space="preserve"> (see a map attached)</w:t>
      </w:r>
    </w:p>
    <w:p w:rsidR="00751CA5" w:rsidRDefault="00751CA5">
      <w:pPr>
        <w:rPr>
          <w:rFonts w:asciiTheme="minorHAnsi" w:hAnsiTheme="minorHAnsi" w:cstheme="minorHAnsi"/>
          <w:lang w:val="en-US"/>
        </w:rPr>
      </w:pPr>
    </w:p>
    <w:p w:rsidR="00136BB5" w:rsidRDefault="00136BB5" w:rsidP="00136BB5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lang w:val="en-US"/>
        </w:rPr>
      </w:pPr>
      <w:r w:rsidRPr="00136BB5">
        <w:rPr>
          <w:rFonts w:asciiTheme="minorHAnsi" w:hAnsiTheme="minorHAnsi" w:cstheme="minorHAnsi"/>
          <w:b/>
          <w:lang w:val="en-US"/>
        </w:rPr>
        <w:t xml:space="preserve"> Parking</w:t>
      </w:r>
    </w:p>
    <w:p w:rsidR="00136BB5" w:rsidRPr="00136BB5" w:rsidRDefault="00136BB5">
      <w:pPr>
        <w:rPr>
          <w:rFonts w:asciiTheme="minorHAnsi" w:hAnsiTheme="minorHAnsi" w:cstheme="minorHAnsi"/>
          <w:b/>
          <w:lang w:val="en-US"/>
        </w:rPr>
      </w:pPr>
      <w:r w:rsidRPr="00136BB5">
        <w:rPr>
          <w:rFonts w:asciiTheme="minorHAnsi" w:hAnsiTheme="minorHAnsi" w:cstheme="minorHAnsi"/>
          <w:b/>
          <w:lang w:val="en-US"/>
        </w:rPr>
        <w:t xml:space="preserve">Carlton </w:t>
      </w:r>
      <w:proofErr w:type="spellStart"/>
      <w:r w:rsidRPr="00136BB5">
        <w:rPr>
          <w:rFonts w:asciiTheme="minorHAnsi" w:hAnsiTheme="minorHAnsi" w:cstheme="minorHAnsi"/>
          <w:b/>
          <w:lang w:val="en-US"/>
        </w:rPr>
        <w:t>Carage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, </w:t>
      </w:r>
      <w:proofErr w:type="spellStart"/>
      <w:r w:rsidRPr="00136BB5">
        <w:rPr>
          <w:rFonts w:asciiTheme="minorHAnsi" w:hAnsiTheme="minorHAnsi" w:cstheme="minorHAnsi"/>
          <w:lang w:val="en-US"/>
        </w:rPr>
        <w:t>Hviezdoslavove</w:t>
      </w:r>
      <w:proofErr w:type="spellEnd"/>
      <w:r w:rsidRPr="00136BB5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136BB5">
        <w:rPr>
          <w:rFonts w:asciiTheme="minorHAnsi" w:hAnsiTheme="minorHAnsi" w:cstheme="minorHAnsi"/>
          <w:lang w:val="en-US"/>
        </w:rPr>
        <w:t>namestie</w:t>
      </w:r>
      <w:proofErr w:type="spellEnd"/>
      <w:r>
        <w:rPr>
          <w:rFonts w:asciiTheme="minorHAnsi" w:hAnsiTheme="minorHAnsi" w:cstheme="minorHAnsi"/>
          <w:b/>
          <w:lang w:val="en-US"/>
        </w:rPr>
        <w:t xml:space="preserve"> </w:t>
      </w:r>
    </w:p>
    <w:p w:rsidR="00267DE7" w:rsidRDefault="00AF037D">
      <w:pPr>
        <w:rPr>
          <w:rFonts w:asciiTheme="minorHAnsi" w:hAnsiTheme="minorHAnsi" w:cstheme="minorHAnsi"/>
          <w:lang w:val="en-US"/>
        </w:rPr>
      </w:pPr>
      <w:hyperlink r:id="rId9" w:history="1">
        <w:r w:rsidR="00136BB5" w:rsidRPr="0062497C">
          <w:rPr>
            <w:rStyle w:val="Hyperlink"/>
            <w:rFonts w:asciiTheme="minorHAnsi" w:hAnsiTheme="minorHAnsi" w:cstheme="minorHAnsi"/>
            <w:lang w:val="en-US"/>
          </w:rPr>
          <w:t>http://www.carlton.sk/parking---carlton-garage/9?lang=en</w:t>
        </w:r>
      </w:hyperlink>
    </w:p>
    <w:p w:rsidR="00136BB5" w:rsidRPr="00424F1F" w:rsidRDefault="00136BB5">
      <w:pPr>
        <w:rPr>
          <w:rFonts w:asciiTheme="minorHAnsi" w:hAnsiTheme="minorHAnsi" w:cstheme="minorHAnsi"/>
          <w:lang w:val="en-US"/>
        </w:rPr>
      </w:pPr>
    </w:p>
    <w:p w:rsidR="00D74981" w:rsidRPr="0004296D" w:rsidRDefault="004B1B2D" w:rsidP="0004296D">
      <w:pPr>
        <w:pStyle w:val="ListParagraph"/>
        <w:numPr>
          <w:ilvl w:val="0"/>
          <w:numId w:val="1"/>
        </w:numPr>
        <w:rPr>
          <w:rFonts w:asciiTheme="minorHAnsi" w:eastAsia="Trebuchet MS" w:hAnsiTheme="minorHAnsi" w:cstheme="minorHAnsi"/>
          <w:b/>
          <w:lang w:val="en-US"/>
        </w:rPr>
      </w:pPr>
      <w:r w:rsidRPr="0004296D">
        <w:rPr>
          <w:rFonts w:asciiTheme="minorHAnsi" w:eastAsia="Trebuchet MS" w:hAnsiTheme="minorHAnsi" w:cstheme="minorHAnsi"/>
          <w:b/>
          <w:lang w:val="en-US"/>
        </w:rPr>
        <w:t>Accommodation</w:t>
      </w:r>
    </w:p>
    <w:p w:rsidR="00E20304" w:rsidRPr="0004296D" w:rsidRDefault="00136BB5" w:rsidP="00E20304">
      <w:pPr>
        <w:rPr>
          <w:rFonts w:asciiTheme="minorHAnsi" w:hAnsiTheme="minorHAnsi" w:cstheme="minorHAnsi"/>
          <w:lang w:val="en-GB"/>
        </w:rPr>
      </w:pPr>
      <w:r w:rsidRPr="0004296D">
        <w:rPr>
          <w:rFonts w:asciiTheme="minorHAnsi" w:hAnsiTheme="minorHAnsi" w:cstheme="minorHAnsi"/>
          <w:lang w:val="en-GB"/>
        </w:rPr>
        <w:t xml:space="preserve">There is </w:t>
      </w:r>
      <w:r w:rsidR="0004296D" w:rsidRPr="0004296D">
        <w:rPr>
          <w:rFonts w:asciiTheme="minorHAnsi" w:hAnsiTheme="minorHAnsi" w:cstheme="minorHAnsi"/>
          <w:lang w:val="en-GB"/>
        </w:rPr>
        <w:t>a list</w:t>
      </w:r>
      <w:r w:rsidRPr="0004296D">
        <w:rPr>
          <w:rFonts w:asciiTheme="minorHAnsi" w:hAnsiTheme="minorHAnsi" w:cstheme="minorHAnsi"/>
          <w:lang w:val="en-GB"/>
        </w:rPr>
        <w:t xml:space="preserve"> of recommended hotels all situated in </w:t>
      </w:r>
      <w:r w:rsidR="00E20304" w:rsidRPr="0004296D">
        <w:rPr>
          <w:rFonts w:asciiTheme="minorHAnsi" w:hAnsiTheme="minorHAnsi" w:cstheme="minorHAnsi"/>
          <w:lang w:val="en-GB"/>
        </w:rPr>
        <w:t>Stare Mesto (Old Town)</w:t>
      </w:r>
      <w:r w:rsidRPr="0004296D">
        <w:rPr>
          <w:rFonts w:asciiTheme="minorHAnsi" w:hAnsiTheme="minorHAnsi" w:cstheme="minorHAnsi"/>
          <w:lang w:val="en-GB"/>
        </w:rPr>
        <w:t>, walking distance to the venue. Book on</w:t>
      </w:r>
      <w:r w:rsidR="00C518D7">
        <w:rPr>
          <w:rFonts w:asciiTheme="minorHAnsi" w:hAnsiTheme="minorHAnsi" w:cstheme="minorHAnsi"/>
          <w:lang w:val="en-GB"/>
        </w:rPr>
        <w:t>-</w:t>
      </w:r>
      <w:r w:rsidRPr="0004296D">
        <w:rPr>
          <w:rFonts w:asciiTheme="minorHAnsi" w:hAnsiTheme="minorHAnsi" w:cstheme="minorHAnsi"/>
          <w:lang w:val="en-GB"/>
        </w:rPr>
        <w:t xml:space="preserve">line at </w:t>
      </w:r>
      <w:hyperlink r:id="rId10" w:history="1">
        <w:r w:rsidRPr="0004296D">
          <w:rPr>
            <w:rStyle w:val="Hyperlink"/>
            <w:rFonts w:asciiTheme="minorHAnsi" w:hAnsiTheme="minorHAnsi" w:cstheme="minorHAnsi"/>
            <w:lang w:val="en-GB"/>
          </w:rPr>
          <w:t>www.booking.com</w:t>
        </w:r>
      </w:hyperlink>
    </w:p>
    <w:p w:rsidR="00136BB5" w:rsidRDefault="00136BB5" w:rsidP="00E20304">
      <w:pPr>
        <w:rPr>
          <w:rFonts w:asciiTheme="minorHAnsi" w:hAnsiTheme="minorHAnsi" w:cstheme="minorHAnsi"/>
          <w:lang w:val="en-US"/>
        </w:rPr>
      </w:pPr>
    </w:p>
    <w:p w:rsidR="00D74981" w:rsidRPr="00424F1F" w:rsidRDefault="00E20304" w:rsidP="00E20304">
      <w:pPr>
        <w:rPr>
          <w:rFonts w:asciiTheme="minorHAnsi" w:hAnsiTheme="minorHAnsi" w:cstheme="minorHAnsi"/>
          <w:lang w:val="en-US"/>
        </w:rPr>
      </w:pPr>
      <w:proofErr w:type="spellStart"/>
      <w:r w:rsidRPr="00E20304">
        <w:rPr>
          <w:rFonts w:asciiTheme="minorHAnsi" w:hAnsiTheme="minorHAnsi" w:cstheme="minorHAnsi"/>
          <w:b/>
          <w:lang w:val="en-US"/>
        </w:rPr>
        <w:t>Skaritz</w:t>
      </w:r>
      <w:proofErr w:type="spellEnd"/>
      <w:r w:rsidRPr="00E20304">
        <w:rPr>
          <w:rFonts w:asciiTheme="minorHAnsi" w:hAnsiTheme="minorHAnsi" w:cstheme="minorHAnsi"/>
          <w:b/>
          <w:lang w:val="en-US"/>
        </w:rPr>
        <w:t xml:space="preserve"> Hotel &amp; Residence</w:t>
      </w:r>
      <w:r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0304">
        <w:rPr>
          <w:rFonts w:asciiTheme="minorHAnsi" w:hAnsiTheme="minorHAnsi" w:cstheme="minorHAnsi"/>
          <w:lang w:val="en-US"/>
        </w:rPr>
        <w:t>Michalsk</w:t>
      </w:r>
      <w:r>
        <w:rPr>
          <w:rFonts w:asciiTheme="minorHAnsi" w:hAnsiTheme="minorHAnsi" w:cstheme="minorHAnsi"/>
          <w:lang w:val="en-US"/>
        </w:rPr>
        <w:t>a</w:t>
      </w:r>
      <w:proofErr w:type="spellEnd"/>
      <w:r w:rsidR="005D4989">
        <w:rPr>
          <w:rFonts w:asciiTheme="minorHAnsi" w:hAnsiTheme="minorHAnsi" w:cstheme="minorHAnsi"/>
          <w:lang w:val="en-US"/>
        </w:rPr>
        <w:t xml:space="preserve"> 4</w:t>
      </w:r>
    </w:p>
    <w:p w:rsidR="00E019BB" w:rsidRDefault="00E20304" w:rsidP="00E20304">
      <w:pPr>
        <w:rPr>
          <w:rFonts w:asciiTheme="minorHAnsi" w:eastAsia="Trebuchet MS" w:hAnsiTheme="minorHAnsi" w:cstheme="minorHAnsi"/>
          <w:lang w:val="en-US"/>
        </w:rPr>
      </w:pPr>
      <w:r w:rsidRPr="00E20304">
        <w:rPr>
          <w:rFonts w:asciiTheme="minorHAnsi" w:eastAsia="Trebuchet MS" w:hAnsiTheme="minorHAnsi" w:cstheme="minorHAnsi"/>
          <w:b/>
          <w:lang w:val="en-US"/>
        </w:rPr>
        <w:t>Ibis Bratislava</w:t>
      </w:r>
      <w:r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 w:rsidRPr="00E20304">
        <w:rPr>
          <w:rFonts w:asciiTheme="minorHAnsi" w:eastAsia="Trebuchet MS" w:hAnsiTheme="minorHAnsi" w:cstheme="minorHAnsi"/>
          <w:lang w:val="en-US"/>
        </w:rPr>
        <w:t>Zamocka</w:t>
      </w:r>
      <w:proofErr w:type="spellEnd"/>
      <w:r w:rsidRPr="00E20304">
        <w:rPr>
          <w:rFonts w:asciiTheme="minorHAnsi" w:eastAsia="Trebuchet MS" w:hAnsiTheme="minorHAnsi" w:cstheme="minorHAnsi"/>
          <w:lang w:val="en-US"/>
        </w:rPr>
        <w:t xml:space="preserve"> </w:t>
      </w:r>
      <w:r w:rsidR="005D4989">
        <w:rPr>
          <w:rFonts w:asciiTheme="minorHAnsi" w:eastAsia="Trebuchet MS" w:hAnsiTheme="minorHAnsi" w:cstheme="minorHAnsi"/>
          <w:lang w:val="en-US"/>
        </w:rPr>
        <w:t>38</w:t>
      </w:r>
    </w:p>
    <w:p w:rsidR="003126B2" w:rsidRDefault="005D4989" w:rsidP="005D4989">
      <w:pPr>
        <w:rPr>
          <w:rFonts w:asciiTheme="minorHAnsi" w:eastAsia="Trebuchet MS" w:hAnsiTheme="minorHAnsi" w:cstheme="minorHAnsi"/>
          <w:lang w:val="en-US"/>
        </w:rPr>
      </w:pPr>
      <w:r>
        <w:rPr>
          <w:rFonts w:asciiTheme="minorHAnsi" w:eastAsia="Trebuchet MS" w:hAnsiTheme="minorHAnsi" w:cstheme="minorHAnsi"/>
          <w:b/>
          <w:lang w:val="en-US"/>
        </w:rPr>
        <w:t xml:space="preserve">Hotel </w:t>
      </w:r>
      <w:proofErr w:type="spellStart"/>
      <w:r>
        <w:rPr>
          <w:rFonts w:asciiTheme="minorHAnsi" w:eastAsia="Trebuchet MS" w:hAnsiTheme="minorHAnsi" w:cstheme="minorHAnsi"/>
          <w:b/>
          <w:lang w:val="en-US"/>
        </w:rPr>
        <w:t>Michalska</w:t>
      </w:r>
      <w:proofErr w:type="spellEnd"/>
      <w:r>
        <w:rPr>
          <w:rFonts w:asciiTheme="minorHAnsi" w:eastAsia="Trebuchet MS" w:hAnsiTheme="minorHAnsi" w:cstheme="minorHAnsi"/>
          <w:b/>
          <w:lang w:val="en-US"/>
        </w:rPr>
        <w:t xml:space="preserve"> </w:t>
      </w:r>
      <w:proofErr w:type="spellStart"/>
      <w:r>
        <w:rPr>
          <w:rFonts w:asciiTheme="minorHAnsi" w:eastAsia="Trebuchet MS" w:hAnsiTheme="minorHAnsi" w:cstheme="minorHAnsi"/>
          <w:b/>
          <w:lang w:val="en-US"/>
        </w:rPr>
        <w:t>Bra</w:t>
      </w:r>
      <w:r w:rsidRPr="005D4989">
        <w:rPr>
          <w:rFonts w:asciiTheme="minorHAnsi" w:eastAsia="Trebuchet MS" w:hAnsiTheme="minorHAnsi" w:cstheme="minorHAnsi"/>
          <w:b/>
          <w:lang w:val="en-US"/>
        </w:rPr>
        <w:t>na</w:t>
      </w:r>
      <w:proofErr w:type="spellEnd"/>
      <w:r>
        <w:rPr>
          <w:rFonts w:asciiTheme="minorHAnsi" w:eastAsia="Trebuchet MS" w:hAnsiTheme="minorHAnsi" w:cstheme="minorHAnsi"/>
          <w:b/>
          <w:lang w:val="en-US"/>
        </w:rPr>
        <w:t xml:space="preserve">, </w:t>
      </w:r>
      <w:proofErr w:type="spellStart"/>
      <w:r>
        <w:rPr>
          <w:rFonts w:asciiTheme="minorHAnsi" w:eastAsia="Trebuchet MS" w:hAnsiTheme="minorHAnsi" w:cstheme="minorHAnsi"/>
          <w:lang w:val="en-US"/>
        </w:rPr>
        <w:t>Bastova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4</w:t>
      </w:r>
    </w:p>
    <w:p w:rsidR="003126B2" w:rsidRDefault="005D4989" w:rsidP="005D4989">
      <w:pPr>
        <w:rPr>
          <w:rFonts w:asciiTheme="minorHAnsi" w:eastAsia="Trebuchet MS" w:hAnsiTheme="minorHAnsi" w:cstheme="minorHAnsi"/>
          <w:lang w:val="en-US"/>
        </w:rPr>
      </w:pPr>
      <w:r w:rsidRPr="005D4989">
        <w:rPr>
          <w:rFonts w:asciiTheme="minorHAnsi" w:eastAsia="Trebuchet MS" w:hAnsiTheme="minorHAnsi" w:cstheme="minorHAnsi"/>
          <w:b/>
          <w:lang w:val="en-US"/>
        </w:rPr>
        <w:t>Old City Hotel</w:t>
      </w:r>
      <w:r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 w:rsidRPr="005D4989">
        <w:rPr>
          <w:rFonts w:asciiTheme="minorHAnsi" w:eastAsia="Trebuchet MS" w:hAnsiTheme="minorHAnsi" w:cstheme="minorHAnsi"/>
          <w:lang w:val="en-US"/>
        </w:rPr>
        <w:t>Michalska</w:t>
      </w:r>
      <w:proofErr w:type="spellEnd"/>
      <w:r w:rsidRPr="005D4989">
        <w:rPr>
          <w:rFonts w:asciiTheme="minorHAnsi" w:eastAsia="Trebuchet MS" w:hAnsiTheme="minorHAnsi" w:cstheme="minorHAnsi"/>
          <w:lang w:val="en-US"/>
        </w:rPr>
        <w:t xml:space="preserve"> str</w:t>
      </w:r>
      <w:r>
        <w:rPr>
          <w:rFonts w:asciiTheme="minorHAnsi" w:eastAsia="Trebuchet MS" w:hAnsiTheme="minorHAnsi" w:cstheme="minorHAnsi"/>
          <w:lang w:val="en-US"/>
        </w:rPr>
        <w:t>eet 2</w:t>
      </w:r>
    </w:p>
    <w:p w:rsidR="005D4989" w:rsidRDefault="005D4989" w:rsidP="005D4989">
      <w:pPr>
        <w:rPr>
          <w:rFonts w:asciiTheme="minorHAnsi" w:eastAsia="Trebuchet MS" w:hAnsiTheme="minorHAnsi" w:cstheme="minorHAnsi"/>
          <w:lang w:val="en-US"/>
        </w:rPr>
      </w:pPr>
      <w:r w:rsidRPr="005D4989">
        <w:rPr>
          <w:rFonts w:asciiTheme="minorHAnsi" w:eastAsia="Trebuchet MS" w:hAnsiTheme="minorHAnsi" w:cstheme="minorHAnsi"/>
          <w:b/>
          <w:lang w:val="en-US"/>
        </w:rPr>
        <w:t xml:space="preserve">Hotel </w:t>
      </w:r>
      <w:proofErr w:type="spellStart"/>
      <w:r w:rsidRPr="005D4989">
        <w:rPr>
          <w:rFonts w:asciiTheme="minorHAnsi" w:eastAsia="Trebuchet MS" w:hAnsiTheme="minorHAnsi" w:cstheme="minorHAnsi"/>
          <w:b/>
          <w:lang w:val="en-US"/>
        </w:rPr>
        <w:t>Tatra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>
        <w:rPr>
          <w:rFonts w:asciiTheme="minorHAnsi" w:eastAsia="Trebuchet MS" w:hAnsiTheme="minorHAnsi" w:cstheme="minorHAnsi"/>
          <w:lang w:val="en-US"/>
        </w:rPr>
        <w:t>Namestie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1. </w:t>
      </w:r>
      <w:proofErr w:type="spellStart"/>
      <w:r>
        <w:rPr>
          <w:rFonts w:asciiTheme="minorHAnsi" w:eastAsia="Trebuchet MS" w:hAnsiTheme="minorHAnsi" w:cstheme="minorHAnsi"/>
          <w:lang w:val="en-US"/>
        </w:rPr>
        <w:t>maja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5</w:t>
      </w:r>
    </w:p>
    <w:p w:rsidR="00787445" w:rsidRDefault="00787445" w:rsidP="00787445">
      <w:pPr>
        <w:rPr>
          <w:rFonts w:asciiTheme="minorHAnsi" w:eastAsia="Trebuchet MS" w:hAnsiTheme="minorHAnsi" w:cstheme="minorHAnsi"/>
          <w:lang w:val="en-US"/>
        </w:rPr>
      </w:pPr>
      <w:r w:rsidRPr="00787445">
        <w:rPr>
          <w:rFonts w:asciiTheme="minorHAnsi" w:eastAsia="Trebuchet MS" w:hAnsiTheme="minorHAnsi" w:cstheme="minorHAnsi"/>
          <w:b/>
          <w:lang w:val="en-US"/>
        </w:rPr>
        <w:t>Park Inn Danube</w:t>
      </w:r>
      <w:r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>
        <w:rPr>
          <w:rFonts w:asciiTheme="minorHAnsi" w:eastAsia="Trebuchet MS" w:hAnsiTheme="minorHAnsi" w:cstheme="minorHAnsi"/>
          <w:lang w:val="en-US"/>
        </w:rPr>
        <w:t>Rybné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</w:t>
      </w:r>
      <w:proofErr w:type="spellStart"/>
      <w:r>
        <w:rPr>
          <w:rFonts w:asciiTheme="minorHAnsi" w:eastAsia="Trebuchet MS" w:hAnsiTheme="minorHAnsi" w:cstheme="minorHAnsi"/>
          <w:lang w:val="en-US"/>
        </w:rPr>
        <w:t>námestie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1</w:t>
      </w:r>
    </w:p>
    <w:p w:rsidR="0004296D" w:rsidRDefault="0004296D" w:rsidP="0004296D">
      <w:pPr>
        <w:rPr>
          <w:rFonts w:asciiTheme="minorHAnsi" w:eastAsia="Trebuchet MS" w:hAnsiTheme="minorHAnsi" w:cstheme="minorHAnsi"/>
          <w:b/>
          <w:lang w:val="en-US"/>
        </w:rPr>
      </w:pPr>
      <w:r w:rsidRPr="0004296D">
        <w:rPr>
          <w:rFonts w:asciiTheme="minorHAnsi" w:eastAsia="Trebuchet MS" w:hAnsiTheme="minorHAnsi" w:cstheme="minorHAnsi"/>
          <w:b/>
          <w:lang w:val="en-US"/>
        </w:rPr>
        <w:t>Hotel Perugia</w:t>
      </w:r>
      <w:r w:rsidRPr="0004296D"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 w:rsidRPr="0004296D">
        <w:rPr>
          <w:rFonts w:asciiTheme="minorHAnsi" w:eastAsia="Trebuchet MS" w:hAnsiTheme="minorHAnsi" w:cstheme="minorHAnsi"/>
          <w:lang w:val="en-US"/>
        </w:rPr>
        <w:t>Zelena</w:t>
      </w:r>
      <w:proofErr w:type="spellEnd"/>
      <w:r w:rsidRPr="0004296D">
        <w:rPr>
          <w:rFonts w:asciiTheme="minorHAnsi" w:eastAsia="Trebuchet MS" w:hAnsiTheme="minorHAnsi" w:cstheme="minorHAnsi"/>
          <w:lang w:val="en-US"/>
        </w:rPr>
        <w:t xml:space="preserve"> 5</w:t>
      </w:r>
    </w:p>
    <w:p w:rsidR="007A21DD" w:rsidRDefault="007A21DD" w:rsidP="007A21DD">
      <w:pPr>
        <w:rPr>
          <w:rFonts w:asciiTheme="minorHAnsi" w:eastAsia="Trebuchet MS" w:hAnsiTheme="minorHAnsi" w:cstheme="minorHAnsi"/>
          <w:lang w:val="en-US"/>
        </w:rPr>
      </w:pPr>
      <w:r w:rsidRPr="007A21DD">
        <w:rPr>
          <w:rFonts w:asciiTheme="minorHAnsi" w:eastAsia="Trebuchet MS" w:hAnsiTheme="minorHAnsi" w:cstheme="minorHAnsi"/>
          <w:b/>
          <w:lang w:val="en-US"/>
        </w:rPr>
        <w:t>Film Hotel</w:t>
      </w:r>
      <w:r>
        <w:rPr>
          <w:rFonts w:asciiTheme="minorHAnsi" w:eastAsia="Trebuchet MS" w:hAnsiTheme="minorHAnsi" w:cstheme="minorHAnsi"/>
          <w:lang w:val="en-US"/>
        </w:rPr>
        <w:t xml:space="preserve">, </w:t>
      </w:r>
      <w:proofErr w:type="spellStart"/>
      <w:r>
        <w:rPr>
          <w:rFonts w:asciiTheme="minorHAnsi" w:eastAsia="Trebuchet MS" w:hAnsiTheme="minorHAnsi" w:cstheme="minorHAnsi"/>
          <w:lang w:val="en-US"/>
        </w:rPr>
        <w:t>Vysoká</w:t>
      </w:r>
      <w:proofErr w:type="spellEnd"/>
      <w:r>
        <w:rPr>
          <w:rFonts w:asciiTheme="minorHAnsi" w:eastAsia="Trebuchet MS" w:hAnsiTheme="minorHAnsi" w:cstheme="minorHAnsi"/>
          <w:lang w:val="en-US"/>
        </w:rPr>
        <w:t xml:space="preserve"> 27</w:t>
      </w:r>
    </w:p>
    <w:p w:rsidR="00136BB5" w:rsidRDefault="00136BB5" w:rsidP="00136BB5">
      <w:pPr>
        <w:rPr>
          <w:rFonts w:asciiTheme="minorHAnsi" w:eastAsia="Trebuchet MS" w:hAnsiTheme="minorHAnsi" w:cstheme="minorHAnsi"/>
          <w:lang w:val="en-US"/>
        </w:rPr>
      </w:pPr>
      <w:r w:rsidRPr="00136BB5">
        <w:rPr>
          <w:rFonts w:asciiTheme="minorHAnsi" w:eastAsia="Trebuchet MS" w:hAnsiTheme="minorHAnsi" w:cstheme="minorHAnsi"/>
          <w:b/>
          <w:lang w:val="en-US"/>
        </w:rPr>
        <w:t>Pension Petit</w:t>
      </w:r>
      <w:r>
        <w:rPr>
          <w:rFonts w:asciiTheme="minorHAnsi" w:eastAsia="Trebuchet MS" w:hAnsiTheme="minorHAnsi" w:cstheme="minorHAnsi"/>
          <w:b/>
          <w:lang w:val="en-US"/>
        </w:rPr>
        <w:t xml:space="preserve">, </w:t>
      </w:r>
      <w:proofErr w:type="spellStart"/>
      <w:r w:rsidRPr="00136BB5">
        <w:rPr>
          <w:rFonts w:asciiTheme="minorHAnsi" w:eastAsia="Trebuchet MS" w:hAnsiTheme="minorHAnsi" w:cstheme="minorHAnsi"/>
          <w:lang w:val="en-US"/>
        </w:rPr>
        <w:t>Suche</w:t>
      </w:r>
      <w:proofErr w:type="spellEnd"/>
      <w:r w:rsidRPr="00136BB5">
        <w:rPr>
          <w:rFonts w:asciiTheme="minorHAnsi" w:eastAsia="Trebuchet MS" w:hAnsiTheme="minorHAnsi" w:cstheme="minorHAnsi"/>
          <w:lang w:val="en-US"/>
        </w:rPr>
        <w:t xml:space="preserve"> </w:t>
      </w:r>
      <w:proofErr w:type="spellStart"/>
      <w:r w:rsidRPr="00136BB5">
        <w:rPr>
          <w:rFonts w:asciiTheme="minorHAnsi" w:eastAsia="Trebuchet MS" w:hAnsiTheme="minorHAnsi" w:cstheme="minorHAnsi"/>
          <w:lang w:val="en-US"/>
        </w:rPr>
        <w:t>myto</w:t>
      </w:r>
      <w:proofErr w:type="spellEnd"/>
      <w:r w:rsidRPr="00136BB5">
        <w:rPr>
          <w:rFonts w:asciiTheme="minorHAnsi" w:eastAsia="Trebuchet MS" w:hAnsiTheme="minorHAnsi" w:cstheme="minorHAnsi"/>
          <w:lang w:val="en-US"/>
        </w:rPr>
        <w:t xml:space="preserve"> 19</w:t>
      </w:r>
    </w:p>
    <w:p w:rsidR="005D4989" w:rsidRDefault="005D4989" w:rsidP="005D4989">
      <w:pPr>
        <w:rPr>
          <w:rFonts w:asciiTheme="minorHAnsi" w:eastAsia="Trebuchet MS" w:hAnsiTheme="minorHAnsi" w:cstheme="minorHAnsi"/>
          <w:lang w:val="en-US"/>
        </w:rPr>
      </w:pPr>
    </w:p>
    <w:p w:rsidR="00D74981" w:rsidRPr="00424F1F" w:rsidRDefault="004C6DEA">
      <w:pPr>
        <w:rPr>
          <w:rFonts w:asciiTheme="minorHAnsi" w:hAnsiTheme="minorHAnsi" w:cstheme="minorHAnsi"/>
          <w:lang w:val="en-US"/>
        </w:rPr>
      </w:pPr>
      <w:r w:rsidRPr="00424F1F">
        <w:rPr>
          <w:rFonts w:asciiTheme="minorHAnsi" w:eastAsia="Trebuchet MS" w:hAnsiTheme="minorHAnsi" w:cstheme="minorHAnsi"/>
          <w:b/>
          <w:lang w:val="en-US"/>
        </w:rPr>
        <w:t xml:space="preserve">3. Getting to </w:t>
      </w:r>
      <w:r w:rsidR="00FC6757">
        <w:rPr>
          <w:rFonts w:asciiTheme="minorHAnsi" w:eastAsia="Trebuchet MS" w:hAnsiTheme="minorHAnsi" w:cstheme="minorHAnsi"/>
          <w:b/>
          <w:lang w:val="en-US"/>
        </w:rPr>
        <w:t>Bratislava</w:t>
      </w:r>
    </w:p>
    <w:p w:rsidR="00FC6757" w:rsidRDefault="00FC6757" w:rsidP="00FC6757">
      <w:pPr>
        <w:rPr>
          <w:rFonts w:asciiTheme="minorHAnsi" w:hAnsiTheme="minorHAnsi" w:cstheme="minorHAnsi"/>
          <w:lang w:val="en-US"/>
        </w:rPr>
      </w:pPr>
      <w:r w:rsidRPr="0083277E">
        <w:rPr>
          <w:rFonts w:asciiTheme="minorHAnsi" w:hAnsiTheme="minorHAnsi" w:cstheme="minorHAnsi"/>
          <w:u w:val="single"/>
          <w:lang w:val="en-US"/>
        </w:rPr>
        <w:t>Bratislava Airport (</w:t>
      </w:r>
      <w:proofErr w:type="spellStart"/>
      <w:r w:rsidRPr="0083277E">
        <w:rPr>
          <w:rFonts w:asciiTheme="minorHAnsi" w:hAnsiTheme="minorHAnsi" w:cstheme="minorHAnsi"/>
          <w:u w:val="single"/>
          <w:lang w:val="en-US"/>
        </w:rPr>
        <w:t>letisko</w:t>
      </w:r>
      <w:proofErr w:type="spellEnd"/>
      <w:r w:rsidRPr="0083277E">
        <w:rPr>
          <w:rFonts w:asciiTheme="minorHAnsi" w:hAnsiTheme="minorHAnsi" w:cstheme="minorHAnsi"/>
          <w:u w:val="single"/>
          <w:lang w:val="en-US"/>
        </w:rPr>
        <w:t xml:space="preserve"> M. R. </w:t>
      </w:r>
      <w:proofErr w:type="spellStart"/>
      <w:r w:rsidRPr="0083277E">
        <w:rPr>
          <w:rFonts w:asciiTheme="minorHAnsi" w:hAnsiTheme="minorHAnsi" w:cstheme="minorHAnsi"/>
          <w:u w:val="single"/>
          <w:lang w:val="en-US"/>
        </w:rPr>
        <w:t>Stefanika</w:t>
      </w:r>
      <w:proofErr w:type="spellEnd"/>
      <w:r w:rsidRPr="0083277E">
        <w:rPr>
          <w:rFonts w:asciiTheme="minorHAnsi" w:hAnsiTheme="minorHAnsi" w:cstheme="minorHAnsi"/>
          <w:u w:val="single"/>
          <w:lang w:val="en-US"/>
        </w:rPr>
        <w:t>), Slovakia</w:t>
      </w:r>
      <w:r w:rsidRPr="00FC6757">
        <w:rPr>
          <w:rFonts w:asciiTheme="minorHAnsi" w:hAnsiTheme="minorHAnsi" w:cstheme="minorHAnsi"/>
          <w:lang w:val="en-US"/>
        </w:rPr>
        <w:t xml:space="preserve">. </w:t>
      </w:r>
    </w:p>
    <w:p w:rsidR="00FC6757" w:rsidRPr="0004296D" w:rsidRDefault="00FC6757" w:rsidP="00FC6757">
      <w:pPr>
        <w:rPr>
          <w:rFonts w:asciiTheme="minorHAnsi" w:hAnsiTheme="minorHAnsi" w:cstheme="minorHAnsi"/>
          <w:lang w:val="en-GB"/>
        </w:rPr>
      </w:pPr>
      <w:r w:rsidRPr="0004296D">
        <w:rPr>
          <w:rFonts w:asciiTheme="minorHAnsi" w:hAnsiTheme="minorHAnsi" w:cstheme="minorHAnsi"/>
          <w:lang w:val="en-GB"/>
        </w:rPr>
        <w:t xml:space="preserve">When flying to Bratislava, as well as the usual airlines, there are also low budget airlines (Ryanair), which now provide services from various European destinations. </w:t>
      </w:r>
    </w:p>
    <w:p w:rsidR="00B11161" w:rsidRDefault="00B11161" w:rsidP="00FC6757">
      <w:pPr>
        <w:rPr>
          <w:rFonts w:asciiTheme="minorHAnsi" w:hAnsiTheme="minorHAnsi" w:cstheme="minorHAnsi"/>
          <w:lang w:val="en-US"/>
        </w:rPr>
      </w:pPr>
    </w:p>
    <w:p w:rsidR="00B11161" w:rsidRDefault="008D6384" w:rsidP="00FC6757">
      <w:pPr>
        <w:rPr>
          <w:rFonts w:asciiTheme="minorHAnsi" w:hAnsiTheme="minorHAnsi" w:cstheme="minorHAnsi"/>
          <w:lang w:val="en-US"/>
        </w:rPr>
      </w:pPr>
      <w:r w:rsidRPr="00B11161">
        <w:rPr>
          <w:rFonts w:asciiTheme="minorHAnsi" w:hAnsiTheme="minorHAnsi" w:cstheme="minorHAnsi"/>
          <w:b/>
          <w:lang w:val="en-US"/>
        </w:rPr>
        <w:t xml:space="preserve">Public transport from </w:t>
      </w:r>
      <w:r w:rsidR="00B11161">
        <w:rPr>
          <w:rFonts w:asciiTheme="minorHAnsi" w:hAnsiTheme="minorHAnsi" w:cstheme="minorHAnsi"/>
          <w:b/>
          <w:lang w:val="en-US"/>
        </w:rPr>
        <w:t xml:space="preserve">Bratislava </w:t>
      </w:r>
      <w:r w:rsidRPr="00B11161">
        <w:rPr>
          <w:rFonts w:asciiTheme="minorHAnsi" w:hAnsiTheme="minorHAnsi" w:cstheme="minorHAnsi"/>
          <w:b/>
          <w:lang w:val="en-US"/>
        </w:rPr>
        <w:t xml:space="preserve">airport to the </w:t>
      </w:r>
      <w:r w:rsidR="00B11161">
        <w:rPr>
          <w:rFonts w:asciiTheme="minorHAnsi" w:hAnsiTheme="minorHAnsi" w:cstheme="minorHAnsi"/>
          <w:b/>
          <w:lang w:val="en-US"/>
        </w:rPr>
        <w:t xml:space="preserve">Bratislava </w:t>
      </w:r>
      <w:proofErr w:type="spellStart"/>
      <w:r w:rsidRPr="00B11161">
        <w:rPr>
          <w:rFonts w:asciiTheme="minorHAnsi" w:hAnsiTheme="minorHAnsi" w:cstheme="minorHAnsi"/>
          <w:b/>
          <w:lang w:val="en-US"/>
        </w:rPr>
        <w:t>centre</w:t>
      </w:r>
      <w:proofErr w:type="spellEnd"/>
    </w:p>
    <w:p w:rsidR="00B11161" w:rsidRDefault="00CA0B6F" w:rsidP="00FC675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Take the b</w:t>
      </w:r>
      <w:r w:rsidR="008D6384">
        <w:rPr>
          <w:rFonts w:asciiTheme="minorHAnsi" w:hAnsiTheme="minorHAnsi" w:cstheme="minorHAnsi"/>
          <w:lang w:val="en-US"/>
        </w:rPr>
        <w:t>us no.61 (</w:t>
      </w:r>
      <w:r w:rsidR="004A5BD6">
        <w:rPr>
          <w:rFonts w:asciiTheme="minorHAnsi" w:hAnsiTheme="minorHAnsi" w:cstheme="minorHAnsi"/>
          <w:lang w:val="en-US"/>
        </w:rPr>
        <w:t xml:space="preserve">to the </w:t>
      </w:r>
      <w:r w:rsidR="008D6384">
        <w:rPr>
          <w:rFonts w:asciiTheme="minorHAnsi" w:hAnsiTheme="minorHAnsi" w:cstheme="minorHAnsi"/>
          <w:lang w:val="en-US"/>
        </w:rPr>
        <w:t xml:space="preserve">bus stop </w:t>
      </w:r>
      <w:proofErr w:type="spellStart"/>
      <w:r w:rsidR="008D6384">
        <w:rPr>
          <w:rFonts w:asciiTheme="minorHAnsi" w:hAnsiTheme="minorHAnsi" w:cstheme="minorHAnsi"/>
          <w:lang w:val="en-US"/>
        </w:rPr>
        <w:t>Hlavna</w:t>
      </w:r>
      <w:proofErr w:type="spellEnd"/>
      <w:r w:rsidR="008D6384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8D6384">
        <w:rPr>
          <w:rFonts w:asciiTheme="minorHAnsi" w:hAnsiTheme="minorHAnsi" w:cstheme="minorHAnsi"/>
          <w:lang w:val="en-US"/>
        </w:rPr>
        <w:t>stanica</w:t>
      </w:r>
      <w:proofErr w:type="spellEnd"/>
      <w:r w:rsidR="008D6384">
        <w:rPr>
          <w:rFonts w:asciiTheme="minorHAnsi" w:hAnsiTheme="minorHAnsi" w:cstheme="minorHAnsi"/>
          <w:lang w:val="en-US"/>
        </w:rPr>
        <w:t xml:space="preserve"> – the main railway station</w:t>
      </w:r>
      <w:r w:rsidR="004A5BD6">
        <w:rPr>
          <w:rFonts w:asciiTheme="minorHAnsi" w:hAnsiTheme="minorHAnsi" w:cstheme="minorHAnsi"/>
          <w:lang w:val="en-US"/>
        </w:rPr>
        <w:t>, the last stop</w:t>
      </w:r>
      <w:r w:rsidR="008D6384">
        <w:rPr>
          <w:rFonts w:asciiTheme="minorHAnsi" w:hAnsiTheme="minorHAnsi" w:cstheme="minorHAnsi"/>
          <w:lang w:val="en-US"/>
        </w:rPr>
        <w:t xml:space="preserve"> ) and then</w:t>
      </w:r>
      <w:r w:rsidR="004A5BD6">
        <w:rPr>
          <w:rFonts w:asciiTheme="minorHAnsi" w:hAnsiTheme="minorHAnsi" w:cstheme="minorHAnsi"/>
          <w:lang w:val="en-US"/>
        </w:rPr>
        <w:t xml:space="preserve"> take</w:t>
      </w:r>
      <w:r>
        <w:rPr>
          <w:rFonts w:asciiTheme="minorHAnsi" w:hAnsiTheme="minorHAnsi" w:cstheme="minorHAnsi"/>
          <w:lang w:val="en-US"/>
        </w:rPr>
        <w:t xml:space="preserve"> the</w:t>
      </w:r>
      <w:r w:rsidR="008D6384">
        <w:rPr>
          <w:rFonts w:asciiTheme="minorHAnsi" w:hAnsiTheme="minorHAnsi" w:cstheme="minorHAnsi"/>
          <w:lang w:val="en-US"/>
        </w:rPr>
        <w:t xml:space="preserve"> bus</w:t>
      </w:r>
      <w:r>
        <w:rPr>
          <w:rFonts w:asciiTheme="minorHAnsi" w:hAnsiTheme="minorHAnsi" w:cstheme="minorHAnsi"/>
          <w:lang w:val="en-US"/>
        </w:rPr>
        <w:t xml:space="preserve"> no.</w:t>
      </w:r>
      <w:r w:rsidR="008D6384">
        <w:rPr>
          <w:rFonts w:asciiTheme="minorHAnsi" w:hAnsiTheme="minorHAnsi" w:cstheme="minorHAnsi"/>
          <w:lang w:val="en-US"/>
        </w:rPr>
        <w:t xml:space="preserve"> x13</w:t>
      </w:r>
      <w:r w:rsidR="004A5BD6">
        <w:rPr>
          <w:rFonts w:asciiTheme="minorHAnsi" w:hAnsiTheme="minorHAnsi" w:cstheme="minorHAnsi"/>
          <w:lang w:val="en-US"/>
        </w:rPr>
        <w:t xml:space="preserve"> (the bus starts there</w:t>
      </w:r>
      <w:r w:rsidR="00C518D7">
        <w:rPr>
          <w:rFonts w:asciiTheme="minorHAnsi" w:hAnsiTheme="minorHAnsi" w:cstheme="minorHAnsi"/>
          <w:lang w:val="en-US"/>
        </w:rPr>
        <w:t xml:space="preserve"> to the station </w:t>
      </w:r>
      <w:proofErr w:type="spellStart"/>
      <w:r w:rsidR="00C518D7">
        <w:rPr>
          <w:rFonts w:asciiTheme="minorHAnsi" w:hAnsiTheme="minorHAnsi" w:cstheme="minorHAnsi"/>
          <w:lang w:val="en-US"/>
        </w:rPr>
        <w:t>Namestie</w:t>
      </w:r>
      <w:proofErr w:type="spellEnd"/>
      <w:r w:rsidR="00C518D7">
        <w:rPr>
          <w:rFonts w:asciiTheme="minorHAnsi" w:hAnsiTheme="minorHAnsi" w:cstheme="minorHAnsi"/>
          <w:lang w:val="en-US"/>
        </w:rPr>
        <w:t xml:space="preserve"> SNP</w:t>
      </w:r>
      <w:r w:rsidR="004A5BD6">
        <w:rPr>
          <w:rFonts w:asciiTheme="minorHAnsi" w:hAnsiTheme="minorHAnsi" w:cstheme="minorHAnsi"/>
          <w:lang w:val="en-US"/>
        </w:rPr>
        <w:t xml:space="preserve">) and  then </w:t>
      </w:r>
      <w:r w:rsidR="0004296D">
        <w:rPr>
          <w:rFonts w:asciiTheme="minorHAnsi" w:hAnsiTheme="minorHAnsi" w:cstheme="minorHAnsi"/>
          <w:lang w:val="en-US"/>
        </w:rPr>
        <w:t>7</w:t>
      </w:r>
      <w:r w:rsidR="004A5BD6">
        <w:rPr>
          <w:rFonts w:asciiTheme="minorHAnsi" w:hAnsiTheme="minorHAnsi" w:cstheme="minorHAnsi"/>
          <w:lang w:val="en-US"/>
        </w:rPr>
        <w:t xml:space="preserve"> min walk to the venue</w:t>
      </w:r>
      <w:r w:rsidR="00832601">
        <w:rPr>
          <w:rFonts w:asciiTheme="minorHAnsi" w:hAnsiTheme="minorHAnsi" w:cstheme="minorHAnsi"/>
          <w:lang w:val="en-US"/>
        </w:rPr>
        <w:t xml:space="preserve">. </w:t>
      </w:r>
      <w:r w:rsidR="00B11161">
        <w:rPr>
          <w:rFonts w:asciiTheme="minorHAnsi" w:hAnsiTheme="minorHAnsi" w:cstheme="minorHAnsi"/>
          <w:lang w:val="en-US"/>
        </w:rPr>
        <w:t xml:space="preserve"> </w:t>
      </w:r>
    </w:p>
    <w:p w:rsidR="00FC6757" w:rsidRDefault="00B11161" w:rsidP="00FC675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Rate 0,90 €</w:t>
      </w:r>
      <w:r w:rsidR="00832601">
        <w:rPr>
          <w:rFonts w:asciiTheme="minorHAnsi" w:hAnsiTheme="minorHAnsi" w:cstheme="minorHAnsi"/>
          <w:lang w:val="en-US"/>
        </w:rPr>
        <w:t xml:space="preserve"> (ticket for 30 min)</w:t>
      </w:r>
      <w:r>
        <w:rPr>
          <w:rFonts w:asciiTheme="minorHAnsi" w:hAnsiTheme="minorHAnsi" w:cstheme="minorHAnsi"/>
          <w:lang w:val="en-US"/>
        </w:rPr>
        <w:t>.</w:t>
      </w:r>
    </w:p>
    <w:p w:rsidR="008D6384" w:rsidRDefault="008D6384" w:rsidP="00FC6757">
      <w:pPr>
        <w:rPr>
          <w:rFonts w:asciiTheme="minorHAnsi" w:hAnsiTheme="minorHAnsi" w:cstheme="minorHAnsi"/>
          <w:lang w:val="en-US"/>
        </w:rPr>
      </w:pPr>
    </w:p>
    <w:p w:rsidR="00FC6757" w:rsidRPr="0083277E" w:rsidRDefault="00FC6757" w:rsidP="00FC6757">
      <w:pPr>
        <w:rPr>
          <w:rFonts w:asciiTheme="minorHAnsi" w:hAnsiTheme="minorHAnsi" w:cstheme="minorHAnsi"/>
          <w:u w:val="single"/>
          <w:lang w:val="en-US"/>
        </w:rPr>
      </w:pPr>
      <w:r w:rsidRPr="0083277E">
        <w:rPr>
          <w:rFonts w:asciiTheme="minorHAnsi" w:hAnsiTheme="minorHAnsi" w:cstheme="minorHAnsi"/>
          <w:u w:val="single"/>
          <w:lang w:val="en-US"/>
        </w:rPr>
        <w:t>Vienna Airport (</w:t>
      </w:r>
      <w:proofErr w:type="spellStart"/>
      <w:r w:rsidRPr="0083277E">
        <w:rPr>
          <w:rFonts w:asciiTheme="minorHAnsi" w:hAnsiTheme="minorHAnsi" w:cstheme="minorHAnsi"/>
          <w:u w:val="single"/>
          <w:lang w:val="en-US"/>
        </w:rPr>
        <w:t>Flughafen</w:t>
      </w:r>
      <w:proofErr w:type="spellEnd"/>
      <w:r w:rsidRPr="0083277E">
        <w:rPr>
          <w:rFonts w:asciiTheme="minorHAnsi" w:hAnsiTheme="minorHAnsi" w:cstheme="minorHAnsi"/>
          <w:u w:val="single"/>
          <w:lang w:val="en-US"/>
        </w:rPr>
        <w:t xml:space="preserve"> </w:t>
      </w:r>
      <w:proofErr w:type="spellStart"/>
      <w:r w:rsidRPr="0083277E">
        <w:rPr>
          <w:rFonts w:asciiTheme="minorHAnsi" w:hAnsiTheme="minorHAnsi" w:cstheme="minorHAnsi"/>
          <w:u w:val="single"/>
          <w:lang w:val="en-US"/>
        </w:rPr>
        <w:t>Schwechat</w:t>
      </w:r>
      <w:proofErr w:type="spellEnd"/>
      <w:r w:rsidRPr="0083277E">
        <w:rPr>
          <w:rFonts w:asciiTheme="minorHAnsi" w:hAnsiTheme="minorHAnsi" w:cstheme="minorHAnsi"/>
          <w:u w:val="single"/>
          <w:lang w:val="en-US"/>
        </w:rPr>
        <w:t xml:space="preserve">), Austria. </w:t>
      </w:r>
    </w:p>
    <w:p w:rsidR="00B11161" w:rsidRDefault="00FC6757" w:rsidP="00FC6757">
      <w:pPr>
        <w:rPr>
          <w:rFonts w:asciiTheme="minorHAnsi" w:hAnsiTheme="minorHAnsi" w:cstheme="minorHAnsi"/>
          <w:lang w:val="en-US"/>
        </w:rPr>
      </w:pPr>
      <w:r w:rsidRPr="00FC6757">
        <w:rPr>
          <w:rFonts w:asciiTheme="minorHAnsi" w:hAnsiTheme="minorHAnsi" w:cstheme="minorHAnsi"/>
          <w:lang w:val="en-US"/>
        </w:rPr>
        <w:t>As Vienna Airport is just an hour from Bratislava, it is also possible</w:t>
      </w:r>
      <w:r>
        <w:rPr>
          <w:rFonts w:asciiTheme="minorHAnsi" w:hAnsiTheme="minorHAnsi" w:cstheme="minorHAnsi"/>
          <w:lang w:val="en-US"/>
        </w:rPr>
        <w:t xml:space="preserve"> and recommended</w:t>
      </w:r>
      <w:r w:rsidRPr="00FC6757">
        <w:rPr>
          <w:rFonts w:asciiTheme="minorHAnsi" w:hAnsiTheme="minorHAnsi" w:cstheme="minorHAnsi"/>
          <w:lang w:val="en-US"/>
        </w:rPr>
        <w:t xml:space="preserve"> to fly there. </w:t>
      </w:r>
    </w:p>
    <w:p w:rsidR="00B11161" w:rsidRDefault="00B11161" w:rsidP="00FC6757">
      <w:pPr>
        <w:rPr>
          <w:rFonts w:asciiTheme="minorHAnsi" w:hAnsiTheme="minorHAnsi" w:cstheme="minorHAnsi"/>
          <w:lang w:val="en-US"/>
        </w:rPr>
      </w:pPr>
    </w:p>
    <w:p w:rsidR="00B11161" w:rsidRPr="00B11161" w:rsidRDefault="00B11161" w:rsidP="00FC6757">
      <w:pPr>
        <w:rPr>
          <w:rFonts w:asciiTheme="minorHAnsi" w:hAnsiTheme="minorHAnsi" w:cstheme="minorHAnsi"/>
          <w:b/>
          <w:lang w:val="en-US"/>
        </w:rPr>
      </w:pPr>
      <w:r w:rsidRPr="00B11161">
        <w:rPr>
          <w:rFonts w:asciiTheme="minorHAnsi" w:hAnsiTheme="minorHAnsi" w:cstheme="minorHAnsi"/>
          <w:b/>
          <w:lang w:val="en-US"/>
        </w:rPr>
        <w:t xml:space="preserve">Public transport from </w:t>
      </w:r>
      <w:r>
        <w:rPr>
          <w:rFonts w:asciiTheme="minorHAnsi" w:hAnsiTheme="minorHAnsi" w:cstheme="minorHAnsi"/>
          <w:b/>
          <w:lang w:val="en-US"/>
        </w:rPr>
        <w:t xml:space="preserve">Vienna </w:t>
      </w:r>
      <w:r w:rsidRPr="00B11161">
        <w:rPr>
          <w:rFonts w:asciiTheme="minorHAnsi" w:hAnsiTheme="minorHAnsi" w:cstheme="minorHAnsi"/>
          <w:b/>
          <w:lang w:val="en-US"/>
        </w:rPr>
        <w:t xml:space="preserve">airport to the Bratislava </w:t>
      </w:r>
      <w:proofErr w:type="spellStart"/>
      <w:r w:rsidRPr="00B11161">
        <w:rPr>
          <w:rFonts w:asciiTheme="minorHAnsi" w:hAnsiTheme="minorHAnsi" w:cstheme="minorHAnsi"/>
          <w:b/>
          <w:lang w:val="en-US"/>
        </w:rPr>
        <w:t>centre</w:t>
      </w:r>
      <w:proofErr w:type="spellEnd"/>
    </w:p>
    <w:p w:rsidR="0083277E" w:rsidRDefault="00FC6757" w:rsidP="00CA0B6F">
      <w:pPr>
        <w:jc w:val="both"/>
        <w:rPr>
          <w:rFonts w:asciiTheme="minorHAnsi" w:hAnsiTheme="minorHAnsi" w:cstheme="minorHAnsi"/>
          <w:lang w:val="en-US"/>
        </w:rPr>
      </w:pPr>
      <w:r w:rsidRPr="00FC6757">
        <w:rPr>
          <w:rFonts w:asciiTheme="minorHAnsi" w:hAnsiTheme="minorHAnsi" w:cstheme="minorHAnsi"/>
          <w:lang w:val="en-US"/>
        </w:rPr>
        <w:t>There is a regular bus connection from Vienna Airport</w:t>
      </w:r>
      <w:r>
        <w:rPr>
          <w:rFonts w:asciiTheme="minorHAnsi" w:hAnsiTheme="minorHAnsi" w:cstheme="minorHAnsi"/>
          <w:lang w:val="en-US"/>
        </w:rPr>
        <w:t xml:space="preserve"> </w:t>
      </w:r>
      <w:r w:rsidRPr="00FC6757">
        <w:rPr>
          <w:rFonts w:asciiTheme="minorHAnsi" w:hAnsiTheme="minorHAnsi" w:cstheme="minorHAnsi"/>
          <w:lang w:val="en-US"/>
        </w:rPr>
        <w:t>to</w:t>
      </w:r>
      <w:r>
        <w:rPr>
          <w:rFonts w:asciiTheme="minorHAnsi" w:hAnsiTheme="minorHAnsi" w:cstheme="minorHAnsi"/>
          <w:lang w:val="en-US"/>
        </w:rPr>
        <w:t xml:space="preserve"> </w:t>
      </w:r>
      <w:r w:rsidR="007A04EA">
        <w:rPr>
          <w:rFonts w:asciiTheme="minorHAnsi" w:hAnsiTheme="minorHAnsi" w:cstheme="minorHAnsi"/>
          <w:lang w:val="en-US"/>
        </w:rPr>
        <w:t xml:space="preserve">the center of </w:t>
      </w:r>
      <w:r>
        <w:rPr>
          <w:rFonts w:asciiTheme="minorHAnsi" w:hAnsiTheme="minorHAnsi" w:cstheme="minorHAnsi"/>
          <w:lang w:val="en-US"/>
        </w:rPr>
        <w:t>Bratislava</w:t>
      </w:r>
      <w:r w:rsidR="007A04EA">
        <w:rPr>
          <w:rFonts w:asciiTheme="minorHAnsi" w:hAnsiTheme="minorHAnsi" w:cstheme="minorHAnsi"/>
          <w:lang w:val="en-US"/>
        </w:rPr>
        <w:t xml:space="preserve">. At the Vienna </w:t>
      </w:r>
      <w:proofErr w:type="spellStart"/>
      <w:r w:rsidR="007A04EA" w:rsidRPr="007A04EA">
        <w:rPr>
          <w:rFonts w:asciiTheme="minorHAnsi" w:hAnsiTheme="minorHAnsi" w:cstheme="minorHAnsi"/>
          <w:lang w:val="en-US"/>
        </w:rPr>
        <w:t>Schwechat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r w:rsidR="007A04EA">
        <w:rPr>
          <w:rFonts w:asciiTheme="minorHAnsi" w:hAnsiTheme="minorHAnsi" w:cstheme="minorHAnsi"/>
          <w:lang w:val="en-US"/>
        </w:rPr>
        <w:t>A</w:t>
      </w:r>
      <w:r w:rsidR="0083277E">
        <w:rPr>
          <w:rFonts w:asciiTheme="minorHAnsi" w:hAnsiTheme="minorHAnsi" w:cstheme="minorHAnsi"/>
          <w:lang w:val="en-US"/>
        </w:rPr>
        <w:t xml:space="preserve">irport look for </w:t>
      </w:r>
      <w:r w:rsidR="007A04EA">
        <w:rPr>
          <w:rFonts w:asciiTheme="minorHAnsi" w:hAnsiTheme="minorHAnsi" w:cstheme="minorHAnsi"/>
          <w:lang w:val="en-US"/>
        </w:rPr>
        <w:t xml:space="preserve">the bus </w:t>
      </w:r>
      <w:r w:rsidR="0083277E" w:rsidRPr="0083277E">
        <w:rPr>
          <w:rFonts w:asciiTheme="minorHAnsi" w:hAnsiTheme="minorHAnsi" w:cstheme="minorHAnsi"/>
          <w:lang w:val="en-US"/>
        </w:rPr>
        <w:t>platform no. 4</w:t>
      </w:r>
      <w:r w:rsidR="007A04EA">
        <w:rPr>
          <w:rFonts w:asciiTheme="minorHAnsi" w:hAnsiTheme="minorHAnsi" w:cstheme="minorHAnsi"/>
          <w:lang w:val="en-US"/>
        </w:rPr>
        <w:t xml:space="preserve"> to Bratislava</w:t>
      </w:r>
      <w:r w:rsidR="0083277E">
        <w:rPr>
          <w:rFonts w:asciiTheme="minorHAnsi" w:hAnsiTheme="minorHAnsi" w:cstheme="minorHAnsi"/>
          <w:lang w:val="en-US"/>
        </w:rPr>
        <w:t xml:space="preserve"> in front of </w:t>
      </w:r>
      <w:r w:rsidR="007A04EA">
        <w:rPr>
          <w:rFonts w:asciiTheme="minorHAnsi" w:hAnsiTheme="minorHAnsi" w:cstheme="minorHAnsi"/>
          <w:lang w:val="en-US"/>
        </w:rPr>
        <w:t xml:space="preserve">the arrival hall. The bus connection is </w:t>
      </w:r>
      <w:r w:rsidR="0083277E">
        <w:rPr>
          <w:rFonts w:asciiTheme="minorHAnsi" w:hAnsiTheme="minorHAnsi" w:cstheme="minorHAnsi"/>
          <w:lang w:val="en-US"/>
        </w:rPr>
        <w:t xml:space="preserve">operated by two different companies, which will bring you to the </w:t>
      </w:r>
      <w:proofErr w:type="spellStart"/>
      <w:r w:rsidR="0083277E">
        <w:rPr>
          <w:rFonts w:asciiTheme="minorHAnsi" w:hAnsiTheme="minorHAnsi" w:cstheme="minorHAnsi"/>
          <w:lang w:val="en-US"/>
        </w:rPr>
        <w:t>centre</w:t>
      </w:r>
      <w:proofErr w:type="spellEnd"/>
      <w:r w:rsidR="0083277E">
        <w:rPr>
          <w:rFonts w:asciiTheme="minorHAnsi" w:hAnsiTheme="minorHAnsi" w:cstheme="minorHAnsi"/>
          <w:lang w:val="en-US"/>
        </w:rPr>
        <w:t xml:space="preserve"> of Bratislava (to  the different bus stops</w:t>
      </w:r>
      <w:r w:rsidR="00CA0B6F">
        <w:rPr>
          <w:rFonts w:asciiTheme="minorHAnsi" w:hAnsiTheme="minorHAnsi" w:cstheme="minorHAnsi"/>
          <w:lang w:val="en-US"/>
        </w:rPr>
        <w:t xml:space="preserve"> though</w:t>
      </w:r>
      <w:r w:rsidR="0083277E">
        <w:rPr>
          <w:rFonts w:asciiTheme="minorHAnsi" w:hAnsiTheme="minorHAnsi" w:cstheme="minorHAnsi"/>
          <w:lang w:val="en-US"/>
        </w:rPr>
        <w:t xml:space="preserve"> - both in the walking distance to the venue</w:t>
      </w:r>
      <w:r w:rsidR="00CA0B6F">
        <w:rPr>
          <w:rFonts w:asciiTheme="minorHAnsi" w:hAnsiTheme="minorHAnsi" w:cstheme="minorHAnsi"/>
          <w:lang w:val="en-US"/>
        </w:rPr>
        <w:t>/ accommodation place</w:t>
      </w:r>
      <w:r w:rsidR="0004296D">
        <w:rPr>
          <w:rFonts w:asciiTheme="minorHAnsi" w:hAnsiTheme="minorHAnsi" w:cstheme="minorHAnsi"/>
          <w:lang w:val="en-US"/>
        </w:rPr>
        <w:t>s</w:t>
      </w:r>
      <w:r w:rsidR="0083277E">
        <w:rPr>
          <w:rFonts w:asciiTheme="minorHAnsi" w:hAnsiTheme="minorHAnsi" w:cstheme="minorHAnsi"/>
          <w:lang w:val="en-US"/>
        </w:rPr>
        <w:t>).</w:t>
      </w:r>
    </w:p>
    <w:p w:rsidR="00B11161" w:rsidRDefault="00B11161" w:rsidP="00CA0B6F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Rate: 7,70 € + luggage 1 €</w:t>
      </w:r>
    </w:p>
    <w:p w:rsidR="007A04EA" w:rsidRDefault="007A04EA" w:rsidP="00FC6757">
      <w:pPr>
        <w:rPr>
          <w:rFonts w:asciiTheme="minorHAnsi" w:hAnsiTheme="minorHAnsi" w:cstheme="minorHAnsi"/>
          <w:lang w:val="en-US"/>
        </w:rPr>
      </w:pPr>
    </w:p>
    <w:p w:rsidR="00FC6757" w:rsidRPr="0083277E" w:rsidRDefault="0083277E" w:rsidP="00FC6757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Company </w:t>
      </w:r>
      <w:proofErr w:type="spellStart"/>
      <w:r w:rsidRPr="0083277E">
        <w:rPr>
          <w:rFonts w:asciiTheme="minorHAnsi" w:hAnsiTheme="minorHAnsi" w:cstheme="minorHAnsi"/>
          <w:i/>
          <w:lang w:val="en-US"/>
        </w:rPr>
        <w:t>Slovaklines</w:t>
      </w:r>
      <w:proofErr w:type="spellEnd"/>
      <w:r w:rsidRPr="0083277E">
        <w:rPr>
          <w:rFonts w:asciiTheme="minorHAnsi" w:hAnsiTheme="minorHAnsi" w:cstheme="minorHAnsi"/>
          <w:i/>
          <w:lang w:val="en-US"/>
        </w:rPr>
        <w:t xml:space="preserve">, bus stop </w:t>
      </w:r>
      <w:r>
        <w:rPr>
          <w:rFonts w:asciiTheme="minorHAnsi" w:hAnsiTheme="minorHAnsi" w:cstheme="minorHAnsi"/>
          <w:i/>
          <w:lang w:val="en-US"/>
        </w:rPr>
        <w:t xml:space="preserve">Bratislava </w:t>
      </w:r>
      <w:proofErr w:type="spellStart"/>
      <w:r w:rsidR="00FC6757" w:rsidRPr="0083277E">
        <w:rPr>
          <w:rFonts w:asciiTheme="minorHAnsi" w:hAnsiTheme="minorHAnsi" w:cstheme="minorHAnsi"/>
          <w:i/>
          <w:lang w:val="en-US"/>
        </w:rPr>
        <w:t>Mlynské</w:t>
      </w:r>
      <w:proofErr w:type="spellEnd"/>
      <w:r w:rsidR="00FC6757" w:rsidRPr="0083277E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="00FC6757" w:rsidRPr="0083277E">
        <w:rPr>
          <w:rFonts w:asciiTheme="minorHAnsi" w:hAnsiTheme="minorHAnsi" w:cstheme="minorHAnsi"/>
          <w:i/>
          <w:lang w:val="en-US"/>
        </w:rPr>
        <w:t>Nivy</w:t>
      </w:r>
      <w:proofErr w:type="spellEnd"/>
      <w:r w:rsidR="00FC6757" w:rsidRPr="0083277E">
        <w:rPr>
          <w:rFonts w:asciiTheme="minorHAnsi" w:hAnsiTheme="minorHAnsi" w:cstheme="minorHAnsi"/>
          <w:i/>
          <w:lang w:val="en-US"/>
        </w:rPr>
        <w:t xml:space="preserve"> Coach Station </w:t>
      </w:r>
    </w:p>
    <w:p w:rsidR="00FC6757" w:rsidRDefault="00FC6757" w:rsidP="00FC675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Timetable: </w:t>
      </w:r>
      <w:hyperlink r:id="rId11" w:history="1">
        <w:r w:rsidR="0083277E" w:rsidRPr="007B347F">
          <w:rPr>
            <w:rStyle w:val="Hyperlink"/>
            <w:rFonts w:asciiTheme="minorHAnsi" w:hAnsiTheme="minorHAnsi" w:cstheme="minorHAnsi"/>
            <w:lang w:val="en-US"/>
          </w:rPr>
          <w:t>http://www.eurolines.sk/fileadmin/user_upload/cestovne_poriadky/mal/wien_new.pdf</w:t>
        </w:r>
      </w:hyperlink>
    </w:p>
    <w:p w:rsidR="00FC6757" w:rsidRDefault="0083277E" w:rsidP="00FC675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More info:</w:t>
      </w:r>
      <w:r w:rsidR="007A04EA">
        <w:rPr>
          <w:rFonts w:asciiTheme="minorHAnsi" w:hAnsiTheme="minorHAnsi" w:cstheme="minorHAnsi"/>
          <w:lang w:val="en-US"/>
        </w:rPr>
        <w:t xml:space="preserve"> </w:t>
      </w:r>
      <w:hyperlink r:id="rId12" w:history="1">
        <w:r w:rsidR="00FC6757" w:rsidRPr="007B347F">
          <w:rPr>
            <w:rStyle w:val="Hyperlink"/>
            <w:rFonts w:asciiTheme="minorHAnsi" w:hAnsiTheme="minorHAnsi" w:cstheme="minorHAnsi"/>
            <w:lang w:val="en-US"/>
          </w:rPr>
          <w:t>http://www.slovaklines.sk/coach-line-bratislava-vienna.html</w:t>
        </w:r>
      </w:hyperlink>
    </w:p>
    <w:p w:rsidR="00FC6757" w:rsidRDefault="00FC6757" w:rsidP="00FC6757">
      <w:pPr>
        <w:rPr>
          <w:rFonts w:asciiTheme="minorHAnsi" w:hAnsiTheme="minorHAnsi" w:cstheme="minorHAnsi"/>
          <w:lang w:val="en-US"/>
        </w:rPr>
      </w:pPr>
    </w:p>
    <w:p w:rsidR="0083277E" w:rsidRPr="008245F5" w:rsidRDefault="007A04EA" w:rsidP="00FC6757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C</w:t>
      </w:r>
      <w:r w:rsidR="0083277E">
        <w:rPr>
          <w:rFonts w:asciiTheme="minorHAnsi" w:hAnsiTheme="minorHAnsi" w:cstheme="minorHAnsi"/>
          <w:lang w:val="en-US"/>
        </w:rPr>
        <w:t xml:space="preserve">ompany </w:t>
      </w:r>
      <w:proofErr w:type="spellStart"/>
      <w:r w:rsidR="0083277E" w:rsidRPr="0083277E">
        <w:rPr>
          <w:rFonts w:asciiTheme="minorHAnsi" w:hAnsiTheme="minorHAnsi" w:cstheme="minorHAnsi"/>
          <w:i/>
          <w:lang w:val="en-US"/>
        </w:rPr>
        <w:t>Blaguss</w:t>
      </w:r>
      <w:proofErr w:type="spellEnd"/>
      <w:r w:rsidR="0083277E">
        <w:rPr>
          <w:rFonts w:asciiTheme="minorHAnsi" w:hAnsiTheme="minorHAnsi" w:cstheme="minorHAnsi"/>
          <w:lang w:val="en-US"/>
        </w:rPr>
        <w:t xml:space="preserve">, bus stop </w:t>
      </w:r>
      <w:r w:rsidR="0083277E" w:rsidRPr="0083277E">
        <w:rPr>
          <w:rFonts w:asciiTheme="minorHAnsi" w:hAnsiTheme="minorHAnsi" w:cstheme="minorHAnsi"/>
          <w:i/>
          <w:lang w:val="en-US"/>
        </w:rPr>
        <w:t>Bratislava, Most SNP (</w:t>
      </w:r>
      <w:proofErr w:type="spellStart"/>
      <w:r w:rsidR="0083277E" w:rsidRPr="0083277E">
        <w:rPr>
          <w:rFonts w:asciiTheme="minorHAnsi" w:hAnsiTheme="minorHAnsi" w:cstheme="minorHAnsi"/>
          <w:i/>
          <w:lang w:val="en-US"/>
        </w:rPr>
        <w:t>Nov</w:t>
      </w:r>
      <w:r w:rsidR="0083277E">
        <w:rPr>
          <w:rFonts w:asciiTheme="minorHAnsi" w:hAnsiTheme="minorHAnsi" w:cstheme="minorHAnsi"/>
          <w:i/>
          <w:lang w:val="en-US"/>
        </w:rPr>
        <w:t>y</w:t>
      </w:r>
      <w:proofErr w:type="spellEnd"/>
      <w:r w:rsidR="0083277E" w:rsidRPr="0083277E">
        <w:rPr>
          <w:rFonts w:asciiTheme="minorHAnsi" w:hAnsiTheme="minorHAnsi" w:cstheme="minorHAnsi"/>
          <w:i/>
          <w:lang w:val="en-US"/>
        </w:rPr>
        <w:t xml:space="preserve"> most</w:t>
      </w:r>
      <w:r w:rsidR="0083277E">
        <w:rPr>
          <w:rFonts w:asciiTheme="minorHAnsi" w:hAnsiTheme="minorHAnsi" w:cstheme="minorHAnsi"/>
          <w:i/>
          <w:lang w:val="en-US"/>
        </w:rPr>
        <w:t>)</w:t>
      </w:r>
      <w:r w:rsidR="008245F5">
        <w:rPr>
          <w:rFonts w:asciiTheme="minorHAnsi" w:hAnsiTheme="minorHAnsi" w:cstheme="minorHAnsi"/>
          <w:lang w:val="en-US"/>
        </w:rPr>
        <w:t>- situated under the bridge</w:t>
      </w:r>
    </w:p>
    <w:p w:rsidR="00D74981" w:rsidRDefault="0083277E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time table: </w:t>
      </w:r>
      <w:hyperlink r:id="rId13" w:history="1">
        <w:r w:rsidRPr="007B347F">
          <w:rPr>
            <w:rStyle w:val="Hyperlink"/>
            <w:rFonts w:asciiTheme="minorHAnsi" w:hAnsiTheme="minorHAnsi" w:cstheme="minorHAnsi"/>
            <w:lang w:val="en-US"/>
          </w:rPr>
          <w:t>http://www.blaguss.sk/media/PDF/Bratislava%20-%20Schwechat/bratislava-vieden%20blaguss%2006.08.2012en.pdf</w:t>
        </w:r>
      </w:hyperlink>
    </w:p>
    <w:p w:rsidR="00267DE7" w:rsidRPr="007A04EA" w:rsidRDefault="00267DE7">
      <w:pPr>
        <w:rPr>
          <w:rFonts w:asciiTheme="minorHAnsi" w:eastAsia="Trebuchet MS" w:hAnsiTheme="minorHAnsi" w:cstheme="minorHAnsi"/>
          <w:b/>
          <w:color w:val="FF0000"/>
          <w:lang w:val="en-US"/>
        </w:rPr>
      </w:pPr>
    </w:p>
    <w:p w:rsidR="00C518D7" w:rsidRDefault="00267DE7" w:rsidP="00C518D7">
      <w:pPr>
        <w:rPr>
          <w:rFonts w:asciiTheme="minorHAnsi" w:eastAsia="Trebuchet MS" w:hAnsiTheme="minorHAnsi" w:cstheme="minorHAnsi"/>
          <w:color w:val="auto"/>
          <w:lang w:val="en-US"/>
        </w:rPr>
      </w:pPr>
      <w:r w:rsidRPr="00CA0B6F">
        <w:rPr>
          <w:rFonts w:asciiTheme="minorHAnsi" w:eastAsia="Trebuchet MS" w:hAnsiTheme="minorHAnsi" w:cstheme="minorHAnsi"/>
          <w:color w:val="auto"/>
          <w:lang w:val="en-US"/>
        </w:rPr>
        <w:t xml:space="preserve">Please follow the </w:t>
      </w:r>
      <w:hyperlink r:id="rId14">
        <w:r w:rsidRPr="00CA0B6F">
          <w:rPr>
            <w:rFonts w:asciiTheme="minorHAnsi" w:eastAsia="Trebuchet MS" w:hAnsiTheme="minorHAnsi" w:cstheme="minorHAnsi"/>
            <w:color w:val="auto"/>
            <w:lang w:val="en-US"/>
          </w:rPr>
          <w:t>map</w:t>
        </w:r>
      </w:hyperlink>
      <w:r w:rsidR="004B1B2D" w:rsidRPr="00CA0B6F">
        <w:rPr>
          <w:rFonts w:asciiTheme="minorHAnsi" w:eastAsia="Trebuchet MS" w:hAnsiTheme="minorHAnsi" w:cstheme="minorHAnsi"/>
          <w:color w:val="auto"/>
          <w:lang w:val="en-US"/>
        </w:rPr>
        <w:t xml:space="preserve"> attached.</w:t>
      </w:r>
    </w:p>
    <w:p w:rsidR="00C518D7" w:rsidRDefault="00C518D7" w:rsidP="00C518D7">
      <w:pPr>
        <w:rPr>
          <w:rFonts w:asciiTheme="minorHAnsi" w:eastAsia="Trebuchet MS" w:hAnsiTheme="minorHAnsi" w:cstheme="minorHAnsi"/>
          <w:color w:val="auto"/>
          <w:lang w:val="en-US"/>
        </w:rPr>
      </w:pPr>
    </w:p>
    <w:p w:rsidR="00C518D7" w:rsidRPr="00C518D7" w:rsidRDefault="00C518D7" w:rsidP="00C518D7">
      <w:pPr>
        <w:rPr>
          <w:rFonts w:asciiTheme="minorHAnsi" w:eastAsia="Trebuchet MS" w:hAnsiTheme="minorHAnsi" w:cstheme="minorHAnsi"/>
          <w:color w:val="auto"/>
          <w:u w:val="single"/>
          <w:lang w:val="en-US"/>
        </w:rPr>
      </w:pPr>
      <w:r w:rsidRPr="00C518D7">
        <w:rPr>
          <w:rFonts w:asciiTheme="minorHAnsi" w:eastAsia="Trebuchet MS" w:hAnsiTheme="minorHAnsi" w:cstheme="minorHAnsi"/>
          <w:color w:val="auto"/>
          <w:u w:val="single"/>
          <w:lang w:val="en-US"/>
        </w:rPr>
        <w:t>Train station, Bratislava</w:t>
      </w:r>
    </w:p>
    <w:p w:rsidR="00C518D7" w:rsidRDefault="00C518D7" w:rsidP="00C518D7">
      <w:pPr>
        <w:rPr>
          <w:rFonts w:asciiTheme="minorHAnsi" w:eastAsia="Trebuchet MS" w:hAnsiTheme="minorHAnsi" w:cstheme="minorHAnsi"/>
          <w:color w:val="auto"/>
          <w:lang w:val="en-US"/>
        </w:rPr>
      </w:pPr>
      <w:r>
        <w:rPr>
          <w:rFonts w:asciiTheme="minorHAnsi" w:eastAsia="Trebuchet MS" w:hAnsiTheme="minorHAnsi" w:cstheme="minorHAnsi"/>
          <w:color w:val="auto"/>
          <w:lang w:val="en-US"/>
        </w:rPr>
        <w:t>T</w:t>
      </w:r>
      <w:r w:rsidRPr="00C518D7">
        <w:rPr>
          <w:rFonts w:asciiTheme="minorHAnsi" w:eastAsia="Trebuchet MS" w:hAnsiTheme="minorHAnsi" w:cstheme="minorHAnsi"/>
          <w:color w:val="auto"/>
          <w:lang w:val="en-US"/>
        </w:rPr>
        <w:t xml:space="preserve">ake the bus no. x13 </w:t>
      </w:r>
      <w:r>
        <w:rPr>
          <w:rFonts w:asciiTheme="minorHAnsi" w:eastAsia="Trebuchet MS" w:hAnsiTheme="minorHAnsi" w:cstheme="minorHAnsi"/>
          <w:color w:val="auto"/>
          <w:lang w:val="en-US"/>
        </w:rPr>
        <w:t xml:space="preserve">from the railway station </w:t>
      </w:r>
      <w:r w:rsidRPr="00C518D7">
        <w:rPr>
          <w:rFonts w:asciiTheme="minorHAnsi" w:eastAsia="Trebuchet MS" w:hAnsiTheme="minorHAnsi" w:cstheme="minorHAnsi"/>
          <w:color w:val="auto"/>
          <w:lang w:val="en-US"/>
        </w:rPr>
        <w:t xml:space="preserve">(the bus starts there to the station </w:t>
      </w:r>
      <w:proofErr w:type="spellStart"/>
      <w:r w:rsidRPr="00C518D7">
        <w:rPr>
          <w:rFonts w:asciiTheme="minorHAnsi" w:eastAsia="Trebuchet MS" w:hAnsiTheme="minorHAnsi" w:cstheme="minorHAnsi"/>
          <w:color w:val="auto"/>
          <w:lang w:val="en-US"/>
        </w:rPr>
        <w:t>Namestie</w:t>
      </w:r>
      <w:proofErr w:type="spellEnd"/>
      <w:r w:rsidRPr="00C518D7">
        <w:rPr>
          <w:rFonts w:asciiTheme="minorHAnsi" w:eastAsia="Trebuchet MS" w:hAnsiTheme="minorHAnsi" w:cstheme="minorHAnsi"/>
          <w:color w:val="auto"/>
          <w:lang w:val="en-US"/>
        </w:rPr>
        <w:t xml:space="preserve"> SNP) and  then 7 min walk to the venue</w:t>
      </w:r>
      <w:r>
        <w:rPr>
          <w:rFonts w:asciiTheme="minorHAnsi" w:eastAsia="Trebuchet MS" w:hAnsiTheme="minorHAnsi" w:cstheme="minorHAnsi"/>
          <w:color w:val="auto"/>
          <w:lang w:val="en-US"/>
        </w:rPr>
        <w:t xml:space="preserve">. </w:t>
      </w:r>
      <w:r w:rsidRPr="00C518D7">
        <w:rPr>
          <w:rFonts w:asciiTheme="minorHAnsi" w:eastAsia="Trebuchet MS" w:hAnsiTheme="minorHAnsi" w:cstheme="minorHAnsi"/>
          <w:color w:val="auto"/>
          <w:lang w:val="en-US"/>
        </w:rPr>
        <w:t>Rate 0,</w:t>
      </w:r>
      <w:r w:rsidR="00832601">
        <w:rPr>
          <w:rFonts w:asciiTheme="minorHAnsi" w:eastAsia="Trebuchet MS" w:hAnsiTheme="minorHAnsi" w:cstheme="minorHAnsi"/>
          <w:color w:val="auto"/>
          <w:lang w:val="en-US"/>
        </w:rPr>
        <w:t>7</w:t>
      </w:r>
      <w:r w:rsidRPr="00C518D7">
        <w:rPr>
          <w:rFonts w:asciiTheme="minorHAnsi" w:eastAsia="Trebuchet MS" w:hAnsiTheme="minorHAnsi" w:cstheme="minorHAnsi"/>
          <w:color w:val="auto"/>
          <w:lang w:val="en-US"/>
        </w:rPr>
        <w:t>0 €</w:t>
      </w:r>
      <w:r w:rsidR="00832601">
        <w:rPr>
          <w:rFonts w:asciiTheme="minorHAnsi" w:eastAsia="Trebuchet MS" w:hAnsiTheme="minorHAnsi" w:cstheme="minorHAnsi"/>
          <w:color w:val="auto"/>
          <w:lang w:val="en-US"/>
        </w:rPr>
        <w:t xml:space="preserve"> (ticket for 15 min)</w:t>
      </w:r>
      <w:r w:rsidRPr="00C518D7">
        <w:rPr>
          <w:rFonts w:asciiTheme="minorHAnsi" w:eastAsia="Trebuchet MS" w:hAnsiTheme="minorHAnsi" w:cstheme="minorHAnsi"/>
          <w:color w:val="auto"/>
          <w:lang w:val="en-US"/>
        </w:rPr>
        <w:t>.</w:t>
      </w:r>
    </w:p>
    <w:p w:rsidR="00C518D7" w:rsidRPr="00C518D7" w:rsidRDefault="00C518D7" w:rsidP="00C518D7">
      <w:pPr>
        <w:rPr>
          <w:rFonts w:asciiTheme="minorHAnsi" w:eastAsia="Trebuchet MS" w:hAnsiTheme="minorHAnsi" w:cstheme="minorHAnsi"/>
          <w:color w:val="auto"/>
          <w:lang w:val="en-US"/>
        </w:rPr>
      </w:pPr>
    </w:p>
    <w:p w:rsidR="00D74981" w:rsidRPr="004B1B2D" w:rsidRDefault="00DB46A8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eastAsia="Trebuchet MS" w:hAnsiTheme="minorHAnsi" w:cstheme="minorHAnsi"/>
          <w:b/>
          <w:color w:val="auto"/>
          <w:lang w:val="en-US"/>
        </w:rPr>
        <w:t>4</w:t>
      </w:r>
      <w:r w:rsidR="004C6DEA" w:rsidRPr="004B1B2D">
        <w:rPr>
          <w:rFonts w:asciiTheme="minorHAnsi" w:eastAsia="Trebuchet MS" w:hAnsiTheme="minorHAnsi" w:cstheme="minorHAnsi"/>
          <w:b/>
          <w:color w:val="auto"/>
          <w:lang w:val="en-US"/>
        </w:rPr>
        <w:t>. Local currency</w:t>
      </w:r>
    </w:p>
    <w:p w:rsidR="00D74981" w:rsidRPr="004B1B2D" w:rsidRDefault="004B1B2D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>Euro</w:t>
      </w:r>
    </w:p>
    <w:p w:rsidR="00D74981" w:rsidRPr="004B1B2D" w:rsidRDefault="00D66F85" w:rsidP="00751CA5">
      <w:pPr>
        <w:jc w:val="both"/>
        <w:rPr>
          <w:rFonts w:asciiTheme="minorHAnsi" w:eastAsia="Trebuchet MS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>U</w:t>
      </w:r>
      <w:r w:rsidR="004C6DEA" w:rsidRPr="004B1B2D">
        <w:rPr>
          <w:rFonts w:asciiTheme="minorHAnsi" w:eastAsia="Trebuchet MS" w:hAnsiTheme="minorHAnsi" w:cstheme="minorHAnsi"/>
          <w:color w:val="auto"/>
          <w:lang w:val="en-US"/>
        </w:rPr>
        <w:t>p to date exchange rates are available on</w:t>
      </w:r>
      <w:hyperlink r:id="rId15">
        <w:r w:rsidR="004C6DEA" w:rsidRPr="004B1B2D">
          <w:rPr>
            <w:rFonts w:asciiTheme="minorHAnsi" w:eastAsia="Trebuchet MS" w:hAnsiTheme="minorHAnsi" w:cstheme="minorHAnsi"/>
            <w:color w:val="auto"/>
            <w:lang w:val="en-US"/>
          </w:rPr>
          <w:t xml:space="preserve"> </w:t>
        </w:r>
      </w:hyperlink>
      <w:r w:rsidR="004C6DEA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</w:t>
      </w:r>
      <w:hyperlink r:id="rId16" w:history="1">
        <w:r w:rsidR="004B1B2D" w:rsidRPr="004B1B2D">
          <w:rPr>
            <w:rStyle w:val="Hyperlink"/>
            <w:rFonts w:asciiTheme="minorHAnsi" w:eastAsia="Trebuchet MS" w:hAnsiTheme="minorHAnsi" w:cstheme="minorHAnsi"/>
            <w:color w:val="auto"/>
            <w:lang w:val="en-US"/>
          </w:rPr>
          <w:t>http://www.nbs.sk/en/home</w:t>
        </w:r>
      </w:hyperlink>
    </w:p>
    <w:p w:rsidR="004B1B2D" w:rsidRPr="007A04EA" w:rsidRDefault="004B1B2D" w:rsidP="00751CA5">
      <w:pPr>
        <w:jc w:val="both"/>
        <w:rPr>
          <w:rFonts w:asciiTheme="minorHAnsi" w:hAnsiTheme="minorHAnsi" w:cstheme="minorHAnsi"/>
          <w:color w:val="FF0000"/>
          <w:lang w:val="en-US"/>
        </w:rPr>
      </w:pPr>
    </w:p>
    <w:p w:rsidR="00D74981" w:rsidRPr="004B1B2D" w:rsidRDefault="00DB46A8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eastAsia="Trebuchet MS" w:hAnsiTheme="minorHAnsi" w:cstheme="minorHAnsi"/>
          <w:b/>
          <w:color w:val="auto"/>
          <w:lang w:val="en-US"/>
        </w:rPr>
        <w:t>5</w:t>
      </w:r>
      <w:r w:rsidR="004C6DEA" w:rsidRPr="004B1B2D">
        <w:rPr>
          <w:rFonts w:asciiTheme="minorHAnsi" w:eastAsia="Trebuchet MS" w:hAnsiTheme="minorHAnsi" w:cstheme="minorHAnsi"/>
          <w:b/>
          <w:color w:val="auto"/>
          <w:lang w:val="en-US"/>
        </w:rPr>
        <w:t xml:space="preserve">. Security in </w:t>
      </w:r>
      <w:r w:rsidR="004B1B2D" w:rsidRPr="004B1B2D">
        <w:rPr>
          <w:rFonts w:asciiTheme="minorHAnsi" w:eastAsia="Trebuchet MS" w:hAnsiTheme="minorHAnsi" w:cstheme="minorHAnsi"/>
          <w:b/>
          <w:color w:val="auto"/>
          <w:lang w:val="en-US"/>
        </w:rPr>
        <w:t>Bratislava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Pick pocketing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might occur 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>in tourist areas and on public transportation.</w:t>
      </w:r>
    </w:p>
    <w:p w:rsidR="00D74981" w:rsidRDefault="00D74981" w:rsidP="00751CA5">
      <w:pPr>
        <w:jc w:val="both"/>
        <w:rPr>
          <w:rFonts w:asciiTheme="minorHAnsi" w:hAnsiTheme="minorHAnsi" w:cstheme="minorHAnsi"/>
          <w:color w:val="FF0000"/>
          <w:lang w:val="en-US"/>
        </w:rPr>
      </w:pPr>
    </w:p>
    <w:p w:rsidR="00B04ECC" w:rsidRPr="007A04EA" w:rsidRDefault="00B04ECC" w:rsidP="00751CA5">
      <w:pPr>
        <w:jc w:val="both"/>
        <w:rPr>
          <w:rFonts w:asciiTheme="minorHAnsi" w:hAnsiTheme="minorHAnsi" w:cstheme="minorHAnsi"/>
          <w:color w:val="FF0000"/>
          <w:lang w:val="en-US"/>
        </w:rPr>
      </w:pP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b/>
          <w:color w:val="auto"/>
          <w:lang w:val="en-US"/>
        </w:rPr>
        <w:lastRenderedPageBreak/>
        <w:t>Important phone numbers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Emergency             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ab/>
      </w:r>
      <w:r w:rsidR="00037C27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 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>112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Medical first aid      </w:t>
      </w:r>
      <w:r w:rsidR="00D66F85" w:rsidRPr="004B1B2D">
        <w:rPr>
          <w:rFonts w:asciiTheme="minorHAnsi" w:eastAsia="Trebuchet MS" w:hAnsiTheme="minorHAnsi" w:cstheme="minorHAnsi"/>
          <w:color w:val="auto"/>
          <w:lang w:val="en-US"/>
        </w:rPr>
        <w:tab/>
      </w:r>
      <w:r w:rsidR="00037C27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>155, 112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Police                      </w:t>
      </w:r>
      <w:r w:rsidR="00037C27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  </w:t>
      </w:r>
      <w:r w:rsidR="00D66F85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        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>158, 112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>Fire fighters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ab/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ab/>
        <w:t xml:space="preserve"> </w:t>
      </w:r>
      <w:r w:rsidR="00037C27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>150, 112</w:t>
      </w:r>
    </w:p>
    <w:p w:rsidR="00D74981" w:rsidRPr="007A04EA" w:rsidRDefault="004C6DEA" w:rsidP="00751CA5">
      <w:pPr>
        <w:jc w:val="both"/>
        <w:rPr>
          <w:rFonts w:asciiTheme="minorHAnsi" w:hAnsiTheme="minorHAnsi" w:cstheme="minorHAnsi"/>
          <w:color w:val="FF0000"/>
          <w:lang w:val="en-US"/>
        </w:rPr>
      </w:pPr>
      <w:r w:rsidRPr="007A04EA">
        <w:rPr>
          <w:rFonts w:asciiTheme="minorHAnsi" w:eastAsia="Trebuchet MS" w:hAnsiTheme="minorHAnsi" w:cstheme="minorHAnsi"/>
          <w:color w:val="FF0000"/>
          <w:lang w:val="en-US"/>
        </w:rPr>
        <w:t xml:space="preserve"> </w:t>
      </w:r>
    </w:p>
    <w:p w:rsidR="00D74981" w:rsidRPr="004A5BD6" w:rsidRDefault="00DB46A8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eastAsia="Trebuchet MS" w:hAnsiTheme="minorHAnsi" w:cstheme="minorHAnsi"/>
          <w:b/>
          <w:color w:val="auto"/>
          <w:lang w:val="en-US"/>
        </w:rPr>
        <w:t>6</w:t>
      </w:r>
      <w:r w:rsidR="004C6DEA" w:rsidRPr="004A5BD6">
        <w:rPr>
          <w:rFonts w:asciiTheme="minorHAnsi" w:eastAsia="Trebuchet MS" w:hAnsiTheme="minorHAnsi" w:cstheme="minorHAnsi"/>
          <w:b/>
          <w:color w:val="auto"/>
          <w:lang w:val="en-US"/>
        </w:rPr>
        <w:t>. Water</w:t>
      </w:r>
    </w:p>
    <w:p w:rsidR="00D74981" w:rsidRPr="004A5BD6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A5BD6">
        <w:rPr>
          <w:rFonts w:asciiTheme="minorHAnsi" w:eastAsia="Trebuchet MS" w:hAnsiTheme="minorHAnsi" w:cstheme="minorHAnsi"/>
          <w:color w:val="auto"/>
          <w:lang w:val="en-US"/>
        </w:rPr>
        <w:t xml:space="preserve">Tap water in </w:t>
      </w:r>
      <w:r w:rsidR="004B1B2D">
        <w:rPr>
          <w:rFonts w:asciiTheme="minorHAnsi" w:eastAsia="Trebuchet MS" w:hAnsiTheme="minorHAnsi" w:cstheme="minorHAnsi"/>
          <w:color w:val="auto"/>
          <w:lang w:val="en-US"/>
        </w:rPr>
        <w:t>Bratislava</w:t>
      </w:r>
      <w:r w:rsidRPr="004A5BD6">
        <w:rPr>
          <w:rFonts w:asciiTheme="minorHAnsi" w:eastAsia="Trebuchet MS" w:hAnsiTheme="minorHAnsi" w:cstheme="minorHAnsi"/>
          <w:color w:val="auto"/>
          <w:lang w:val="en-US"/>
        </w:rPr>
        <w:t xml:space="preserve"> is potable, meeting high European quality standards.</w:t>
      </w:r>
    </w:p>
    <w:p w:rsidR="00D74981" w:rsidRPr="007A04EA" w:rsidRDefault="00D74981" w:rsidP="00751CA5">
      <w:pPr>
        <w:jc w:val="both"/>
        <w:rPr>
          <w:rFonts w:asciiTheme="minorHAnsi" w:hAnsiTheme="minorHAnsi" w:cstheme="minorHAnsi"/>
          <w:color w:val="FF0000"/>
          <w:lang w:val="en-US"/>
        </w:rPr>
      </w:pPr>
    </w:p>
    <w:p w:rsidR="00D74981" w:rsidRPr="004B1B2D" w:rsidRDefault="00DB46A8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eastAsia="Trebuchet MS" w:hAnsiTheme="minorHAnsi" w:cstheme="minorHAnsi"/>
          <w:b/>
          <w:color w:val="auto"/>
          <w:lang w:val="en-US"/>
        </w:rPr>
        <w:t>7</w:t>
      </w:r>
      <w:r w:rsidR="004C6DEA" w:rsidRPr="004B1B2D">
        <w:rPr>
          <w:rFonts w:asciiTheme="minorHAnsi" w:eastAsia="Trebuchet MS" w:hAnsiTheme="minorHAnsi" w:cstheme="minorHAnsi"/>
          <w:b/>
          <w:color w:val="auto"/>
          <w:lang w:val="en-US"/>
        </w:rPr>
        <w:t>. Visa requirements</w:t>
      </w:r>
    </w:p>
    <w:p w:rsidR="00D66F85" w:rsidRPr="004B1B2D" w:rsidRDefault="00037C27" w:rsidP="00751CA5">
      <w:pPr>
        <w:jc w:val="both"/>
        <w:rPr>
          <w:rFonts w:asciiTheme="minorHAnsi" w:eastAsia="Trebuchet MS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>Visa is</w:t>
      </w:r>
      <w:r w:rsidR="004C6DEA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 required for delegates and observers from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Serbia and </w:t>
      </w:r>
      <w:r w:rsidR="004C6DEA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Ukraine. </w:t>
      </w:r>
    </w:p>
    <w:p w:rsidR="00D74981" w:rsidRPr="004B1B2D" w:rsidRDefault="004C6DEA" w:rsidP="00751CA5">
      <w:pPr>
        <w:jc w:val="both"/>
        <w:rPr>
          <w:rFonts w:asciiTheme="minorHAnsi" w:hAnsiTheme="minorHAnsi" w:cstheme="minorHAnsi"/>
          <w:color w:val="auto"/>
          <w:lang w:val="en-US"/>
        </w:rPr>
      </w:pP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For further details please consult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the requirements at </w:t>
      </w:r>
      <w:r w:rsidRPr="004B1B2D">
        <w:rPr>
          <w:rFonts w:asciiTheme="minorHAnsi" w:eastAsia="Trebuchet MS" w:hAnsiTheme="minorHAnsi" w:cstheme="minorHAnsi"/>
          <w:color w:val="auto"/>
          <w:lang w:val="en-US"/>
        </w:rPr>
        <w:t xml:space="preserve">the web page of the Ministry of Foreign Affairs of </w:t>
      </w:r>
      <w:r w:rsidR="004B1B2D" w:rsidRPr="004B1B2D">
        <w:rPr>
          <w:rFonts w:asciiTheme="minorHAnsi" w:eastAsia="Trebuchet MS" w:hAnsiTheme="minorHAnsi" w:cstheme="minorHAnsi"/>
          <w:color w:val="auto"/>
          <w:lang w:val="en-US"/>
        </w:rPr>
        <w:t>Slovakia</w:t>
      </w:r>
      <w:hyperlink r:id="rId17">
        <w:r w:rsidR="00037C27" w:rsidRPr="004B1B2D">
          <w:rPr>
            <w:rFonts w:asciiTheme="minorHAnsi" w:eastAsia="Trebuchet MS" w:hAnsiTheme="minorHAnsi" w:cstheme="minorHAnsi"/>
            <w:color w:val="auto"/>
            <w:lang w:val="en-US"/>
          </w:rPr>
          <w:t>.</w:t>
        </w:r>
      </w:hyperlink>
    </w:p>
    <w:p w:rsidR="00D74981" w:rsidRDefault="00AF037D" w:rsidP="004B1B2D">
      <w:pPr>
        <w:jc w:val="both"/>
        <w:rPr>
          <w:rFonts w:asciiTheme="minorHAnsi" w:hAnsiTheme="minorHAnsi" w:cstheme="minorHAnsi"/>
          <w:lang w:val="en-US"/>
        </w:rPr>
      </w:pPr>
      <w:hyperlink r:id="rId18" w:history="1">
        <w:r w:rsidR="004B1B2D" w:rsidRPr="007B347F">
          <w:rPr>
            <w:rStyle w:val="Hyperlink"/>
            <w:rFonts w:asciiTheme="minorHAnsi" w:hAnsiTheme="minorHAnsi" w:cstheme="minorHAnsi"/>
            <w:lang w:val="en-US"/>
          </w:rPr>
          <w:t>http://www.foreign.gov.sk/en/consular_info/visa</w:t>
        </w:r>
      </w:hyperlink>
    </w:p>
    <w:p w:rsidR="004B1B2D" w:rsidRPr="00424F1F" w:rsidRDefault="004B1B2D" w:rsidP="004B1B2D">
      <w:pPr>
        <w:jc w:val="both"/>
        <w:rPr>
          <w:rFonts w:asciiTheme="minorHAnsi" w:hAnsiTheme="minorHAnsi" w:cstheme="minorHAnsi"/>
          <w:lang w:val="en-US"/>
        </w:rPr>
      </w:pPr>
    </w:p>
    <w:p w:rsidR="00D74981" w:rsidRPr="00424F1F" w:rsidRDefault="00DB46A8" w:rsidP="00751CA5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8. </w:t>
      </w:r>
      <w:r w:rsidR="00267DE7">
        <w:rPr>
          <w:rFonts w:asciiTheme="minorHAnsi" w:eastAsia="Trebuchet MS" w:hAnsiTheme="minorHAnsi" w:cstheme="minorHAnsi"/>
          <w:b/>
          <w:lang w:val="en-US"/>
        </w:rPr>
        <w:t>Your c</w:t>
      </w:r>
      <w:r w:rsidR="004C6DEA" w:rsidRPr="00424F1F">
        <w:rPr>
          <w:rFonts w:asciiTheme="minorHAnsi" w:eastAsia="Trebuchet MS" w:hAnsiTheme="minorHAnsi" w:cstheme="minorHAnsi"/>
          <w:b/>
          <w:lang w:val="en-US"/>
        </w:rPr>
        <w:t>ontact person</w:t>
      </w:r>
      <w:r w:rsidR="007A04EA">
        <w:rPr>
          <w:rFonts w:asciiTheme="minorHAnsi" w:eastAsia="Trebuchet MS" w:hAnsiTheme="minorHAnsi" w:cstheme="minorHAnsi"/>
          <w:b/>
          <w:lang w:val="en-US"/>
        </w:rPr>
        <w:t xml:space="preserve"> </w:t>
      </w:r>
      <w:r w:rsidR="004C6DEA" w:rsidRPr="00424F1F">
        <w:rPr>
          <w:rFonts w:asciiTheme="minorHAnsi" w:eastAsia="Trebuchet MS" w:hAnsiTheme="minorHAnsi" w:cstheme="minorHAnsi"/>
          <w:b/>
          <w:lang w:val="en-US"/>
        </w:rPr>
        <w:t>in the Ministry of Environment</w:t>
      </w:r>
      <w:r>
        <w:rPr>
          <w:rFonts w:asciiTheme="minorHAnsi" w:eastAsia="Trebuchet MS" w:hAnsiTheme="minorHAnsi" w:cstheme="minorHAnsi"/>
          <w:b/>
          <w:lang w:val="en-US"/>
        </w:rPr>
        <w:t>, Slovakia</w:t>
      </w:r>
      <w:r w:rsidR="00267DE7">
        <w:rPr>
          <w:rFonts w:asciiTheme="minorHAnsi" w:eastAsia="Trebuchet MS" w:hAnsiTheme="minorHAnsi" w:cstheme="minorHAnsi"/>
          <w:b/>
          <w:lang w:val="en-US"/>
        </w:rPr>
        <w:t xml:space="preserve">: </w:t>
      </w:r>
    </w:p>
    <w:p w:rsidR="007A04EA" w:rsidRDefault="004C6DEA" w:rsidP="00751CA5">
      <w:pPr>
        <w:jc w:val="both"/>
        <w:rPr>
          <w:rFonts w:asciiTheme="minorHAnsi" w:eastAsia="Trebuchet MS" w:hAnsiTheme="minorHAnsi" w:cstheme="minorHAnsi"/>
          <w:lang w:val="en-US"/>
        </w:rPr>
      </w:pPr>
      <w:proofErr w:type="spellStart"/>
      <w:r w:rsidRPr="00424F1F">
        <w:rPr>
          <w:rFonts w:asciiTheme="minorHAnsi" w:eastAsia="Trebuchet MS" w:hAnsiTheme="minorHAnsi" w:cstheme="minorHAnsi"/>
          <w:lang w:val="en-US"/>
        </w:rPr>
        <w:t>Ms</w:t>
      </w:r>
      <w:proofErr w:type="spellEnd"/>
      <w:r w:rsidRPr="00424F1F">
        <w:rPr>
          <w:rFonts w:asciiTheme="minorHAnsi" w:eastAsia="Trebuchet MS" w:hAnsiTheme="minorHAnsi" w:cstheme="minorHAnsi"/>
          <w:lang w:val="en-US"/>
        </w:rPr>
        <w:t xml:space="preserve"> </w:t>
      </w:r>
      <w:proofErr w:type="spellStart"/>
      <w:r w:rsidR="007A04EA">
        <w:rPr>
          <w:rFonts w:asciiTheme="minorHAnsi" w:eastAsia="Trebuchet MS" w:hAnsiTheme="minorHAnsi" w:cstheme="minorHAnsi"/>
          <w:lang w:val="en-US"/>
        </w:rPr>
        <w:t>Pavlina</w:t>
      </w:r>
      <w:proofErr w:type="spellEnd"/>
      <w:r w:rsidR="007A04EA">
        <w:rPr>
          <w:rFonts w:asciiTheme="minorHAnsi" w:eastAsia="Trebuchet MS" w:hAnsiTheme="minorHAnsi" w:cstheme="minorHAnsi"/>
          <w:lang w:val="en-US"/>
        </w:rPr>
        <w:t xml:space="preserve"> </w:t>
      </w:r>
      <w:proofErr w:type="spellStart"/>
      <w:r w:rsidR="007A04EA">
        <w:rPr>
          <w:rFonts w:asciiTheme="minorHAnsi" w:eastAsia="Trebuchet MS" w:hAnsiTheme="minorHAnsi" w:cstheme="minorHAnsi"/>
          <w:lang w:val="en-US"/>
        </w:rPr>
        <w:t>Misikova</w:t>
      </w:r>
      <w:proofErr w:type="spellEnd"/>
      <w:r w:rsidR="007A04EA">
        <w:rPr>
          <w:rFonts w:asciiTheme="minorHAnsi" w:eastAsia="Trebuchet MS" w:hAnsiTheme="minorHAnsi" w:cstheme="minorHAnsi"/>
          <w:lang w:val="en-US"/>
        </w:rPr>
        <w:t xml:space="preserve">, </w:t>
      </w:r>
      <w:hyperlink r:id="rId19" w:history="1">
        <w:r w:rsidR="007A04EA" w:rsidRPr="007B347F">
          <w:rPr>
            <w:rStyle w:val="Hyperlink"/>
            <w:rFonts w:asciiTheme="minorHAnsi" w:eastAsia="Trebuchet MS" w:hAnsiTheme="minorHAnsi" w:cstheme="minorHAnsi"/>
            <w:lang w:val="en-US"/>
          </w:rPr>
          <w:t>pavlina.misikova@enviro.gov.sk</w:t>
        </w:r>
      </w:hyperlink>
    </w:p>
    <w:p w:rsidR="00D74981" w:rsidRPr="00424F1F" w:rsidRDefault="004C6DEA" w:rsidP="00751CA5">
      <w:pPr>
        <w:jc w:val="both"/>
        <w:rPr>
          <w:rFonts w:asciiTheme="minorHAnsi" w:hAnsiTheme="minorHAnsi" w:cstheme="minorHAnsi"/>
          <w:lang w:val="en-US"/>
        </w:rPr>
      </w:pPr>
      <w:r w:rsidRPr="00424F1F">
        <w:rPr>
          <w:rFonts w:asciiTheme="minorHAnsi" w:eastAsia="Trebuchet MS" w:hAnsiTheme="minorHAnsi" w:cstheme="minorHAnsi"/>
          <w:lang w:val="en-US"/>
        </w:rPr>
        <w:t>landline: +42</w:t>
      </w:r>
      <w:r w:rsidR="007A04EA">
        <w:rPr>
          <w:rFonts w:asciiTheme="minorHAnsi" w:eastAsia="Trebuchet MS" w:hAnsiTheme="minorHAnsi" w:cstheme="minorHAnsi"/>
          <w:lang w:val="en-US"/>
        </w:rPr>
        <w:t>1 2 5956 2417</w:t>
      </w:r>
      <w:r w:rsidRPr="00424F1F">
        <w:rPr>
          <w:rFonts w:asciiTheme="minorHAnsi" w:eastAsia="Trebuchet MS" w:hAnsiTheme="minorHAnsi" w:cstheme="minorHAnsi"/>
          <w:lang w:val="en-US"/>
        </w:rPr>
        <w:t>, mobile: +42</w:t>
      </w:r>
      <w:r w:rsidR="007A04EA">
        <w:rPr>
          <w:rFonts w:asciiTheme="minorHAnsi" w:eastAsia="Trebuchet MS" w:hAnsiTheme="minorHAnsi" w:cstheme="minorHAnsi"/>
          <w:lang w:val="en-US"/>
        </w:rPr>
        <w:t xml:space="preserve">1 915 11 47 40 </w:t>
      </w:r>
    </w:p>
    <w:p w:rsidR="00D74981" w:rsidRPr="00424F1F" w:rsidRDefault="00D74981" w:rsidP="00751CA5">
      <w:pPr>
        <w:jc w:val="both"/>
        <w:rPr>
          <w:rFonts w:asciiTheme="minorHAnsi" w:hAnsiTheme="minorHAnsi" w:cstheme="minorHAnsi"/>
          <w:lang w:val="en-US"/>
        </w:rPr>
      </w:pPr>
    </w:p>
    <w:sectPr w:rsidR="00D74981" w:rsidRPr="00424F1F" w:rsidSect="00492B19">
      <w:headerReference w:type="default" r:id="rId20"/>
      <w:footerReference w:type="default" r:id="rId21"/>
      <w:pgSz w:w="12240" w:h="15840"/>
      <w:pgMar w:top="0" w:right="1325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3D" w:rsidRDefault="00B6323D">
      <w:pPr>
        <w:spacing w:line="240" w:lineRule="auto"/>
      </w:pPr>
      <w:r>
        <w:separator/>
      </w:r>
    </w:p>
  </w:endnote>
  <w:endnote w:type="continuationSeparator" w:id="0">
    <w:p w:rsidR="00B6323D" w:rsidRDefault="00B63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81" w:rsidRDefault="000E2674">
    <w:pPr>
      <w:jc w:val="right"/>
    </w:pPr>
    <w:r>
      <w:fldChar w:fldCharType="begin"/>
    </w:r>
    <w:r w:rsidR="004C6DEA">
      <w:instrText>PAGE</w:instrText>
    </w:r>
    <w:r>
      <w:fldChar w:fldCharType="separate"/>
    </w:r>
    <w:r w:rsidR="00AF037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3D" w:rsidRDefault="00B6323D">
      <w:pPr>
        <w:spacing w:line="240" w:lineRule="auto"/>
      </w:pPr>
      <w:r>
        <w:separator/>
      </w:r>
    </w:p>
  </w:footnote>
  <w:footnote w:type="continuationSeparator" w:id="0">
    <w:p w:rsidR="00B6323D" w:rsidRDefault="00B63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981" w:rsidRDefault="004C6DEA">
    <w:pPr>
      <w:ind w:left="-359" w:right="-359"/>
      <w:jc w:val="both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D11D4"/>
    <w:multiLevelType w:val="hybridMultilevel"/>
    <w:tmpl w:val="DFDCB1C2"/>
    <w:lvl w:ilvl="0" w:tplc="2072084E">
      <w:start w:val="1"/>
      <w:numFmt w:val="decimal"/>
      <w:lvlText w:val="%1."/>
      <w:lvlJc w:val="left"/>
      <w:pPr>
        <w:ind w:left="381" w:hanging="360"/>
      </w:pPr>
      <w:rPr>
        <w:rFonts w:eastAsia="Trebuchet M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01" w:hanging="360"/>
      </w:pPr>
    </w:lvl>
    <w:lvl w:ilvl="2" w:tplc="041B001B" w:tentative="1">
      <w:start w:val="1"/>
      <w:numFmt w:val="lowerRoman"/>
      <w:lvlText w:val="%3."/>
      <w:lvlJc w:val="right"/>
      <w:pPr>
        <w:ind w:left="1821" w:hanging="180"/>
      </w:pPr>
    </w:lvl>
    <w:lvl w:ilvl="3" w:tplc="041B000F" w:tentative="1">
      <w:start w:val="1"/>
      <w:numFmt w:val="decimal"/>
      <w:lvlText w:val="%4."/>
      <w:lvlJc w:val="left"/>
      <w:pPr>
        <w:ind w:left="2541" w:hanging="360"/>
      </w:pPr>
    </w:lvl>
    <w:lvl w:ilvl="4" w:tplc="041B0019" w:tentative="1">
      <w:start w:val="1"/>
      <w:numFmt w:val="lowerLetter"/>
      <w:lvlText w:val="%5."/>
      <w:lvlJc w:val="left"/>
      <w:pPr>
        <w:ind w:left="3261" w:hanging="360"/>
      </w:pPr>
    </w:lvl>
    <w:lvl w:ilvl="5" w:tplc="041B001B" w:tentative="1">
      <w:start w:val="1"/>
      <w:numFmt w:val="lowerRoman"/>
      <w:lvlText w:val="%6."/>
      <w:lvlJc w:val="right"/>
      <w:pPr>
        <w:ind w:left="3981" w:hanging="180"/>
      </w:pPr>
    </w:lvl>
    <w:lvl w:ilvl="6" w:tplc="041B000F" w:tentative="1">
      <w:start w:val="1"/>
      <w:numFmt w:val="decimal"/>
      <w:lvlText w:val="%7."/>
      <w:lvlJc w:val="left"/>
      <w:pPr>
        <w:ind w:left="4701" w:hanging="360"/>
      </w:pPr>
    </w:lvl>
    <w:lvl w:ilvl="7" w:tplc="041B0019" w:tentative="1">
      <w:start w:val="1"/>
      <w:numFmt w:val="lowerLetter"/>
      <w:lvlText w:val="%8."/>
      <w:lvlJc w:val="left"/>
      <w:pPr>
        <w:ind w:left="5421" w:hanging="360"/>
      </w:pPr>
    </w:lvl>
    <w:lvl w:ilvl="8" w:tplc="041B001B" w:tentative="1">
      <w:start w:val="1"/>
      <w:numFmt w:val="lowerRoman"/>
      <w:lvlText w:val="%9."/>
      <w:lvlJc w:val="right"/>
      <w:pPr>
        <w:ind w:left="61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81"/>
    <w:rsid w:val="00030C7E"/>
    <w:rsid w:val="00037C27"/>
    <w:rsid w:val="0004296D"/>
    <w:rsid w:val="000E2674"/>
    <w:rsid w:val="00136BB5"/>
    <w:rsid w:val="00197123"/>
    <w:rsid w:val="00267499"/>
    <w:rsid w:val="00267DE7"/>
    <w:rsid w:val="003126B2"/>
    <w:rsid w:val="00353371"/>
    <w:rsid w:val="00424F1F"/>
    <w:rsid w:val="00463D32"/>
    <w:rsid w:val="00492B19"/>
    <w:rsid w:val="004A5BD6"/>
    <w:rsid w:val="004B1B2D"/>
    <w:rsid w:val="004B4E0F"/>
    <w:rsid w:val="004C6DEA"/>
    <w:rsid w:val="005D4989"/>
    <w:rsid w:val="006220C4"/>
    <w:rsid w:val="00751CA5"/>
    <w:rsid w:val="00787445"/>
    <w:rsid w:val="007A04EA"/>
    <w:rsid w:val="007A21DD"/>
    <w:rsid w:val="008245F5"/>
    <w:rsid w:val="00832601"/>
    <w:rsid w:val="0083277E"/>
    <w:rsid w:val="00850411"/>
    <w:rsid w:val="00851A1E"/>
    <w:rsid w:val="008D6384"/>
    <w:rsid w:val="009200BA"/>
    <w:rsid w:val="00A8403C"/>
    <w:rsid w:val="00AF037D"/>
    <w:rsid w:val="00B04ECC"/>
    <w:rsid w:val="00B11161"/>
    <w:rsid w:val="00B6323D"/>
    <w:rsid w:val="00C518D7"/>
    <w:rsid w:val="00CA0B6F"/>
    <w:rsid w:val="00D66F85"/>
    <w:rsid w:val="00D74981"/>
    <w:rsid w:val="00DB46A8"/>
    <w:rsid w:val="00E019BB"/>
    <w:rsid w:val="00E20304"/>
    <w:rsid w:val="00EA1754"/>
    <w:rsid w:val="00ED452B"/>
    <w:rsid w:val="00EE5D5D"/>
    <w:rsid w:val="00FA679E"/>
    <w:rsid w:val="00FC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19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B1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B1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B1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B1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220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0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27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19"/>
    <w:rPr>
      <w:rFonts w:ascii="Tahoma" w:eastAsia="Arial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2B1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B19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2B1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B19"/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220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20C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2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laguss.sk/media/PDF/Bratislava%20-%20Schwechat/bratislava-vieden%20blaguss%2006.08.2012en.pdf" TargetMode="External"/><Relationship Id="rId18" Type="http://schemas.openxmlformats.org/officeDocument/2006/relationships/hyperlink" Target="http://www.foreign.gov.sk/en/consular_info/visa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lovaklines.sk/coach-line-bratislava-vienna.html" TargetMode="External"/><Relationship Id="rId17" Type="http://schemas.openxmlformats.org/officeDocument/2006/relationships/hyperlink" Target="http://www.mzv.cz/jnp/cz/informace_pro_cizince/visa_form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s.sk/en/hom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urolines.sk/fileadmin/user_upload/cestovne_poriadky/mal/wien_new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nb.c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oking.com" TargetMode="External"/><Relationship Id="rId19" Type="http://schemas.openxmlformats.org/officeDocument/2006/relationships/hyperlink" Target="mailto:pavlina.misikova@enviro.gov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lton.sk/parking---carlton-garage/9?lang=en" TargetMode="External"/><Relationship Id="rId14" Type="http://schemas.openxmlformats.org/officeDocument/2006/relationships/hyperlink" Target="http://goo.gl/maps/Wm2h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Logistic note - CICC.docx</vt:lpstr>
      <vt:lpstr>Logistic note - CICC.docx</vt:lpstr>
      <vt:lpstr>Logistic note - CICC.docx</vt:lpstr>
    </vt:vector>
  </TitlesOfParts>
  <Company>Ministerstvo životního prostředí ČR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Logistic note - CICC.docx</dc:title>
  <dc:creator>Zuzana</dc:creator>
  <cp:lastModifiedBy>Inti Caroline BlasBerg</cp:lastModifiedBy>
  <cp:revision>3</cp:revision>
  <cp:lastPrinted>2014-03-05T14:53:00Z</cp:lastPrinted>
  <dcterms:created xsi:type="dcterms:W3CDTF">2014-04-23T14:15:00Z</dcterms:created>
  <dcterms:modified xsi:type="dcterms:W3CDTF">2014-04-23T14:19:00Z</dcterms:modified>
</cp:coreProperties>
</file>